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B9E5" w14:textId="2A9FDC51" w:rsidR="003D4D29" w:rsidRPr="00BA4279" w:rsidRDefault="002702E7" w:rsidP="00616E28">
      <w:pPr>
        <w:shd w:val="clear" w:color="auto" w:fill="D9D9D9" w:themeFill="background1" w:themeFillShade="D9"/>
        <w:tabs>
          <w:tab w:val="left" w:pos="2130"/>
          <w:tab w:val="center" w:pos="4536"/>
        </w:tabs>
        <w:spacing w:after="0"/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BA4279">
        <w:rPr>
          <w:rFonts w:ascii="Sanuk-Medium" w:hAnsi="Sanuk-Medium"/>
          <w:b/>
          <w:sz w:val="24"/>
          <w:szCs w:val="24"/>
          <w:lang w:val="eu-ES"/>
        </w:rPr>
        <w:t>pren</w:t>
      </w:r>
      <w:r w:rsidR="00C844DA" w:rsidRPr="00BA4279">
        <w:rPr>
          <w:rFonts w:ascii="Sanuk-Medium" w:hAnsi="Sanuk-Medium"/>
          <w:b/>
          <w:sz w:val="24"/>
          <w:szCs w:val="24"/>
          <w:lang w:val="eu-ES"/>
        </w:rPr>
        <w:t>t</w:t>
      </w:r>
      <w:r w:rsidRPr="00BA4279">
        <w:rPr>
          <w:rFonts w:ascii="Sanuk-Medium" w:hAnsi="Sanuk-Medium"/>
          <w:b/>
          <w:sz w:val="24"/>
          <w:szCs w:val="24"/>
          <w:lang w:val="eu-ES"/>
        </w:rPr>
        <w:t>sa</w:t>
      </w:r>
      <w:r w:rsidR="00C844DA" w:rsidRPr="00BA4279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73C564A9" w14:textId="77777777" w:rsidR="004554F3" w:rsidRPr="00BA4279" w:rsidRDefault="004554F3" w:rsidP="001E00EE">
      <w:pPr>
        <w:autoSpaceDE w:val="0"/>
        <w:autoSpaceDN w:val="0"/>
        <w:adjustRightInd w:val="0"/>
        <w:spacing w:before="240" w:after="0" w:line="300" w:lineRule="exact"/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</w:pPr>
    </w:p>
    <w:p w14:paraId="4D530799" w14:textId="360578A0" w:rsidR="009927C3" w:rsidRPr="00BA4279" w:rsidRDefault="00C844DA" w:rsidP="00616E28">
      <w:pPr>
        <w:autoSpaceDE w:val="0"/>
        <w:autoSpaceDN w:val="0"/>
        <w:adjustRightInd w:val="0"/>
        <w:spacing w:after="0" w:line="300" w:lineRule="exact"/>
        <w:jc w:val="center"/>
        <w:rPr>
          <w:rFonts w:ascii="SanukLF-Light" w:eastAsia="Calibri" w:hAnsi="SanukLF-Light" w:cs="Arial"/>
          <w:b/>
          <w:color w:val="auto"/>
          <w:sz w:val="24"/>
          <w:szCs w:val="24"/>
          <w:u w:val="single"/>
          <w:lang w:val="eu-ES" w:eastAsia="en-US"/>
        </w:rPr>
      </w:pPr>
      <w:r w:rsidRPr="00BA4279">
        <w:rPr>
          <w:rFonts w:ascii="SanukLF-Light" w:eastAsia="Calibri" w:hAnsi="SanukLF-Light" w:cs="Arial"/>
          <w:b/>
          <w:color w:val="auto"/>
          <w:sz w:val="24"/>
          <w:szCs w:val="24"/>
          <w:u w:val="single"/>
          <w:lang w:val="eu-ES" w:eastAsia="en-US"/>
        </w:rPr>
        <w:t>Hitzordua urriaren 8an, 9an eta 10ean izango da</w:t>
      </w:r>
      <w:r w:rsidR="00034691" w:rsidRPr="00BA4279">
        <w:rPr>
          <w:rFonts w:ascii="SanukLF-Light" w:eastAsia="Calibri" w:hAnsi="SanukLF-Light" w:cs="Arial"/>
          <w:b/>
          <w:color w:val="auto"/>
          <w:sz w:val="24"/>
          <w:szCs w:val="24"/>
          <w:u w:val="single"/>
          <w:lang w:val="eu-ES" w:eastAsia="en-US"/>
        </w:rPr>
        <w:t xml:space="preserve"> </w:t>
      </w:r>
    </w:p>
    <w:p w14:paraId="7F768487" w14:textId="7C51E903" w:rsidR="00C86821" w:rsidRPr="00BA4279" w:rsidRDefault="00C86821" w:rsidP="00E96986">
      <w:pPr>
        <w:pBdr>
          <w:top w:val="none" w:sz="0" w:space="0" w:color="333333"/>
          <w:left w:val="none" w:sz="0" w:space="0" w:color="333333"/>
          <w:bottom w:val="none" w:sz="0" w:space="0" w:color="333333"/>
          <w:right w:val="none" w:sz="0" w:space="0" w:color="333333"/>
          <w:between w:val="none" w:sz="0" w:space="0" w:color="333333"/>
        </w:pBdr>
        <w:spacing w:after="0" w:line="300" w:lineRule="exact"/>
        <w:rPr>
          <w:rFonts w:ascii="SanukLF-Light" w:eastAsia="Montserrat" w:hAnsi="SanukLF-Light" w:cs="Montserrat"/>
          <w:color w:val="333333"/>
          <w:sz w:val="24"/>
          <w:szCs w:val="24"/>
          <w:lang w:val="eu-ES"/>
        </w:rPr>
      </w:pPr>
    </w:p>
    <w:p w14:paraId="6C7937EF" w14:textId="77777777" w:rsidR="00CE31EF" w:rsidRPr="00BA4279" w:rsidRDefault="00CE31EF" w:rsidP="00E96986">
      <w:pPr>
        <w:pBdr>
          <w:top w:val="none" w:sz="0" w:space="0" w:color="333333"/>
          <w:left w:val="none" w:sz="0" w:space="0" w:color="333333"/>
          <w:bottom w:val="none" w:sz="0" w:space="0" w:color="333333"/>
          <w:right w:val="none" w:sz="0" w:space="0" w:color="333333"/>
          <w:between w:val="none" w:sz="0" w:space="0" w:color="333333"/>
        </w:pBdr>
        <w:spacing w:after="0" w:line="300" w:lineRule="exact"/>
        <w:rPr>
          <w:rFonts w:ascii="SanukLF-Light" w:eastAsia="Montserrat" w:hAnsi="SanukLF-Light" w:cs="Montserrat"/>
          <w:color w:val="333333"/>
          <w:sz w:val="24"/>
          <w:szCs w:val="24"/>
          <w:lang w:val="eu-ES"/>
        </w:rPr>
      </w:pPr>
    </w:p>
    <w:p w14:paraId="0EA10137" w14:textId="2100154A" w:rsidR="001E00EE" w:rsidRPr="00BA4279" w:rsidRDefault="00103922" w:rsidP="001E00EE">
      <w:pPr>
        <w:pStyle w:val="Ttulo1"/>
        <w:keepNext w:val="0"/>
        <w:pBdr>
          <w:bottom w:val="none" w:sz="0" w:space="0" w:color="auto"/>
        </w:pBdr>
        <w:spacing w:before="0" w:after="0" w:line="276" w:lineRule="auto"/>
        <w:jc w:val="center"/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</w:pPr>
      <w:r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 xml:space="preserve">2026ko </w:t>
      </w:r>
      <w:proofErr w:type="spellStart"/>
      <w:r w:rsidR="00C844DA"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>Basquerville</w:t>
      </w:r>
      <w:proofErr w:type="spellEnd"/>
      <w:r w:rsidR="00C844DA"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 xml:space="preserve"> Jaialdiak IV. edizioa </w:t>
      </w:r>
      <w:r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>burutuko</w:t>
      </w:r>
      <w:r w:rsidR="00C844DA"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 xml:space="preserve"> du ‘Izaera'</w:t>
      </w:r>
      <w:r w:rsidR="00345689"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 xml:space="preserve"> </w:t>
      </w:r>
      <w:r w:rsidR="00C844DA" w:rsidRPr="00BA4279">
        <w:rPr>
          <w:rStyle w:val="Ninguno"/>
          <w:rFonts w:ascii="Sanuk-Medium" w:eastAsia="Sanuk-Medium" w:hAnsi="Sanuk-Medium" w:cs="Sanuk-Medium"/>
          <w:b w:val="0"/>
          <w:color w:val="003366"/>
          <w:spacing w:val="-6"/>
          <w:sz w:val="38"/>
          <w:szCs w:val="38"/>
          <w:u w:color="003366"/>
          <w:lang w:val="eu-ES"/>
        </w:rPr>
        <w:t>lelopean, eta diseinuaren eta teknologiaren nazioarteko erreferenteak bilduko ditu Gasteizen</w:t>
      </w:r>
    </w:p>
    <w:p w14:paraId="3D3B10E3" w14:textId="77777777" w:rsidR="001E00EE" w:rsidRPr="00BA4279" w:rsidRDefault="001E00EE" w:rsidP="001E00EE">
      <w:pPr>
        <w:rPr>
          <w:lang w:val="eu-ES" w:eastAsia="en-US"/>
        </w:rPr>
      </w:pPr>
    </w:p>
    <w:p w14:paraId="51B84EC1" w14:textId="4396D8FF" w:rsidR="001E00EE" w:rsidRPr="00BA4279" w:rsidRDefault="001E00EE" w:rsidP="001E00EE">
      <w:pPr>
        <w:spacing w:after="0" w:line="300" w:lineRule="exact"/>
        <w:ind w:left="708"/>
        <w:jc w:val="left"/>
        <w:rPr>
          <w:rFonts w:ascii="Sanuk-Light" w:hAnsi="Sanuk-Light"/>
          <w:sz w:val="24"/>
          <w:szCs w:val="24"/>
          <w:lang w:val="eu-ES"/>
        </w:rPr>
      </w:pPr>
      <w:r w:rsidRPr="00BA4279">
        <w:rPr>
          <w:rStyle w:val="Ninguno"/>
          <w:rFonts w:ascii="Sanuk-Medium" w:eastAsia="Sanuk-Medium" w:hAnsi="Sanuk-Medium" w:cs="Sanuk-Medium"/>
          <w:color w:val="003366"/>
          <w:sz w:val="28"/>
          <w:szCs w:val="28"/>
          <w:u w:color="003366"/>
          <w:lang w:val="eu-ES"/>
        </w:rPr>
        <w:t xml:space="preserve">•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Basquerville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Elkarteak antolatuta, urriaren 8an, 9an eta 10ean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ARKABIAn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="00FB7ACA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izango d</w:t>
      </w:r>
      <w:r w:rsidR="009E6AA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en ekitaldia</w:t>
      </w:r>
      <w:r w:rsidR="00FB7ACA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sormen-sektorearentzako </w:t>
      </w:r>
      <w:r w:rsidR="00B5290B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funtsezko </w:t>
      </w:r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topagune </w:t>
      </w:r>
      <w:r w:rsidR="009E6AA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garrantzitsua da eta</w:t>
      </w:r>
      <w:r w:rsidR="00B5290B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, bezperan ere,</w:t>
      </w:r>
      <w:r w:rsidR="009E6AA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7an</w:t>
      </w:r>
      <w:r w:rsidR="00B5290B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,</w:t>
      </w:r>
      <w:r w:rsidR="009E6AA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zenbait jarduera egingo dira      </w:t>
      </w:r>
    </w:p>
    <w:p w14:paraId="26B22FA9" w14:textId="77777777" w:rsidR="001E00EE" w:rsidRPr="00BA4279" w:rsidRDefault="001E00EE" w:rsidP="001E00EE">
      <w:pPr>
        <w:spacing w:line="300" w:lineRule="exact"/>
        <w:ind w:left="720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1CDB2F4D" w14:textId="00031C2E" w:rsidR="001E00EE" w:rsidRPr="00BA4279" w:rsidRDefault="001E00EE" w:rsidP="001E00EE">
      <w:pPr>
        <w:spacing w:after="0" w:line="300" w:lineRule="exact"/>
        <w:ind w:left="708"/>
        <w:rPr>
          <w:rFonts w:ascii="Sanuk-Light" w:hAnsi="Sanuk-Light"/>
          <w:sz w:val="24"/>
          <w:szCs w:val="24"/>
          <w:lang w:val="eu-ES"/>
        </w:rPr>
      </w:pPr>
      <w:r w:rsidRPr="00BA4279">
        <w:rPr>
          <w:rStyle w:val="Ninguno"/>
          <w:rFonts w:ascii="Sanuk-Medium" w:eastAsia="Sanuk-Medium" w:hAnsi="Sanuk-Medium" w:cs="Sanuk-Medium"/>
          <w:color w:val="003366"/>
          <w:sz w:val="28"/>
          <w:szCs w:val="28"/>
          <w:u w:color="003366"/>
          <w:lang w:val="eu-ES"/>
        </w:rPr>
        <w:t xml:space="preserve">• </w:t>
      </w:r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Hitzorduak Vital Fundazioa</w:t>
      </w:r>
      <w:r w:rsidR="00B5290B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du babesle nagusi</w:t>
      </w:r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eta Gasteizko Udalaren eta Arabako Foru Aldundiaren laguntza, baita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DIGA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EIDE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LABe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eta </w:t>
      </w:r>
      <w:proofErr w:type="spellStart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IDarteren</w:t>
      </w:r>
      <w:proofErr w:type="spellEnd"/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la</w:t>
      </w:r>
      <w:r w:rsidR="00341906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nkide</w:t>
      </w:r>
      <w:r w:rsidR="00103922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tza ere </w:t>
      </w:r>
    </w:p>
    <w:p w14:paraId="1B00CCB2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6C153A88" w14:textId="18C92783" w:rsidR="001272AD" w:rsidRPr="00BA4279" w:rsidRDefault="001E00EE" w:rsidP="001272AD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Vitoria-Gasteiz, 2026</w:t>
      </w:r>
      <w:r w:rsidR="00C844DA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ko irailak 28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– </w:t>
      </w:r>
      <w:proofErr w:type="spellStart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Basquerville</w:t>
      </w:r>
      <w:proofErr w:type="spellEnd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Jaialdiaren laugarren edizioa motorrak berotzen </w:t>
      </w:r>
      <w:r w:rsidR="00341906" w:rsidRPr="00BA4279">
        <w:rPr>
          <w:rFonts w:ascii="Sanuk-Light" w:hAnsi="Sanuk-Light"/>
          <w:color w:val="1F1F1F"/>
          <w:sz w:val="24"/>
          <w:szCs w:val="24"/>
          <w:lang w:val="eu-ES"/>
        </w:rPr>
        <w:t>ari da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dagoeneko. </w:t>
      </w:r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Urriaren 8an, 9an eta 10ean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ARKABIA</w:t>
      </w:r>
      <w:proofErr w:type="spellEnd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gunea (Posta kalea 13-15, Gasteiz) diseinuaren, teknologiaren, sormenaren eta euskal kulturaren epizentroa izango da berriro. </w:t>
      </w:r>
      <w:proofErr w:type="spellStart"/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Basquerville</w:t>
      </w:r>
      <w:proofErr w:type="spellEnd"/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Elkarteak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sustatu du lehiaketa, </w:t>
      </w:r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Vital Fundazioa</w:t>
      </w:r>
      <w:r w:rsidR="00341906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babesle nagusi duela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, eta berrikuntza, artea, jasangarritasuna eta lankidetza prozesuak gurutzatzen jarraitzeko itzuli da.</w:t>
      </w:r>
    </w:p>
    <w:p w14:paraId="12036BB3" w14:textId="27DFC797" w:rsidR="001E00EE" w:rsidRPr="00BA4279" w:rsidRDefault="001272AD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Ekitaldi osoa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Andoni Calvo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komunikatzaileak gidatuko du. Aurkezle eta zeremonia-maisu jardungo du, eta jaialdiaren jardunaldi nagusietan ikusleak gidat</w:t>
      </w:r>
      <w:r w:rsidR="00AB4FC4" w:rsidRPr="00BA4279">
        <w:rPr>
          <w:rFonts w:ascii="Sanuk-Light" w:hAnsi="Sanuk-Light"/>
          <w:color w:val="1F1F1F"/>
          <w:sz w:val="24"/>
          <w:szCs w:val="24"/>
          <w:lang w:val="eu-ES"/>
        </w:rPr>
        <w:t>zeaz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topaketak dinamizatzeaz arduratuko da</w:t>
      </w:r>
      <w:bookmarkStart w:id="0" w:name="_Hlk241155449"/>
      <w:r w:rsidR="001E00EE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  <w:bookmarkEnd w:id="0"/>
    </w:p>
    <w:p w14:paraId="28476B33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0BC40FBB" w14:textId="093A0DDF" w:rsidR="001E00EE" w:rsidRPr="00BA4279" w:rsidRDefault="001E00EE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1" w:name="_r9zhars5qed4" w:colFirst="0" w:colLast="0"/>
      <w:bookmarkEnd w:id="1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‘Izaera’: </w:t>
      </w:r>
      <w:r w:rsidR="001272AD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Sorkuntzaren izaera</w:t>
      </w:r>
    </w:p>
    <w:p w14:paraId="38E88779" w14:textId="2FC55AD2" w:rsidR="001272AD" w:rsidRPr="00BA4279" w:rsidRDefault="001272AD" w:rsidP="001272AD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Aurten,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"Izaera"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proofErr w:type="spellStart"/>
      <w:r w:rsidR="00705E07"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claim</w:t>
      </w:r>
      <w:r w:rsidR="00705E07" w:rsidRPr="00BA4279">
        <w:rPr>
          <w:rFonts w:ascii="Sanuk-Light" w:hAnsi="Sanuk-Light"/>
          <w:color w:val="1F1F1F"/>
          <w:sz w:val="24"/>
          <w:szCs w:val="24"/>
          <w:lang w:val="eu-ES"/>
        </w:rPr>
        <w:t>-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aren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inguruan antolat</w:t>
      </w:r>
      <w:r w:rsidR="00AB4FC4" w:rsidRPr="00BA4279">
        <w:rPr>
          <w:rFonts w:ascii="Sanuk-Light" w:hAnsi="Sanuk-Light"/>
          <w:color w:val="1F1F1F"/>
          <w:sz w:val="24"/>
          <w:szCs w:val="24"/>
          <w:lang w:val="eu-ES"/>
        </w:rPr>
        <w:t>u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da </w:t>
      </w:r>
      <w:r w:rsidR="00AB4FC4" w:rsidRPr="00BA4279">
        <w:rPr>
          <w:rFonts w:ascii="Sanuk-Light" w:hAnsi="Sanuk-Light"/>
          <w:color w:val="1F1F1F"/>
          <w:sz w:val="24"/>
          <w:szCs w:val="24"/>
          <w:lang w:val="eu-ES"/>
        </w:rPr>
        <w:t>jaialdia</w:t>
      </w:r>
      <w:r w:rsidR="00AB4FC4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(nortasuna edo izaera euskaraz). Antolatzaileek azaldu dutenez, pertsona bakoitzak behatzeko, interpretatzeko eta bere ingurunearekin harremanetan jartzeko modu bakarra du. </w:t>
      </w:r>
      <w:r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"Izaerak gure nortasunaz hitz egiten du, definitzen gaituenaz, eragiten digunaz eta laguntzen digunaz"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3CD5040F" w14:textId="41FF0608" w:rsidR="001E00EE" w:rsidRPr="00BA4279" w:rsidRDefault="001272AD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Horrela, 2026ko edizioak diseinuaren giza alderdian jar</w:t>
      </w:r>
      <w:r w:rsidR="00705E07" w:rsidRPr="00BA4279">
        <w:rPr>
          <w:rFonts w:ascii="Sanuk-Light" w:hAnsi="Sanuk-Light"/>
          <w:color w:val="1F1F1F"/>
          <w:sz w:val="24"/>
          <w:szCs w:val="24"/>
          <w:lang w:val="eu-ES"/>
        </w:rPr>
        <w:t>ri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du fokua</w:t>
      </w:r>
      <w:r w:rsidR="00705E07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705E07" w:rsidRPr="00BA4279">
        <w:rPr>
          <w:rFonts w:ascii="Sanuk-Light" w:hAnsi="Sanuk-Light"/>
          <w:color w:val="1F1F1F"/>
          <w:sz w:val="24"/>
          <w:szCs w:val="24"/>
          <w:lang w:val="eu-ES"/>
        </w:rPr>
        <w:t>zuzenean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: proiektu bakoitzaren atzean dauden pertsonengan, haien izateko, pentsatzeko eta sortzeko moduak egiten duten guztian aztarna nahastezina uzten due</w:t>
      </w:r>
      <w:r w:rsidR="00081E83" w:rsidRPr="00BA4279">
        <w:rPr>
          <w:rFonts w:ascii="Sanuk-Light" w:hAnsi="Sanuk-Light"/>
          <w:color w:val="1F1F1F"/>
          <w:sz w:val="24"/>
          <w:szCs w:val="24"/>
          <w:lang w:val="eu-ES"/>
        </w:rPr>
        <w:t>la aztertzeko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53098652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2F72CD95" w14:textId="28E66D58" w:rsidR="001E00EE" w:rsidRPr="00BA4279" w:rsidRDefault="001272AD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2" w:name="_cioell6o6sax" w:colFirst="0" w:colLast="0"/>
      <w:bookmarkEnd w:id="2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Nazioarteko kartel</w:t>
      </w:r>
      <w:r w:rsidR="00081E83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a</w:t>
      </w:r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eta </w:t>
      </w:r>
      <w:proofErr w:type="spellStart"/>
      <w:r w:rsidRPr="00BA4279">
        <w:rPr>
          <w:rFonts w:ascii="Sanuk-Medium" w:eastAsia="Calibri" w:hAnsi="Sanuk-Medium" w:cstheme="minorHAnsi"/>
          <w:b w:val="0"/>
          <w:i/>
          <w:iCs/>
          <w:color w:val="003366"/>
          <w:sz w:val="26"/>
          <w:szCs w:val="26"/>
          <w:lang w:val="eu-ES" w:eastAsia="es-ES"/>
        </w:rPr>
        <w:t>workshop</w:t>
      </w:r>
      <w:proofErr w:type="spellEnd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esklusiboak</w:t>
      </w:r>
    </w:p>
    <w:p w14:paraId="2503AB31" w14:textId="14C9E45E" w:rsidR="001E00EE" w:rsidRPr="00BA4279" w:rsidRDefault="001272AD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Aurtengo egitarauan hizlari talde aparta nabarmendu da. Arabako hiriburu</w:t>
      </w:r>
      <w:r w:rsidR="00081E83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ra etorriko diren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nazioarteko gonbidatuen artean,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Miguel Chevalier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(Frantzia) arte digitalaren aitzindaria nabarmen</w:t>
      </w:r>
      <w:r w:rsidR="00E25AC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du behar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da.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Basquervillen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hizlari </w:t>
      </w:r>
      <w:r w:rsidR="00E25AC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hartuko du,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Arkabia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espazioan bertan egin duen </w:t>
      </w:r>
      <w:r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lastRenderedPageBreak/>
        <w:t xml:space="preserve">Digital </w:t>
      </w:r>
      <w:proofErr w:type="spellStart"/>
      <w:r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Floralia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murgiltze erakusketa handiaren </w:t>
      </w:r>
      <w:r w:rsidR="00E25AC9" w:rsidRPr="00BA4279">
        <w:rPr>
          <w:rFonts w:ascii="Sanuk-Light" w:hAnsi="Sanuk-Light"/>
          <w:color w:val="1F1F1F"/>
          <w:sz w:val="24"/>
          <w:szCs w:val="24"/>
          <w:lang w:val="eu-ES"/>
        </w:rPr>
        <w:t>harira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lehen mailako sinergia,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Vital Fundazioarekin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izandako lankidetza estuari esker posible izan dena.</w:t>
      </w:r>
    </w:p>
    <w:p w14:paraId="461BCC37" w14:textId="66AAFD71" w:rsidR="001E00EE" w:rsidRPr="00BA4279" w:rsidRDefault="001272AD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Hizlarien nazioarteko kartela osatzeko, </w:t>
      </w:r>
      <w:r w:rsidR="005B67B3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hainbat figura eta azterlan esanguratsu izango dira bertan, hala nola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Bürocratik</w:t>
      </w:r>
      <w:proofErr w:type="spellEnd"/>
      <w:r w:rsidR="005B67B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="005B67B3" w:rsidRPr="00BA4279">
        <w:rPr>
          <w:rFonts w:ascii="Sanuk-Light" w:hAnsi="Sanuk-Light"/>
          <w:color w:val="1F1F1F"/>
          <w:sz w:val="24"/>
          <w:szCs w:val="24"/>
          <w:lang w:val="eu-ES"/>
        </w:rPr>
        <w:t>agentzia</w:t>
      </w:r>
      <w:r w:rsidR="005B67B3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(Portugal),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Soyun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Park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(Hego Korea/Herbehereak),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Alec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Vivier-Reynaud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Rifke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Sadleir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proofErr w:type="spellStart"/>
      <w:r w:rsidR="005B67B3"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creative</w:t>
      </w:r>
      <w:proofErr w:type="spellEnd"/>
      <w:r w:rsidR="005B67B3"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 xml:space="preserve"> </w:t>
      </w:r>
      <w:proofErr w:type="spellStart"/>
      <w:r w:rsidR="005B67B3"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coding</w:t>
      </w:r>
      <w:proofErr w:type="spellEnd"/>
      <w:r w:rsidR="005B67B3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aditua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(Erresuma Batua) eta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Gab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Bois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proofErr w:type="spellStart"/>
      <w:r w:rsidR="00BA3ECB" w:rsidRPr="00BA4279">
        <w:rPr>
          <w:rFonts w:ascii="Sanuk-Light" w:hAnsi="Sanuk-Light"/>
          <w:color w:val="1F1F1F"/>
          <w:sz w:val="24"/>
          <w:szCs w:val="24"/>
          <w:lang w:val="eu-ES"/>
        </w:rPr>
        <w:t>ikusizko</w:t>
      </w:r>
      <w:proofErr w:type="spellEnd"/>
      <w:r w:rsidR="00BA3ECB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artista</w:t>
      </w:r>
      <w:r w:rsidR="00BA3ECB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(Kanada)</w:t>
      </w:r>
      <w:r w:rsidR="001E00EE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56A0C8A0" w14:textId="223B0597" w:rsidR="001E00EE" w:rsidRPr="00BA4279" w:rsidRDefault="00BA3ECB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Nork bere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ikuspegia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a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gertoki nagusian partekatzeaz gain,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aipatutako 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azken sortzaile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bi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horiek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jaialdiak 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prestakuntza praktikoaren alde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egin duen 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apustua aberastuko dute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,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urriaren 8an, osteguna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="001272AD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Arkabian</w:t>
      </w:r>
      <w:proofErr w:type="spellEnd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egingo diren</w:t>
      </w:r>
      <w:r w:rsidR="00D152E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toki kopuru mugatua izango duten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proofErr w:type="spellStart"/>
      <w:r w:rsidR="001272AD"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workshop</w:t>
      </w:r>
      <w:proofErr w:type="spellEnd"/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esklusibo</w:t>
      </w:r>
      <w:r w:rsidR="00D152E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bi</w:t>
      </w:r>
      <w:r w:rsidR="001272AD" w:rsidRPr="00BA4279">
        <w:rPr>
          <w:rFonts w:ascii="Sanuk-Light" w:hAnsi="Sanuk-Light"/>
          <w:color w:val="1F1F1F"/>
          <w:sz w:val="24"/>
          <w:szCs w:val="24"/>
          <w:lang w:val="eu-ES"/>
        </w:rPr>
        <w:t>ren</w:t>
      </w:r>
      <w:r w:rsidR="00D152E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eskutik</w:t>
      </w:r>
      <w:r w:rsidR="001E00EE" w:rsidRPr="00BA4279">
        <w:rPr>
          <w:rFonts w:ascii="Sanuk-Light" w:hAnsi="Sanuk-Light"/>
          <w:color w:val="1F1F1F"/>
          <w:sz w:val="24"/>
          <w:szCs w:val="24"/>
          <w:lang w:val="eu-ES"/>
        </w:rPr>
        <w:t>:</w:t>
      </w:r>
    </w:p>
    <w:p w14:paraId="713D94C3" w14:textId="1B482814" w:rsidR="001E00EE" w:rsidRPr="00BA4279" w:rsidRDefault="00D152E9" w:rsidP="001E00EE">
      <w:pPr>
        <w:numPr>
          <w:ilvl w:val="0"/>
          <w:numId w:val="6"/>
        </w:numPr>
        <w:spacing w:after="0" w:line="300" w:lineRule="exact"/>
        <w:jc w:val="left"/>
        <w:rPr>
          <w:rFonts w:ascii="Sanuk-Light" w:hAnsi="Sanuk-Light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Goizean (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10:00etatik 14:00etara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),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Rifke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Sadleir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-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ek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narratiba digital berriei eta web garapen interaktiboari buruzko tailer bat emango du</w:t>
      </w:r>
      <w:r w:rsidR="001E00EE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6280F998" w14:textId="77777777" w:rsidR="001E00EE" w:rsidRPr="00BA4279" w:rsidRDefault="001E00EE" w:rsidP="001E00EE">
      <w:pPr>
        <w:spacing w:line="300" w:lineRule="exact"/>
        <w:ind w:left="720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08F426B2" w14:textId="0E076E83" w:rsidR="001E00EE" w:rsidRPr="00BA4279" w:rsidRDefault="009C1AF3" w:rsidP="001E00EE">
      <w:pPr>
        <w:numPr>
          <w:ilvl w:val="0"/>
          <w:numId w:val="6"/>
        </w:numPr>
        <w:spacing w:after="0" w:line="300" w:lineRule="exact"/>
        <w:jc w:val="left"/>
        <w:rPr>
          <w:rFonts w:ascii="Sanuk-Light" w:hAnsi="Sanuk-Light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Arratsaldean (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16:00etan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),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Gab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Bois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-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txanda izango da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"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Bleach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Dyeing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Workshop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"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(kolorazio sortzaileari bu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r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uzko tailerra)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emango du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    </w:t>
      </w:r>
      <w:r w:rsidR="001E00EE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</w:p>
    <w:p w14:paraId="197D326A" w14:textId="77777777" w:rsidR="001E00EE" w:rsidRPr="00BA4279" w:rsidRDefault="001E00EE" w:rsidP="001E00EE">
      <w:pPr>
        <w:spacing w:line="300" w:lineRule="exact"/>
        <w:ind w:left="720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7303C560" w14:textId="31B74655" w:rsidR="001E00EE" w:rsidRPr="00BA4279" w:rsidRDefault="001272AD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3" w:name="_83c4sl73w3h" w:colFirst="0" w:colLast="0"/>
      <w:bookmarkEnd w:id="3"/>
      <w:proofErr w:type="spellStart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Basquerville</w:t>
      </w:r>
      <w:r w:rsidR="004471CF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re</w:t>
      </w:r>
      <w:r w:rsidR="00796085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n</w:t>
      </w:r>
      <w:proofErr w:type="spellEnd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DNA: Euskal talentuaren protagonismoa</w:t>
      </w:r>
      <w:r w:rsidR="009C1AF3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 </w:t>
      </w:r>
    </w:p>
    <w:p w14:paraId="72B7EEE8" w14:textId="2AF3375B" w:rsidR="001E00EE" w:rsidRPr="00BA4279" w:rsidRDefault="00126739" w:rsidP="001E00EE">
      <w:pPr>
        <w:spacing w:line="300" w:lineRule="exact"/>
        <w:rPr>
          <w:rFonts w:ascii="Sanuk-Light" w:hAnsi="Sanuk-Light"/>
          <w:b/>
          <w:bCs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Diseinu</w:t>
      </w:r>
      <w:r w:rsidR="00796085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aren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eta teknologia</w:t>
      </w:r>
      <w:r w:rsidR="00796085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ren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euskal jaialdia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den </w:t>
      </w:r>
      <w:r w:rsidR="00796085" w:rsidRPr="00BA4279">
        <w:rPr>
          <w:rFonts w:ascii="Sanuk-Light" w:hAnsi="Sanuk-Light"/>
          <w:color w:val="1F1F1F"/>
          <w:sz w:val="24"/>
          <w:szCs w:val="24"/>
          <w:lang w:val="eu-ES"/>
        </w:rPr>
        <w:t>aldetik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Basquervilleren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funtsezko zeregina da euskal talentuaren balioa nabarmentzea, abangoardia globalarekin </w:t>
      </w:r>
      <w:r w:rsidR="006B3BAD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berdinetik berdinera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hitz eginaraziz. Horregatik, egungo sormenaren pultsua markatzen ari diren </w:t>
      </w:r>
      <w:r w:rsidR="005735E6" w:rsidRPr="00BA4279">
        <w:rPr>
          <w:rFonts w:ascii="Sanuk-Light" w:hAnsi="Sanuk-Light"/>
          <w:color w:val="1F1F1F"/>
          <w:sz w:val="24"/>
          <w:szCs w:val="24"/>
          <w:lang w:val="eu-ES"/>
        </w:rPr>
        <w:t>Euskadiko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(eta estatuko) sortzaileen multzo indartsu</w:t>
      </w:r>
      <w:r w:rsidR="005735E6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gehitu zaio nazioarteko taldeari.</w:t>
      </w:r>
      <w:r w:rsidR="009A7425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Figura nabarmenak izango dira jaialdian, esaterako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Izaskun Urkijo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arte zinematografikoaren zuzendari ospetsua,</w:t>
      </w:r>
      <w:r w:rsidR="009A7425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baita </w:t>
      </w:r>
      <w:r w:rsidR="009A7425" w:rsidRPr="00BA4279">
        <w:rPr>
          <w:rFonts w:ascii="Sanuk-Light" w:hAnsi="Sanuk-Light"/>
          <w:color w:val="1F1F1F"/>
          <w:sz w:val="24"/>
          <w:szCs w:val="24"/>
          <w:lang w:val="eu-ES"/>
        </w:rPr>
        <w:t>lehen mailako estudioak eta diziplina anitzeko artistak</w:t>
      </w:r>
      <w:r w:rsidR="009A7425" w:rsidRPr="00BA4279">
        <w:rPr>
          <w:rFonts w:ascii="Sanuk-Light" w:hAnsi="Sanuk-Light"/>
          <w:color w:val="1F1F1F"/>
          <w:sz w:val="24"/>
          <w:szCs w:val="24"/>
          <w:lang w:val="eu-ES"/>
        </w:rPr>
        <w:t>, hala nola</w:t>
      </w:r>
      <w:r w:rsidR="009A7425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Hiruki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Xerra estudioa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Arrate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Marc&amp;Marina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Tunipanea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soinu estudioa eta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Gina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Guasch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15551E04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7D6D29EF" w14:textId="30E1E598" w:rsidR="001E00EE" w:rsidRPr="00BA4279" w:rsidRDefault="00126739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4" w:name="_5yen1vfpykoa" w:colFirst="0" w:colLast="0"/>
      <w:bookmarkEnd w:id="4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Talentu gaztearen aldeko apustua: Portfolio Eguna eta </w:t>
      </w:r>
      <w:proofErr w:type="spellStart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Harroby</w:t>
      </w:r>
      <w:proofErr w:type="spellEnd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 </w:t>
      </w:r>
    </w:p>
    <w:p w14:paraId="63BB9D02" w14:textId="396613E9" w:rsidR="001E00EE" w:rsidRPr="00BA4279" w:rsidRDefault="00126739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Ingurunearekiko konpromiso irmo hori belaunaldi berriei laguntzeko ere gauzatzen </w:t>
      </w:r>
      <w:r w:rsidR="00E23307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ari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da. Atariko</w:t>
      </w:r>
      <w:r w:rsidR="00E23307" w:rsidRPr="00BA4279">
        <w:rPr>
          <w:rFonts w:ascii="Sanuk-Light" w:hAnsi="Sanuk-Light"/>
          <w:color w:val="1F1F1F"/>
          <w:sz w:val="24"/>
          <w:szCs w:val="24"/>
          <w:lang w:val="eu-ES"/>
        </w:rPr>
        <w:t>an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urriaren 7an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,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asteazkena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"Portfolio Eguna"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E23307" w:rsidRPr="00BA4279">
        <w:rPr>
          <w:rFonts w:ascii="Sanuk-Light" w:hAnsi="Sanuk-Light"/>
          <w:color w:val="1F1F1F"/>
          <w:sz w:val="24"/>
          <w:szCs w:val="24"/>
          <w:lang w:val="eu-ES"/>
        </w:rPr>
        <w:t>izango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da,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DIGA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EIDE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elkarteek antolatutako jarduera, diseinuko ikasle eta gazte profesionalei bereziki zuzendua. </w:t>
      </w:r>
      <w:r w:rsidR="00E23307" w:rsidRPr="00BA4279">
        <w:rPr>
          <w:rFonts w:ascii="Sanuk-Light" w:hAnsi="Sanuk-Light"/>
          <w:color w:val="1F1F1F"/>
          <w:sz w:val="24"/>
          <w:szCs w:val="24"/>
          <w:lang w:val="eu-ES"/>
        </w:rPr>
        <w:t>Euren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lana partekatzeko, </w:t>
      </w:r>
      <w:r w:rsidR="00E23307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askotariko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ikuspuntuak ezagutzeko eta sektorera bete-betean hurbiltzeko pentsatutako espazioa da. 10 eta 15 minutu arteko topaketa bizkorren bidez, hainbat diziplinatako profesionalekin, bertaratzen direnek beren portfolioa edo proiektua berrikusi, zalantzak argitu eta orientazio pertsonalizatua jaso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tzeko aukera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izango dute.</w:t>
      </w:r>
    </w:p>
    <w:p w14:paraId="5BE08481" w14:textId="2BC3E698" w:rsidR="001E00EE" w:rsidRPr="00BA4279" w:rsidRDefault="00126739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Apustuak urriaren 8an, osteguna, jarraituko du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Harrobyren</w:t>
      </w:r>
      <w:proofErr w:type="spellEnd"/>
      <w:r w:rsidR="00434E41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>eskutik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,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hau da,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euskal harrobiari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oso-osorik eskainitako gunearen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eskutik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. Ikasleen tranpolin hutsa izatetik urrun,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Harroby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sendotu egin da eta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diseinuaren promesa gazteentzat erakusleiho handi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>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da, dagoeneko maila oso altuko proiektu profesionalak egiten ari baitira. Espazio honek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Elixabet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Botanz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Saioa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Villa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Mikel G.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Ardanaz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, Maria López de Subijana eta Asier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Aguayori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utziko die eszenatokia, euskal diseinuaren etorkizuna jada 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errealitate zirraragarria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dela eraku</w:t>
      </w:r>
      <w:r w:rsidR="00C075F0" w:rsidRPr="00BA4279">
        <w:rPr>
          <w:rFonts w:ascii="Sanuk-Light" w:hAnsi="Sanuk-Light"/>
          <w:color w:val="1F1F1F"/>
          <w:sz w:val="24"/>
          <w:szCs w:val="24"/>
          <w:lang w:val="eu-ES"/>
        </w:rPr>
        <w:t>steko</w:t>
      </w:r>
      <w:r w:rsidR="00434E41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4F4826F9" w14:textId="77777777" w:rsidR="001E00EE" w:rsidRPr="00BA4279" w:rsidRDefault="001E00EE" w:rsidP="001E00EE">
      <w:pPr>
        <w:pStyle w:val="Ttulo3"/>
        <w:keepNext w:val="0"/>
        <w:spacing w:before="0" w:after="0" w:line="300" w:lineRule="exact"/>
        <w:rPr>
          <w:rFonts w:ascii="Sanuk-Light" w:hAnsi="Sanuk-Light"/>
          <w:b w:val="0"/>
          <w:bCs/>
          <w:color w:val="1F1F1F"/>
          <w:sz w:val="24"/>
          <w:szCs w:val="24"/>
          <w:lang w:val="eu-ES"/>
        </w:rPr>
      </w:pPr>
      <w:bookmarkStart w:id="5" w:name="_3ggd6toain95" w:colFirst="0" w:colLast="0"/>
      <w:bookmarkEnd w:id="5"/>
    </w:p>
    <w:p w14:paraId="1E0BFDB1" w14:textId="7BDF934D" w:rsidR="001E00EE" w:rsidRPr="00BA4279" w:rsidRDefault="00126739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proofErr w:type="spellStart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Basquerville</w:t>
      </w:r>
      <w:proofErr w:type="spellEnd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esperientzia: Zuzeneko artisau serigrafia</w:t>
      </w:r>
      <w:r w:rsidR="00C075F0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 </w:t>
      </w:r>
    </w:p>
    <w:p w14:paraId="4D1043F8" w14:textId="7BF5636D" w:rsidR="001E00EE" w:rsidRPr="00BA4279" w:rsidRDefault="00126739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Hitzaldietatik haratago, jaialdiak esperientzia parte-hartzailea eta analogiko hutsa izan nahi du, </w:t>
      </w:r>
      <w:r w:rsidR="00C075F0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eta bertan,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publikoa ere sortzaile izango d</w:t>
      </w:r>
      <w:r w:rsidR="00C075F0" w:rsidRPr="00BA4279">
        <w:rPr>
          <w:rFonts w:ascii="Sanuk-Light" w:hAnsi="Sanuk-Light"/>
          <w:color w:val="1F1F1F"/>
          <w:sz w:val="24"/>
          <w:szCs w:val="24"/>
          <w:lang w:val="eu-ES"/>
        </w:rPr>
        <w:t>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. Edizio honetan,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Voltaire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Lab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- Artisau Serigrafiaren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lastRenderedPageBreak/>
        <w:t xml:space="preserve">laguntza izango du. </w:t>
      </w:r>
      <w:r w:rsidR="0007670F" w:rsidRPr="00BA4279">
        <w:rPr>
          <w:rFonts w:ascii="Sanuk-Light" w:hAnsi="Sanuk-Light"/>
          <w:color w:val="1F1F1F"/>
          <w:sz w:val="24"/>
          <w:szCs w:val="24"/>
          <w:lang w:val="eu-ES"/>
        </w:rPr>
        <w:t>Elkartasun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horri esker, bertaratzen direnek eskuak zikintzeko eta jaialdiko </w:t>
      </w:r>
      <w:r w:rsidR="0007670F" w:rsidRPr="00BA4279">
        <w:rPr>
          <w:rFonts w:ascii="Sanuk-Light" w:hAnsi="Sanuk-Light"/>
          <w:color w:val="1F1F1F"/>
          <w:sz w:val="24"/>
          <w:szCs w:val="24"/>
          <w:lang w:val="eu-ES"/>
        </w:rPr>
        <w:t>ohiko</w:t>
      </w:r>
      <w:r w:rsidR="0007670F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zapi enblematikoa </w:t>
      </w:r>
      <w:r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 xml:space="preserve">in </w:t>
      </w:r>
      <w:proofErr w:type="spellStart"/>
      <w:r w:rsidRPr="00BA4279">
        <w:rPr>
          <w:rFonts w:ascii="Sanuk-Light" w:hAnsi="Sanuk-Light"/>
          <w:i/>
          <w:iCs/>
          <w:color w:val="1F1F1F"/>
          <w:sz w:val="24"/>
          <w:szCs w:val="24"/>
          <w:lang w:val="eu-ES"/>
        </w:rPr>
        <w:t>situ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estanpatzeko aukera izango dute</w:t>
      </w:r>
      <w:r w:rsidR="0007670F" w:rsidRPr="00BA4279">
        <w:rPr>
          <w:rFonts w:ascii="Sanuk-Light" w:hAnsi="Sanuk-Light"/>
          <w:color w:val="1F1F1F"/>
          <w:sz w:val="24"/>
          <w:szCs w:val="24"/>
          <w:lang w:val="eu-ES"/>
        </w:rPr>
        <w:t>; hartara,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beraiek egindako oroigarri bakarra </w:t>
      </w:r>
      <w:r w:rsidR="0007670F" w:rsidRPr="00BA4279">
        <w:rPr>
          <w:rFonts w:ascii="Sanuk-Light" w:hAnsi="Sanuk-Light"/>
          <w:color w:val="1F1F1F"/>
          <w:sz w:val="24"/>
          <w:szCs w:val="24"/>
          <w:lang w:val="eu-ES"/>
        </w:rPr>
        <w:t>eramango dute etxera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040C64AD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6A7F03AE" w14:textId="35C48500" w:rsidR="001E00EE" w:rsidRPr="00BA4279" w:rsidRDefault="00126739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6" w:name="_fr4bjk3jrwy3" w:colFirst="0" w:colLast="0"/>
      <w:bookmarkEnd w:id="6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Komunitatea, bilakaera grafikoa eta </w:t>
      </w:r>
      <w:proofErr w:type="spellStart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>Laus</w:t>
      </w:r>
      <w:proofErr w:type="spellEnd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sariak  </w:t>
      </w:r>
      <w:r w:rsidR="0007670F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  </w:t>
      </w:r>
    </w:p>
    <w:p w14:paraId="653374A0" w14:textId="1270DECA" w:rsidR="001E00EE" w:rsidRPr="00BA4279" w:rsidRDefault="00126739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IV. ediziora iristea, urtez urte sarrerak agortzea lortu duen beharrezko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>a zen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formatu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horr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en arrakastaren baieztapena da. Hala ere,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Basquervilleren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lorpenik handiena komunitate profesional leial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>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>bizia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sendot</w:t>
      </w:r>
      <w:r w:rsidR="00D632FE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u izana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da</w:t>
      </w:r>
      <w:r w:rsidR="009073B4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020E12CB" w14:textId="2F20FA1F" w:rsidR="001E00EE" w:rsidRPr="00BA4279" w:rsidRDefault="004347B8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>Komunitate horren garrantzia oso modu berezian islatzen da jaialdiaren nortasun grafikoan, edizio batetik bestera eboluzionat</w:t>
      </w:r>
      <w:r w:rsidR="00D632FE" w:rsidRPr="00BA4279">
        <w:rPr>
          <w:rFonts w:ascii="Sanuk-Light" w:hAnsi="Sanuk-Light"/>
          <w:color w:val="1F1F1F"/>
          <w:sz w:val="24"/>
          <w:szCs w:val="24"/>
          <w:lang w:val="eu-ES"/>
        </w:rPr>
        <w:t>u egin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baitu, bere ekosistemaren berezko talentuaren alde eginez. Oraingoan,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Arrate García-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Ardanz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D632FE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euskal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diseinatzaile gazteak sinatu du jaialdiaren nortasun bisuala, iazko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Harroby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espazioan hizlari izan zenak. Hor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>taz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Xabier Isasti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profesionalaren lekukoa hartu du, joan den edizioan ziklo h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>ori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bera osatu 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>zuen-eta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. Zero kilometroko diseinuaren aldeko ahalegin eta ardura hori 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>ederto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aitortu du industriak: Isastik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Basquervillerentzat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egindako lan bikaina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Laus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</w:t>
      </w:r>
      <w:r w:rsidR="00D632FE"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s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ari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ospetsuetan (diseinu grafiko eta komunikazio bisualaren 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>Estatuko</w:t>
      </w:r>
      <w:r w:rsidR="00491E9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sari garrantzitsuenak) saritu </w:t>
      </w:r>
      <w:r w:rsidR="00CE704D" w:rsidRPr="00BA4279">
        <w:rPr>
          <w:rFonts w:ascii="Sanuk-Light" w:hAnsi="Sanuk-Light"/>
          <w:color w:val="1F1F1F"/>
          <w:sz w:val="24"/>
          <w:szCs w:val="24"/>
          <w:lang w:val="eu-ES"/>
        </w:rPr>
        <w:t>bait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zuten, eta jaialdia bikaintasun nazionalaren mapan kokatu zuten.</w:t>
      </w:r>
    </w:p>
    <w:p w14:paraId="70F3A21A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4D9EADAB" w14:textId="1DAB1828" w:rsidR="001E00EE" w:rsidRPr="00BA4279" w:rsidRDefault="004347B8" w:rsidP="001E00EE">
      <w:pPr>
        <w:pStyle w:val="Ttulo3"/>
        <w:keepNext w:val="0"/>
        <w:spacing w:before="0" w:after="0" w:line="300" w:lineRule="exact"/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</w:pPr>
      <w:bookmarkStart w:id="7" w:name="_lj9tarlxyt5r" w:colFirst="0" w:colLast="0"/>
      <w:bookmarkEnd w:id="7"/>
      <w:r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Erakundeen eta babesleen </w:t>
      </w:r>
      <w:r w:rsidR="00CE704D" w:rsidRPr="00BA4279">
        <w:rPr>
          <w:rFonts w:ascii="Sanuk-Medium" w:eastAsia="Calibri" w:hAnsi="Sanuk-Medium" w:cstheme="minorHAnsi"/>
          <w:b w:val="0"/>
          <w:color w:val="003366"/>
          <w:sz w:val="26"/>
          <w:szCs w:val="26"/>
          <w:lang w:val="eu-ES" w:eastAsia="es-ES"/>
        </w:rPr>
        <w:t xml:space="preserve">laguntza </w:t>
      </w:r>
    </w:p>
    <w:p w14:paraId="5B794B04" w14:textId="104FED78" w:rsidR="001E00EE" w:rsidRPr="00BA4279" w:rsidRDefault="004347B8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Basquervilleren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hazkundea erakunde eta enpresa sarearen konpromiso irmoari esker da posible. </w:t>
      </w:r>
      <w:proofErr w:type="spellStart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Basquerville</w:t>
      </w:r>
      <w:proofErr w:type="spellEnd"/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 xml:space="preserve"> Elkartea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sustatzaileak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Vital Fundazioa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du babesle nagusi </w:t>
      </w:r>
      <w:r w:rsidR="00CE704D" w:rsidRPr="00BA4279">
        <w:rPr>
          <w:rFonts w:ascii="Sanuk-Light" w:hAnsi="Sanuk-Light"/>
          <w:color w:val="1F1F1F"/>
          <w:sz w:val="24"/>
          <w:szCs w:val="24"/>
          <w:lang w:val="eu-ES"/>
        </w:rPr>
        <w:t>2026ko edizio honetan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(funtsezko laguntza, </w:t>
      </w:r>
      <w:r w:rsidR="00CE704D" w:rsidRPr="00BA4279">
        <w:rPr>
          <w:rFonts w:ascii="Sanuk-Light" w:hAnsi="Sanuk-Light"/>
          <w:color w:val="1F1F1F"/>
          <w:sz w:val="24"/>
          <w:szCs w:val="24"/>
          <w:lang w:val="eu-ES"/>
        </w:rPr>
        <w:t>era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berean, Miguel Chevalierren presentzia eta obra izateko). </w:t>
      </w:r>
      <w:r w:rsidR="000D7DCA" w:rsidRPr="00BA4279">
        <w:rPr>
          <w:rFonts w:ascii="Sanuk-Light" w:hAnsi="Sanuk-Light"/>
          <w:color w:val="1F1F1F"/>
          <w:sz w:val="24"/>
          <w:szCs w:val="24"/>
          <w:lang w:val="eu-ES"/>
        </w:rPr>
        <w:t>Halaber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Vitoria-Gasteizko Udalaren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Arabako Foru Aldundiaren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676D7F" w:rsidRPr="00BA4279">
        <w:rPr>
          <w:rFonts w:ascii="Sanuk-Light" w:hAnsi="Sanuk-Light"/>
          <w:color w:val="1F1F1F"/>
          <w:sz w:val="24"/>
          <w:szCs w:val="24"/>
          <w:lang w:val="eu-ES"/>
        </w:rPr>
        <w:t>lankidetza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BA4279" w:rsidRPr="00BA4279">
        <w:rPr>
          <w:rFonts w:ascii="Sanuk-Light" w:hAnsi="Sanuk-Light"/>
          <w:color w:val="1F1F1F"/>
          <w:sz w:val="24"/>
          <w:szCs w:val="24"/>
          <w:lang w:val="eu-ES"/>
        </w:rPr>
        <w:t>itzelari esker</w:t>
      </w:r>
      <w:r w:rsidR="00676D7F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gauzatu daiteke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jaialdia, baita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DIGA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EIDE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,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LABe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eta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IDarte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erakunde laguntzaile</w:t>
      </w:r>
      <w:r w:rsidR="00BA427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ei esker </w:t>
      </w:r>
      <w:r w:rsidRPr="00BA4279">
        <w:rPr>
          <w:rFonts w:ascii="Sanuk-Light" w:hAnsi="Sanuk-Light"/>
          <w:color w:val="1F1F1F"/>
          <w:sz w:val="24"/>
          <w:szCs w:val="24"/>
          <w:lang w:val="eu-ES"/>
        </w:rPr>
        <w:t>ere.</w:t>
      </w:r>
    </w:p>
    <w:p w14:paraId="573FC6BF" w14:textId="77777777" w:rsidR="001E00EE" w:rsidRPr="00BA4279" w:rsidRDefault="001E00EE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</w:p>
    <w:p w14:paraId="33D79A4C" w14:textId="41BC5133" w:rsidR="004347B8" w:rsidRPr="00BA4279" w:rsidRDefault="004347B8" w:rsidP="001E00EE">
      <w:pPr>
        <w:spacing w:line="300" w:lineRule="exact"/>
        <w:rPr>
          <w:rFonts w:ascii="Sanuk-Light" w:hAnsi="Sanuk-Light"/>
          <w:color w:val="1F1F1F"/>
          <w:sz w:val="24"/>
          <w:szCs w:val="24"/>
          <w:lang w:val="eu-ES"/>
        </w:rPr>
      </w:pPr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Eguneko sarrerak (hilaren 8ko 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Harroby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jardunaldikoak barne) eta abonu osoa (hilaren 9rako eta 10erako "</w:t>
      </w:r>
      <w:proofErr w:type="spellStart"/>
      <w:r w:rsidRPr="00BA4279">
        <w:rPr>
          <w:rFonts w:ascii="Sanuk-Light" w:hAnsi="Sanuk-Light"/>
          <w:color w:val="1F1F1F"/>
          <w:sz w:val="24"/>
          <w:szCs w:val="24"/>
          <w:lang w:val="eu-ES"/>
        </w:rPr>
        <w:t>Pack</w:t>
      </w:r>
      <w:proofErr w:type="spellEnd"/>
      <w:r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Egurra") salgai daude jada. Programazioari, tailerretan izena emateari eta hizlarien profilei buruzko informazio guztia </w:t>
      </w:r>
      <w:r w:rsidRPr="00BA4279">
        <w:rPr>
          <w:rFonts w:ascii="Sanuk-Light" w:hAnsi="Sanuk-Light"/>
          <w:b/>
          <w:bCs/>
          <w:color w:val="1F1F1F"/>
          <w:sz w:val="24"/>
          <w:szCs w:val="24"/>
          <w:lang w:val="eu-ES"/>
        </w:rPr>
        <w:t>https://basquerville.eus/</w:t>
      </w:r>
      <w:r w:rsidR="00BA4279" w:rsidRPr="00BA4279">
        <w:rPr>
          <w:rFonts w:ascii="Sanuk-Light" w:hAnsi="Sanuk-Light"/>
          <w:color w:val="1F1F1F"/>
          <w:sz w:val="24"/>
          <w:szCs w:val="24"/>
          <w:lang w:val="eu-ES"/>
        </w:rPr>
        <w:t xml:space="preserve"> </w:t>
      </w:r>
      <w:r w:rsidR="00BA4279" w:rsidRPr="00BA4279">
        <w:rPr>
          <w:rFonts w:ascii="Sanuk-Light" w:hAnsi="Sanuk-Light"/>
          <w:color w:val="1F1F1F"/>
          <w:sz w:val="24"/>
          <w:szCs w:val="24"/>
          <w:lang w:val="eu-ES"/>
        </w:rPr>
        <w:t>webgune ofizialean dago eskuragarri</w:t>
      </w:r>
      <w:r w:rsidR="00BA4279" w:rsidRPr="00BA4279">
        <w:rPr>
          <w:rFonts w:ascii="Sanuk-Light" w:hAnsi="Sanuk-Light"/>
          <w:color w:val="1F1F1F"/>
          <w:sz w:val="24"/>
          <w:szCs w:val="24"/>
          <w:lang w:val="eu-ES"/>
        </w:rPr>
        <w:t>.</w:t>
      </w:r>
    </w:p>
    <w:p w14:paraId="7384D4E9" w14:textId="77777777" w:rsidR="001E00EE" w:rsidRPr="00BA4279" w:rsidRDefault="001E00EE" w:rsidP="001E00EE">
      <w:pPr>
        <w:rPr>
          <w:color w:val="1F1F1F"/>
          <w:lang w:val="eu-ES"/>
        </w:rPr>
      </w:pPr>
    </w:p>
    <w:p w14:paraId="6FC90A67" w14:textId="77777777" w:rsidR="001E00EE" w:rsidRPr="00BA4279" w:rsidRDefault="001E00EE" w:rsidP="00E96986">
      <w:pPr>
        <w:pBdr>
          <w:top w:val="none" w:sz="0" w:space="0" w:color="333333"/>
          <w:left w:val="none" w:sz="0" w:space="0" w:color="333333"/>
          <w:bottom w:val="none" w:sz="0" w:space="0" w:color="333333"/>
          <w:right w:val="none" w:sz="0" w:space="0" w:color="333333"/>
          <w:between w:val="none" w:sz="0" w:space="0" w:color="333333"/>
        </w:pBdr>
        <w:spacing w:after="0" w:line="300" w:lineRule="exact"/>
        <w:rPr>
          <w:rFonts w:ascii="SanukLF-Light" w:eastAsia="Montserrat" w:hAnsi="SanukLF-Light" w:cs="Montserrat"/>
          <w:color w:val="333333"/>
          <w:sz w:val="24"/>
          <w:szCs w:val="24"/>
          <w:lang w:val="eu-ES"/>
        </w:rPr>
      </w:pPr>
    </w:p>
    <w:sectPr w:rsidR="001E00EE" w:rsidRPr="00BA4279" w:rsidSect="001E00EE">
      <w:headerReference w:type="default" r:id="rId8"/>
      <w:footerReference w:type="default" r:id="rId9"/>
      <w:pgSz w:w="11906" w:h="16838"/>
      <w:pgMar w:top="1418" w:right="1274" w:bottom="1135" w:left="1276" w:header="568" w:footer="5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F6804" w14:textId="77777777" w:rsidR="00F40644" w:rsidRDefault="00F40644">
      <w:r>
        <w:separator/>
      </w:r>
    </w:p>
  </w:endnote>
  <w:endnote w:type="continuationSeparator" w:id="0">
    <w:p w14:paraId="0AF6CB93" w14:textId="77777777" w:rsidR="00F40644" w:rsidRDefault="00F4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anuk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F76C3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  <w:lang w:val="es-ES"/>
      </w:rPr>
      <w:drawing>
        <wp:inline distT="0" distB="0" distL="0" distR="0" wp14:anchorId="1C39790C" wp14:editId="63E57C1A">
          <wp:extent cx="5742305" cy="50800"/>
          <wp:effectExtent l="0" t="0" r="0" b="6350"/>
          <wp:docPr id="1828451585" name="Imagen 18284515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55CC1F8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12E1A40F" w14:textId="01986A15" w:rsidR="00CB64C8" w:rsidRPr="00C844DA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C844DA">
      <w:rPr>
        <w:rFonts w:ascii="SanukLF-Light" w:hAnsi="SanukLF-Light" w:cs="Arial"/>
        <w:b/>
        <w:szCs w:val="16"/>
        <w:lang w:val="eu-ES"/>
      </w:rPr>
      <w:t>Vital</w:t>
    </w:r>
    <w:r w:rsidR="00C844DA" w:rsidRPr="00C844DA">
      <w:rPr>
        <w:rFonts w:ascii="SanukLF-Light" w:hAnsi="SanukLF-Light" w:cs="Arial"/>
        <w:b/>
        <w:szCs w:val="16"/>
        <w:lang w:val="eu-ES"/>
      </w:rPr>
      <w:t xml:space="preserve"> Fundazioa</w:t>
    </w:r>
    <w:r w:rsidRPr="00C844DA">
      <w:rPr>
        <w:rFonts w:ascii="SanukLF-Light" w:hAnsi="SanukLF-Light" w:cs="Arial"/>
        <w:b/>
        <w:szCs w:val="16"/>
        <w:lang w:val="eu-ES"/>
      </w:rPr>
      <w:t xml:space="preserve"> | </w:t>
    </w:r>
    <w:r w:rsidR="00C844DA" w:rsidRPr="00C844DA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C844DA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79725F" w:rsidRPr="00C844DA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C844DA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C844DA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C844DA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C844DA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25179C74" w14:textId="77777777" w:rsidR="009E6157" w:rsidRPr="00C844DA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062DD" w14:textId="77777777" w:rsidR="00F40644" w:rsidRDefault="00F40644">
      <w:r>
        <w:separator/>
      </w:r>
    </w:p>
  </w:footnote>
  <w:footnote w:type="continuationSeparator" w:id="0">
    <w:p w14:paraId="257F5A91" w14:textId="77777777" w:rsidR="00F40644" w:rsidRDefault="00F40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6D48B" w14:textId="0F3C131D" w:rsidR="006B2109" w:rsidRPr="00175A49" w:rsidRDefault="001B036C" w:rsidP="002702E7">
    <w:pPr>
      <w:pStyle w:val="Encabezado"/>
      <w:ind w:left="5664"/>
      <w:jc w:val="center"/>
      <w:rPr>
        <w:lang w:val="pt-BR"/>
      </w:rPr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0EB6091E" wp14:editId="16A8EE8C">
          <wp:simplePos x="0" y="0"/>
          <wp:positionH relativeFrom="margin">
            <wp:posOffset>4210685</wp:posOffset>
          </wp:positionH>
          <wp:positionV relativeFrom="paragraph">
            <wp:posOffset>-84455</wp:posOffset>
          </wp:positionV>
          <wp:extent cx="1717040" cy="542925"/>
          <wp:effectExtent l="0" t="0" r="0" b="0"/>
          <wp:wrapSquare wrapText="bothSides"/>
          <wp:docPr id="1613562672" name="Imagen 1613562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28891" name="Imagen 15782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04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92038"/>
    <w:multiLevelType w:val="multilevel"/>
    <w:tmpl w:val="74623CD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75368478">
    <w:abstractNumId w:val="3"/>
  </w:num>
  <w:num w:numId="2" w16cid:durableId="342785376">
    <w:abstractNumId w:val="0"/>
  </w:num>
  <w:num w:numId="3" w16cid:durableId="786434813">
    <w:abstractNumId w:val="1"/>
  </w:num>
  <w:num w:numId="4" w16cid:durableId="734162351">
    <w:abstractNumId w:val="4"/>
  </w:num>
  <w:num w:numId="5" w16cid:durableId="1154836776">
    <w:abstractNumId w:val="2"/>
  </w:num>
  <w:num w:numId="6" w16cid:durableId="214056533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3CB"/>
    <w:rsid w:val="00003F20"/>
    <w:rsid w:val="00005E98"/>
    <w:rsid w:val="00006F12"/>
    <w:rsid w:val="00014CE8"/>
    <w:rsid w:val="00017691"/>
    <w:rsid w:val="00023267"/>
    <w:rsid w:val="00032013"/>
    <w:rsid w:val="00032A2C"/>
    <w:rsid w:val="00034691"/>
    <w:rsid w:val="00034F34"/>
    <w:rsid w:val="0004043A"/>
    <w:rsid w:val="00041101"/>
    <w:rsid w:val="00047A48"/>
    <w:rsid w:val="00051330"/>
    <w:rsid w:val="00051654"/>
    <w:rsid w:val="00052C58"/>
    <w:rsid w:val="00053299"/>
    <w:rsid w:val="000566B8"/>
    <w:rsid w:val="0005729F"/>
    <w:rsid w:val="000623EC"/>
    <w:rsid w:val="0006311F"/>
    <w:rsid w:val="00067F9B"/>
    <w:rsid w:val="00071AA7"/>
    <w:rsid w:val="00075827"/>
    <w:rsid w:val="00075F7B"/>
    <w:rsid w:val="0007670F"/>
    <w:rsid w:val="00081E83"/>
    <w:rsid w:val="00083F50"/>
    <w:rsid w:val="00084F09"/>
    <w:rsid w:val="00092388"/>
    <w:rsid w:val="000962BF"/>
    <w:rsid w:val="000A02C2"/>
    <w:rsid w:val="000A26E1"/>
    <w:rsid w:val="000A3EF1"/>
    <w:rsid w:val="000A764A"/>
    <w:rsid w:val="000B19E6"/>
    <w:rsid w:val="000B24FA"/>
    <w:rsid w:val="000B3348"/>
    <w:rsid w:val="000B615C"/>
    <w:rsid w:val="000C089F"/>
    <w:rsid w:val="000C2AE3"/>
    <w:rsid w:val="000C3773"/>
    <w:rsid w:val="000C660A"/>
    <w:rsid w:val="000C7A3A"/>
    <w:rsid w:val="000D1E1C"/>
    <w:rsid w:val="000D6941"/>
    <w:rsid w:val="000D7129"/>
    <w:rsid w:val="000D7DCA"/>
    <w:rsid w:val="000E02ED"/>
    <w:rsid w:val="000E15FD"/>
    <w:rsid w:val="000E4014"/>
    <w:rsid w:val="000E5A5B"/>
    <w:rsid w:val="000F1900"/>
    <w:rsid w:val="000F21FD"/>
    <w:rsid w:val="000F2C4D"/>
    <w:rsid w:val="000F6984"/>
    <w:rsid w:val="00100564"/>
    <w:rsid w:val="00100904"/>
    <w:rsid w:val="00101EE6"/>
    <w:rsid w:val="00102A6A"/>
    <w:rsid w:val="00103922"/>
    <w:rsid w:val="00107238"/>
    <w:rsid w:val="0011030E"/>
    <w:rsid w:val="00110CBD"/>
    <w:rsid w:val="00114484"/>
    <w:rsid w:val="00114A6E"/>
    <w:rsid w:val="00114E13"/>
    <w:rsid w:val="001173C0"/>
    <w:rsid w:val="00117539"/>
    <w:rsid w:val="00125F77"/>
    <w:rsid w:val="00126739"/>
    <w:rsid w:val="001272AD"/>
    <w:rsid w:val="00135A91"/>
    <w:rsid w:val="001434AA"/>
    <w:rsid w:val="0014480F"/>
    <w:rsid w:val="0015033C"/>
    <w:rsid w:val="00157044"/>
    <w:rsid w:val="001575D0"/>
    <w:rsid w:val="001578EC"/>
    <w:rsid w:val="001623D8"/>
    <w:rsid w:val="00163F4E"/>
    <w:rsid w:val="00170BC3"/>
    <w:rsid w:val="00175331"/>
    <w:rsid w:val="00175A49"/>
    <w:rsid w:val="00182D37"/>
    <w:rsid w:val="00182DB8"/>
    <w:rsid w:val="00184956"/>
    <w:rsid w:val="00184A18"/>
    <w:rsid w:val="00185D23"/>
    <w:rsid w:val="00187EC0"/>
    <w:rsid w:val="00187F7F"/>
    <w:rsid w:val="0019090B"/>
    <w:rsid w:val="00191656"/>
    <w:rsid w:val="00193334"/>
    <w:rsid w:val="001A43C2"/>
    <w:rsid w:val="001A50F9"/>
    <w:rsid w:val="001A55FE"/>
    <w:rsid w:val="001A77A1"/>
    <w:rsid w:val="001B036C"/>
    <w:rsid w:val="001B19A5"/>
    <w:rsid w:val="001B20AC"/>
    <w:rsid w:val="001B4B8F"/>
    <w:rsid w:val="001C147F"/>
    <w:rsid w:val="001C2247"/>
    <w:rsid w:val="001C329C"/>
    <w:rsid w:val="001C3DA9"/>
    <w:rsid w:val="001C61E6"/>
    <w:rsid w:val="001D0F9F"/>
    <w:rsid w:val="001D4794"/>
    <w:rsid w:val="001D5C5C"/>
    <w:rsid w:val="001D6BF7"/>
    <w:rsid w:val="001E00EE"/>
    <w:rsid w:val="001E21E1"/>
    <w:rsid w:val="001E2B70"/>
    <w:rsid w:val="001E4BAF"/>
    <w:rsid w:val="001E4BC1"/>
    <w:rsid w:val="001E7ED5"/>
    <w:rsid w:val="001F1DFC"/>
    <w:rsid w:val="001F4513"/>
    <w:rsid w:val="001F69CB"/>
    <w:rsid w:val="001F73BD"/>
    <w:rsid w:val="00207601"/>
    <w:rsid w:val="0021034D"/>
    <w:rsid w:val="0021267A"/>
    <w:rsid w:val="00217E46"/>
    <w:rsid w:val="00222C60"/>
    <w:rsid w:val="0022502D"/>
    <w:rsid w:val="002316E7"/>
    <w:rsid w:val="00236787"/>
    <w:rsid w:val="002412C7"/>
    <w:rsid w:val="00241D4D"/>
    <w:rsid w:val="0024753B"/>
    <w:rsid w:val="002479D1"/>
    <w:rsid w:val="002522C9"/>
    <w:rsid w:val="00254697"/>
    <w:rsid w:val="00256536"/>
    <w:rsid w:val="00256A8C"/>
    <w:rsid w:val="00257750"/>
    <w:rsid w:val="00267DD9"/>
    <w:rsid w:val="002702E7"/>
    <w:rsid w:val="002743F9"/>
    <w:rsid w:val="00274453"/>
    <w:rsid w:val="00277D37"/>
    <w:rsid w:val="002810F0"/>
    <w:rsid w:val="00282621"/>
    <w:rsid w:val="00282DE8"/>
    <w:rsid w:val="00296065"/>
    <w:rsid w:val="002A6E76"/>
    <w:rsid w:val="002B3456"/>
    <w:rsid w:val="002B4A42"/>
    <w:rsid w:val="002B708E"/>
    <w:rsid w:val="002C2030"/>
    <w:rsid w:val="002C774B"/>
    <w:rsid w:val="002D557F"/>
    <w:rsid w:val="002D5BF7"/>
    <w:rsid w:val="002D5D77"/>
    <w:rsid w:val="002E2D49"/>
    <w:rsid w:val="002E4134"/>
    <w:rsid w:val="002E5D32"/>
    <w:rsid w:val="002F010F"/>
    <w:rsid w:val="002F094B"/>
    <w:rsid w:val="002F2FD1"/>
    <w:rsid w:val="002F384D"/>
    <w:rsid w:val="002F45BA"/>
    <w:rsid w:val="002F4CB1"/>
    <w:rsid w:val="002F775A"/>
    <w:rsid w:val="003000D8"/>
    <w:rsid w:val="00300B85"/>
    <w:rsid w:val="00301D12"/>
    <w:rsid w:val="003023B2"/>
    <w:rsid w:val="003066D8"/>
    <w:rsid w:val="00310275"/>
    <w:rsid w:val="00313558"/>
    <w:rsid w:val="00320593"/>
    <w:rsid w:val="00320C4D"/>
    <w:rsid w:val="00323A28"/>
    <w:rsid w:val="003261C2"/>
    <w:rsid w:val="00326618"/>
    <w:rsid w:val="003329A4"/>
    <w:rsid w:val="00333DD9"/>
    <w:rsid w:val="00335E04"/>
    <w:rsid w:val="003364A9"/>
    <w:rsid w:val="00336732"/>
    <w:rsid w:val="00337B6D"/>
    <w:rsid w:val="003403D1"/>
    <w:rsid w:val="003417D2"/>
    <w:rsid w:val="00341906"/>
    <w:rsid w:val="00342969"/>
    <w:rsid w:val="003454F0"/>
    <w:rsid w:val="00345689"/>
    <w:rsid w:val="00346E6C"/>
    <w:rsid w:val="00347590"/>
    <w:rsid w:val="00357251"/>
    <w:rsid w:val="00361972"/>
    <w:rsid w:val="00367BA3"/>
    <w:rsid w:val="00371747"/>
    <w:rsid w:val="003721F3"/>
    <w:rsid w:val="00373A1C"/>
    <w:rsid w:val="0037463F"/>
    <w:rsid w:val="00374792"/>
    <w:rsid w:val="00376054"/>
    <w:rsid w:val="0038155B"/>
    <w:rsid w:val="00383C8C"/>
    <w:rsid w:val="00386B7A"/>
    <w:rsid w:val="00392A78"/>
    <w:rsid w:val="00392E25"/>
    <w:rsid w:val="00393709"/>
    <w:rsid w:val="003A10F8"/>
    <w:rsid w:val="003A5B1E"/>
    <w:rsid w:val="003A61CB"/>
    <w:rsid w:val="003A7038"/>
    <w:rsid w:val="003A74C2"/>
    <w:rsid w:val="003B1FB7"/>
    <w:rsid w:val="003B22E6"/>
    <w:rsid w:val="003B29B9"/>
    <w:rsid w:val="003B2DBD"/>
    <w:rsid w:val="003B4427"/>
    <w:rsid w:val="003B4A09"/>
    <w:rsid w:val="003C0820"/>
    <w:rsid w:val="003C08D0"/>
    <w:rsid w:val="003C1F6B"/>
    <w:rsid w:val="003C33A5"/>
    <w:rsid w:val="003C34A7"/>
    <w:rsid w:val="003C68DA"/>
    <w:rsid w:val="003D0A1D"/>
    <w:rsid w:val="003D1528"/>
    <w:rsid w:val="003D2C29"/>
    <w:rsid w:val="003D45DC"/>
    <w:rsid w:val="003D4A24"/>
    <w:rsid w:val="003D4D29"/>
    <w:rsid w:val="003D511C"/>
    <w:rsid w:val="003D611D"/>
    <w:rsid w:val="003D670A"/>
    <w:rsid w:val="003E23A0"/>
    <w:rsid w:val="003E33A8"/>
    <w:rsid w:val="003E4AD9"/>
    <w:rsid w:val="003E5BF2"/>
    <w:rsid w:val="003E61CF"/>
    <w:rsid w:val="003E7CFA"/>
    <w:rsid w:val="003F11B0"/>
    <w:rsid w:val="003F1CB0"/>
    <w:rsid w:val="003F20DE"/>
    <w:rsid w:val="003F34CF"/>
    <w:rsid w:val="003F59C2"/>
    <w:rsid w:val="003F5A13"/>
    <w:rsid w:val="003F69CF"/>
    <w:rsid w:val="003F76ED"/>
    <w:rsid w:val="003F78E4"/>
    <w:rsid w:val="003F7AAE"/>
    <w:rsid w:val="00400B1E"/>
    <w:rsid w:val="004064C8"/>
    <w:rsid w:val="00411372"/>
    <w:rsid w:val="004126DB"/>
    <w:rsid w:val="00414ECA"/>
    <w:rsid w:val="00420C7B"/>
    <w:rsid w:val="00421A20"/>
    <w:rsid w:val="00421BAF"/>
    <w:rsid w:val="00423ECF"/>
    <w:rsid w:val="0042499D"/>
    <w:rsid w:val="00424AF6"/>
    <w:rsid w:val="004277CD"/>
    <w:rsid w:val="00433742"/>
    <w:rsid w:val="004347B8"/>
    <w:rsid w:val="00434E41"/>
    <w:rsid w:val="004350CD"/>
    <w:rsid w:val="004375CF"/>
    <w:rsid w:val="00444B65"/>
    <w:rsid w:val="004451FE"/>
    <w:rsid w:val="0044571B"/>
    <w:rsid w:val="00447135"/>
    <w:rsid w:val="004471CF"/>
    <w:rsid w:val="00451D38"/>
    <w:rsid w:val="004554F3"/>
    <w:rsid w:val="004576D7"/>
    <w:rsid w:val="00457D33"/>
    <w:rsid w:val="00460AEA"/>
    <w:rsid w:val="00460C20"/>
    <w:rsid w:val="00463A0E"/>
    <w:rsid w:val="00464440"/>
    <w:rsid w:val="00465860"/>
    <w:rsid w:val="00465B3D"/>
    <w:rsid w:val="00467695"/>
    <w:rsid w:val="004720FB"/>
    <w:rsid w:val="004727C1"/>
    <w:rsid w:val="00473353"/>
    <w:rsid w:val="0047458B"/>
    <w:rsid w:val="00475051"/>
    <w:rsid w:val="00476627"/>
    <w:rsid w:val="00477BAD"/>
    <w:rsid w:val="004824B4"/>
    <w:rsid w:val="004869C3"/>
    <w:rsid w:val="00491E10"/>
    <w:rsid w:val="00491E99"/>
    <w:rsid w:val="004922A1"/>
    <w:rsid w:val="004934D0"/>
    <w:rsid w:val="0049612F"/>
    <w:rsid w:val="00497F4E"/>
    <w:rsid w:val="004A154A"/>
    <w:rsid w:val="004A1F47"/>
    <w:rsid w:val="004A2425"/>
    <w:rsid w:val="004A27E6"/>
    <w:rsid w:val="004B1F90"/>
    <w:rsid w:val="004B26F8"/>
    <w:rsid w:val="004B5015"/>
    <w:rsid w:val="004B645F"/>
    <w:rsid w:val="004B6EA3"/>
    <w:rsid w:val="004C2969"/>
    <w:rsid w:val="004C2B9F"/>
    <w:rsid w:val="004C34A3"/>
    <w:rsid w:val="004C4E18"/>
    <w:rsid w:val="004C6053"/>
    <w:rsid w:val="004C6F70"/>
    <w:rsid w:val="004D1319"/>
    <w:rsid w:val="004D190A"/>
    <w:rsid w:val="004D2034"/>
    <w:rsid w:val="004D27AF"/>
    <w:rsid w:val="004D55DD"/>
    <w:rsid w:val="004E02F1"/>
    <w:rsid w:val="004E034D"/>
    <w:rsid w:val="004E100F"/>
    <w:rsid w:val="004E1300"/>
    <w:rsid w:val="004E1B52"/>
    <w:rsid w:val="004E3121"/>
    <w:rsid w:val="004E44E0"/>
    <w:rsid w:val="004F2AD8"/>
    <w:rsid w:val="004F59AD"/>
    <w:rsid w:val="004F6BE6"/>
    <w:rsid w:val="004F7030"/>
    <w:rsid w:val="004F7C92"/>
    <w:rsid w:val="005010B7"/>
    <w:rsid w:val="00501109"/>
    <w:rsid w:val="00503DE2"/>
    <w:rsid w:val="00505001"/>
    <w:rsid w:val="005058C2"/>
    <w:rsid w:val="00510606"/>
    <w:rsid w:val="00510CE3"/>
    <w:rsid w:val="00511449"/>
    <w:rsid w:val="00513A4B"/>
    <w:rsid w:val="00514F44"/>
    <w:rsid w:val="0052228B"/>
    <w:rsid w:val="00522A54"/>
    <w:rsid w:val="005306B4"/>
    <w:rsid w:val="005332EF"/>
    <w:rsid w:val="005343FA"/>
    <w:rsid w:val="00534F0B"/>
    <w:rsid w:val="00535A9C"/>
    <w:rsid w:val="0054020E"/>
    <w:rsid w:val="00542035"/>
    <w:rsid w:val="00547ACC"/>
    <w:rsid w:val="0055018C"/>
    <w:rsid w:val="0055158E"/>
    <w:rsid w:val="00553100"/>
    <w:rsid w:val="00554E0E"/>
    <w:rsid w:val="00555F80"/>
    <w:rsid w:val="00556621"/>
    <w:rsid w:val="00557CB4"/>
    <w:rsid w:val="00561EB7"/>
    <w:rsid w:val="00562F79"/>
    <w:rsid w:val="00563E21"/>
    <w:rsid w:val="00565B3F"/>
    <w:rsid w:val="00566CFD"/>
    <w:rsid w:val="0056716A"/>
    <w:rsid w:val="00567849"/>
    <w:rsid w:val="00571875"/>
    <w:rsid w:val="005735E6"/>
    <w:rsid w:val="005755E4"/>
    <w:rsid w:val="00575F78"/>
    <w:rsid w:val="00580CBD"/>
    <w:rsid w:val="005812A3"/>
    <w:rsid w:val="00581939"/>
    <w:rsid w:val="005819F5"/>
    <w:rsid w:val="00585868"/>
    <w:rsid w:val="0059095E"/>
    <w:rsid w:val="00592A91"/>
    <w:rsid w:val="00593B31"/>
    <w:rsid w:val="00594518"/>
    <w:rsid w:val="00595048"/>
    <w:rsid w:val="0059546B"/>
    <w:rsid w:val="005970AE"/>
    <w:rsid w:val="005A1388"/>
    <w:rsid w:val="005A1810"/>
    <w:rsid w:val="005A2CB0"/>
    <w:rsid w:val="005A37FE"/>
    <w:rsid w:val="005A56A6"/>
    <w:rsid w:val="005A5AF9"/>
    <w:rsid w:val="005A6A2A"/>
    <w:rsid w:val="005B1175"/>
    <w:rsid w:val="005B41A7"/>
    <w:rsid w:val="005B4A4A"/>
    <w:rsid w:val="005B67B3"/>
    <w:rsid w:val="005B692A"/>
    <w:rsid w:val="005B6D7E"/>
    <w:rsid w:val="005C2C66"/>
    <w:rsid w:val="005C69B4"/>
    <w:rsid w:val="005C6E8B"/>
    <w:rsid w:val="005D3FE8"/>
    <w:rsid w:val="005D4F33"/>
    <w:rsid w:val="005D5A1B"/>
    <w:rsid w:val="005E4A14"/>
    <w:rsid w:val="005F1530"/>
    <w:rsid w:val="005F63B9"/>
    <w:rsid w:val="00600E2C"/>
    <w:rsid w:val="00601186"/>
    <w:rsid w:val="00604141"/>
    <w:rsid w:val="006067A2"/>
    <w:rsid w:val="006104FC"/>
    <w:rsid w:val="00613651"/>
    <w:rsid w:val="00616E28"/>
    <w:rsid w:val="006173CC"/>
    <w:rsid w:val="006222E8"/>
    <w:rsid w:val="00630134"/>
    <w:rsid w:val="00631BCE"/>
    <w:rsid w:val="00631BFF"/>
    <w:rsid w:val="00634B10"/>
    <w:rsid w:val="00635EB1"/>
    <w:rsid w:val="00636033"/>
    <w:rsid w:val="0064102A"/>
    <w:rsid w:val="00642739"/>
    <w:rsid w:val="0064323D"/>
    <w:rsid w:val="0064694C"/>
    <w:rsid w:val="00655595"/>
    <w:rsid w:val="006612DD"/>
    <w:rsid w:val="006638ED"/>
    <w:rsid w:val="00666926"/>
    <w:rsid w:val="00671AF1"/>
    <w:rsid w:val="00671BCD"/>
    <w:rsid w:val="006752AC"/>
    <w:rsid w:val="00675D31"/>
    <w:rsid w:val="00676924"/>
    <w:rsid w:val="00676C7F"/>
    <w:rsid w:val="00676D7F"/>
    <w:rsid w:val="00682613"/>
    <w:rsid w:val="00682B6F"/>
    <w:rsid w:val="00685A97"/>
    <w:rsid w:val="006906CB"/>
    <w:rsid w:val="006968DC"/>
    <w:rsid w:val="00697795"/>
    <w:rsid w:val="006A04C7"/>
    <w:rsid w:val="006A0B5B"/>
    <w:rsid w:val="006A3087"/>
    <w:rsid w:val="006A31DE"/>
    <w:rsid w:val="006A5869"/>
    <w:rsid w:val="006A6459"/>
    <w:rsid w:val="006B2109"/>
    <w:rsid w:val="006B3037"/>
    <w:rsid w:val="006B3BAD"/>
    <w:rsid w:val="006B5486"/>
    <w:rsid w:val="006C48F8"/>
    <w:rsid w:val="006C48FB"/>
    <w:rsid w:val="006D0975"/>
    <w:rsid w:val="006D1020"/>
    <w:rsid w:val="006D2499"/>
    <w:rsid w:val="006D5A8C"/>
    <w:rsid w:val="006E3F17"/>
    <w:rsid w:val="006E4356"/>
    <w:rsid w:val="006E4F44"/>
    <w:rsid w:val="006E5D74"/>
    <w:rsid w:val="006E7843"/>
    <w:rsid w:val="006F22CB"/>
    <w:rsid w:val="006F4AB2"/>
    <w:rsid w:val="006F63B4"/>
    <w:rsid w:val="006F73C3"/>
    <w:rsid w:val="00705E07"/>
    <w:rsid w:val="00706ABC"/>
    <w:rsid w:val="007077B7"/>
    <w:rsid w:val="0071001B"/>
    <w:rsid w:val="00712E80"/>
    <w:rsid w:val="007144C0"/>
    <w:rsid w:val="0072074F"/>
    <w:rsid w:val="0072324A"/>
    <w:rsid w:val="00727240"/>
    <w:rsid w:val="00730AF8"/>
    <w:rsid w:val="00731FE9"/>
    <w:rsid w:val="0073328F"/>
    <w:rsid w:val="00735151"/>
    <w:rsid w:val="00737822"/>
    <w:rsid w:val="007434A5"/>
    <w:rsid w:val="00743E22"/>
    <w:rsid w:val="007444DA"/>
    <w:rsid w:val="00744910"/>
    <w:rsid w:val="00745D17"/>
    <w:rsid w:val="007464AE"/>
    <w:rsid w:val="007478F3"/>
    <w:rsid w:val="0075446D"/>
    <w:rsid w:val="007624F6"/>
    <w:rsid w:val="00772E44"/>
    <w:rsid w:val="0077420C"/>
    <w:rsid w:val="00775E29"/>
    <w:rsid w:val="00780EE9"/>
    <w:rsid w:val="0078190E"/>
    <w:rsid w:val="0078433F"/>
    <w:rsid w:val="007903CC"/>
    <w:rsid w:val="00790CF2"/>
    <w:rsid w:val="00795CC1"/>
    <w:rsid w:val="00796085"/>
    <w:rsid w:val="0079725F"/>
    <w:rsid w:val="00797436"/>
    <w:rsid w:val="007977D0"/>
    <w:rsid w:val="00797D02"/>
    <w:rsid w:val="007A2DD5"/>
    <w:rsid w:val="007A42A9"/>
    <w:rsid w:val="007A6072"/>
    <w:rsid w:val="007A6510"/>
    <w:rsid w:val="007B2C72"/>
    <w:rsid w:val="007C1ECA"/>
    <w:rsid w:val="007C44EF"/>
    <w:rsid w:val="007C4F85"/>
    <w:rsid w:val="007C6D0C"/>
    <w:rsid w:val="007D4E43"/>
    <w:rsid w:val="007D6265"/>
    <w:rsid w:val="007D63E1"/>
    <w:rsid w:val="007E165C"/>
    <w:rsid w:val="007E3564"/>
    <w:rsid w:val="007E7332"/>
    <w:rsid w:val="007E7FA4"/>
    <w:rsid w:val="007F0EF2"/>
    <w:rsid w:val="007F1D34"/>
    <w:rsid w:val="007F53AF"/>
    <w:rsid w:val="007F54D9"/>
    <w:rsid w:val="007F5B68"/>
    <w:rsid w:val="007F5DEB"/>
    <w:rsid w:val="00800769"/>
    <w:rsid w:val="00800E5A"/>
    <w:rsid w:val="00801919"/>
    <w:rsid w:val="008027B0"/>
    <w:rsid w:val="00804E9C"/>
    <w:rsid w:val="00805701"/>
    <w:rsid w:val="00806064"/>
    <w:rsid w:val="00806554"/>
    <w:rsid w:val="00806C4F"/>
    <w:rsid w:val="008070A2"/>
    <w:rsid w:val="008073F9"/>
    <w:rsid w:val="00813AF4"/>
    <w:rsid w:val="00817D27"/>
    <w:rsid w:val="00817E78"/>
    <w:rsid w:val="00825641"/>
    <w:rsid w:val="0082703B"/>
    <w:rsid w:val="00830342"/>
    <w:rsid w:val="0083241F"/>
    <w:rsid w:val="0083591B"/>
    <w:rsid w:val="00837C89"/>
    <w:rsid w:val="00841898"/>
    <w:rsid w:val="00843A92"/>
    <w:rsid w:val="00843AC6"/>
    <w:rsid w:val="00844F32"/>
    <w:rsid w:val="00844F66"/>
    <w:rsid w:val="00845C99"/>
    <w:rsid w:val="008474DF"/>
    <w:rsid w:val="00853739"/>
    <w:rsid w:val="008543CB"/>
    <w:rsid w:val="0085751A"/>
    <w:rsid w:val="00857929"/>
    <w:rsid w:val="008600BC"/>
    <w:rsid w:val="0086034E"/>
    <w:rsid w:val="00861387"/>
    <w:rsid w:val="008628B5"/>
    <w:rsid w:val="00863649"/>
    <w:rsid w:val="00867031"/>
    <w:rsid w:val="0086739B"/>
    <w:rsid w:val="00867B42"/>
    <w:rsid w:val="00873637"/>
    <w:rsid w:val="00873BC7"/>
    <w:rsid w:val="00874B93"/>
    <w:rsid w:val="008759F2"/>
    <w:rsid w:val="008767B4"/>
    <w:rsid w:val="00877C2B"/>
    <w:rsid w:val="00883006"/>
    <w:rsid w:val="00883777"/>
    <w:rsid w:val="00885576"/>
    <w:rsid w:val="00885A49"/>
    <w:rsid w:val="0089106A"/>
    <w:rsid w:val="00891EB2"/>
    <w:rsid w:val="0089228B"/>
    <w:rsid w:val="0089500F"/>
    <w:rsid w:val="00895CFB"/>
    <w:rsid w:val="00895D5D"/>
    <w:rsid w:val="00896213"/>
    <w:rsid w:val="008976AC"/>
    <w:rsid w:val="00897B1F"/>
    <w:rsid w:val="008A1EFF"/>
    <w:rsid w:val="008A236A"/>
    <w:rsid w:val="008A5E06"/>
    <w:rsid w:val="008B1723"/>
    <w:rsid w:val="008B20D0"/>
    <w:rsid w:val="008B236D"/>
    <w:rsid w:val="008B3974"/>
    <w:rsid w:val="008B576B"/>
    <w:rsid w:val="008B5F99"/>
    <w:rsid w:val="008B7066"/>
    <w:rsid w:val="008B78E9"/>
    <w:rsid w:val="008C10F5"/>
    <w:rsid w:val="008C1D7B"/>
    <w:rsid w:val="008C2D11"/>
    <w:rsid w:val="008C34E7"/>
    <w:rsid w:val="008C564C"/>
    <w:rsid w:val="008C755C"/>
    <w:rsid w:val="008C75FC"/>
    <w:rsid w:val="008C793E"/>
    <w:rsid w:val="008C7A6E"/>
    <w:rsid w:val="008D0C91"/>
    <w:rsid w:val="008D0E5C"/>
    <w:rsid w:val="008D106E"/>
    <w:rsid w:val="008D1FDA"/>
    <w:rsid w:val="008D2BDA"/>
    <w:rsid w:val="008D5A64"/>
    <w:rsid w:val="008D74FF"/>
    <w:rsid w:val="008E3993"/>
    <w:rsid w:val="008E728F"/>
    <w:rsid w:val="008F0E09"/>
    <w:rsid w:val="008F4337"/>
    <w:rsid w:val="0090337B"/>
    <w:rsid w:val="00903D34"/>
    <w:rsid w:val="00904BAD"/>
    <w:rsid w:val="00906316"/>
    <w:rsid w:val="00906B84"/>
    <w:rsid w:val="009073B4"/>
    <w:rsid w:val="009079CC"/>
    <w:rsid w:val="00911678"/>
    <w:rsid w:val="0091301A"/>
    <w:rsid w:val="009131AA"/>
    <w:rsid w:val="009139E2"/>
    <w:rsid w:val="009152D5"/>
    <w:rsid w:val="00916EE1"/>
    <w:rsid w:val="00920C1B"/>
    <w:rsid w:val="0092655C"/>
    <w:rsid w:val="0093239C"/>
    <w:rsid w:val="009326F9"/>
    <w:rsid w:val="0093444C"/>
    <w:rsid w:val="009347CB"/>
    <w:rsid w:val="00936DB7"/>
    <w:rsid w:val="00941313"/>
    <w:rsid w:val="00941D23"/>
    <w:rsid w:val="00942848"/>
    <w:rsid w:val="009450F7"/>
    <w:rsid w:val="00956DD0"/>
    <w:rsid w:val="00961323"/>
    <w:rsid w:val="009614CB"/>
    <w:rsid w:val="009618B6"/>
    <w:rsid w:val="0096214A"/>
    <w:rsid w:val="00962CC2"/>
    <w:rsid w:val="009658C5"/>
    <w:rsid w:val="00965DAC"/>
    <w:rsid w:val="00966C56"/>
    <w:rsid w:val="009706B5"/>
    <w:rsid w:val="009743A8"/>
    <w:rsid w:val="00982AF6"/>
    <w:rsid w:val="00986F2A"/>
    <w:rsid w:val="009922EA"/>
    <w:rsid w:val="009927C3"/>
    <w:rsid w:val="00992D75"/>
    <w:rsid w:val="0099671E"/>
    <w:rsid w:val="0099737E"/>
    <w:rsid w:val="009A0088"/>
    <w:rsid w:val="009A106D"/>
    <w:rsid w:val="009A152C"/>
    <w:rsid w:val="009A57BC"/>
    <w:rsid w:val="009A617D"/>
    <w:rsid w:val="009A7425"/>
    <w:rsid w:val="009A7536"/>
    <w:rsid w:val="009B0AC9"/>
    <w:rsid w:val="009B3238"/>
    <w:rsid w:val="009B44CB"/>
    <w:rsid w:val="009B46EE"/>
    <w:rsid w:val="009B5BF4"/>
    <w:rsid w:val="009B6033"/>
    <w:rsid w:val="009C0812"/>
    <w:rsid w:val="009C09F6"/>
    <w:rsid w:val="009C0B82"/>
    <w:rsid w:val="009C13AD"/>
    <w:rsid w:val="009C17E5"/>
    <w:rsid w:val="009C1AF3"/>
    <w:rsid w:val="009C6D4C"/>
    <w:rsid w:val="009D0729"/>
    <w:rsid w:val="009D2100"/>
    <w:rsid w:val="009D2C51"/>
    <w:rsid w:val="009D499D"/>
    <w:rsid w:val="009D56BE"/>
    <w:rsid w:val="009E3427"/>
    <w:rsid w:val="009E3556"/>
    <w:rsid w:val="009E52AB"/>
    <w:rsid w:val="009E52C1"/>
    <w:rsid w:val="009E59F7"/>
    <w:rsid w:val="009E5C9B"/>
    <w:rsid w:val="009E5ED4"/>
    <w:rsid w:val="009E6157"/>
    <w:rsid w:val="009E6AA3"/>
    <w:rsid w:val="009F163F"/>
    <w:rsid w:val="009F4D02"/>
    <w:rsid w:val="009F7446"/>
    <w:rsid w:val="00A017FC"/>
    <w:rsid w:val="00A046BE"/>
    <w:rsid w:val="00A04B6A"/>
    <w:rsid w:val="00A0542E"/>
    <w:rsid w:val="00A074A5"/>
    <w:rsid w:val="00A14C64"/>
    <w:rsid w:val="00A14EFB"/>
    <w:rsid w:val="00A14F5F"/>
    <w:rsid w:val="00A20000"/>
    <w:rsid w:val="00A23762"/>
    <w:rsid w:val="00A26A7A"/>
    <w:rsid w:val="00A26BC5"/>
    <w:rsid w:val="00A305D0"/>
    <w:rsid w:val="00A3390B"/>
    <w:rsid w:val="00A36385"/>
    <w:rsid w:val="00A4243C"/>
    <w:rsid w:val="00A50B97"/>
    <w:rsid w:val="00A50E86"/>
    <w:rsid w:val="00A534A8"/>
    <w:rsid w:val="00A5569B"/>
    <w:rsid w:val="00A61C1A"/>
    <w:rsid w:val="00A61EBE"/>
    <w:rsid w:val="00A64C0D"/>
    <w:rsid w:val="00A66D29"/>
    <w:rsid w:val="00A719D5"/>
    <w:rsid w:val="00A71D7C"/>
    <w:rsid w:val="00A724A3"/>
    <w:rsid w:val="00A743D4"/>
    <w:rsid w:val="00A75928"/>
    <w:rsid w:val="00A83FAF"/>
    <w:rsid w:val="00A84465"/>
    <w:rsid w:val="00A845DF"/>
    <w:rsid w:val="00A85182"/>
    <w:rsid w:val="00A91223"/>
    <w:rsid w:val="00A91B03"/>
    <w:rsid w:val="00A948EA"/>
    <w:rsid w:val="00A97AF0"/>
    <w:rsid w:val="00A97B3A"/>
    <w:rsid w:val="00AA701A"/>
    <w:rsid w:val="00AB083E"/>
    <w:rsid w:val="00AB1437"/>
    <w:rsid w:val="00AB1EFA"/>
    <w:rsid w:val="00AB4FC4"/>
    <w:rsid w:val="00AB5CCF"/>
    <w:rsid w:val="00AB65D0"/>
    <w:rsid w:val="00AB6E4B"/>
    <w:rsid w:val="00AC133D"/>
    <w:rsid w:val="00AC3F25"/>
    <w:rsid w:val="00AC4F92"/>
    <w:rsid w:val="00AC57A6"/>
    <w:rsid w:val="00AC7A32"/>
    <w:rsid w:val="00AD392D"/>
    <w:rsid w:val="00AD3F34"/>
    <w:rsid w:val="00AD641E"/>
    <w:rsid w:val="00AD6B4D"/>
    <w:rsid w:val="00AE0227"/>
    <w:rsid w:val="00AE2A69"/>
    <w:rsid w:val="00AE305B"/>
    <w:rsid w:val="00AE3BB9"/>
    <w:rsid w:val="00AE4604"/>
    <w:rsid w:val="00AE4BCA"/>
    <w:rsid w:val="00AE5A8B"/>
    <w:rsid w:val="00AF039D"/>
    <w:rsid w:val="00AF23E1"/>
    <w:rsid w:val="00AF5D2E"/>
    <w:rsid w:val="00AF67AE"/>
    <w:rsid w:val="00AF705C"/>
    <w:rsid w:val="00AF79F4"/>
    <w:rsid w:val="00B06561"/>
    <w:rsid w:val="00B11459"/>
    <w:rsid w:val="00B1305B"/>
    <w:rsid w:val="00B14A7C"/>
    <w:rsid w:val="00B17E7D"/>
    <w:rsid w:val="00B20960"/>
    <w:rsid w:val="00B25915"/>
    <w:rsid w:val="00B3039D"/>
    <w:rsid w:val="00B339D9"/>
    <w:rsid w:val="00B361C1"/>
    <w:rsid w:val="00B36F40"/>
    <w:rsid w:val="00B37251"/>
    <w:rsid w:val="00B411C8"/>
    <w:rsid w:val="00B4530D"/>
    <w:rsid w:val="00B462F5"/>
    <w:rsid w:val="00B50451"/>
    <w:rsid w:val="00B51399"/>
    <w:rsid w:val="00B5290B"/>
    <w:rsid w:val="00B52CFE"/>
    <w:rsid w:val="00B54C23"/>
    <w:rsid w:val="00B55D03"/>
    <w:rsid w:val="00B578B0"/>
    <w:rsid w:val="00B607C7"/>
    <w:rsid w:val="00B6120E"/>
    <w:rsid w:val="00B64F45"/>
    <w:rsid w:val="00B65CF5"/>
    <w:rsid w:val="00B673B0"/>
    <w:rsid w:val="00B72D69"/>
    <w:rsid w:val="00B83E3B"/>
    <w:rsid w:val="00B8702D"/>
    <w:rsid w:val="00B87053"/>
    <w:rsid w:val="00B90E53"/>
    <w:rsid w:val="00B93695"/>
    <w:rsid w:val="00B96809"/>
    <w:rsid w:val="00B96A1B"/>
    <w:rsid w:val="00BA1178"/>
    <w:rsid w:val="00BA1F50"/>
    <w:rsid w:val="00BA3ECB"/>
    <w:rsid w:val="00BA4279"/>
    <w:rsid w:val="00BB45C5"/>
    <w:rsid w:val="00BC5C66"/>
    <w:rsid w:val="00BC6690"/>
    <w:rsid w:val="00BC66AE"/>
    <w:rsid w:val="00BC6870"/>
    <w:rsid w:val="00BC6E37"/>
    <w:rsid w:val="00BD1B3D"/>
    <w:rsid w:val="00BD32E6"/>
    <w:rsid w:val="00BD4967"/>
    <w:rsid w:val="00BD76D4"/>
    <w:rsid w:val="00BE17FD"/>
    <w:rsid w:val="00BE2D72"/>
    <w:rsid w:val="00BE4F73"/>
    <w:rsid w:val="00BE7B96"/>
    <w:rsid w:val="00BF0B9D"/>
    <w:rsid w:val="00BF10A0"/>
    <w:rsid w:val="00BF18D6"/>
    <w:rsid w:val="00BF2C44"/>
    <w:rsid w:val="00BF3854"/>
    <w:rsid w:val="00C01FC9"/>
    <w:rsid w:val="00C0377C"/>
    <w:rsid w:val="00C075F0"/>
    <w:rsid w:val="00C11502"/>
    <w:rsid w:val="00C125CD"/>
    <w:rsid w:val="00C12930"/>
    <w:rsid w:val="00C12EEA"/>
    <w:rsid w:val="00C1376D"/>
    <w:rsid w:val="00C15C2F"/>
    <w:rsid w:val="00C15CFC"/>
    <w:rsid w:val="00C16B5A"/>
    <w:rsid w:val="00C1768E"/>
    <w:rsid w:val="00C237F5"/>
    <w:rsid w:val="00C24DF6"/>
    <w:rsid w:val="00C2673E"/>
    <w:rsid w:val="00C27C4F"/>
    <w:rsid w:val="00C313B6"/>
    <w:rsid w:val="00C33D0E"/>
    <w:rsid w:val="00C3418E"/>
    <w:rsid w:val="00C34820"/>
    <w:rsid w:val="00C35979"/>
    <w:rsid w:val="00C35C76"/>
    <w:rsid w:val="00C40987"/>
    <w:rsid w:val="00C4325D"/>
    <w:rsid w:val="00C52EA4"/>
    <w:rsid w:val="00C55D70"/>
    <w:rsid w:val="00C722B2"/>
    <w:rsid w:val="00C72E24"/>
    <w:rsid w:val="00C844DA"/>
    <w:rsid w:val="00C86821"/>
    <w:rsid w:val="00C87631"/>
    <w:rsid w:val="00C9189D"/>
    <w:rsid w:val="00C935DA"/>
    <w:rsid w:val="00C951FB"/>
    <w:rsid w:val="00C969FE"/>
    <w:rsid w:val="00CA08AD"/>
    <w:rsid w:val="00CA1666"/>
    <w:rsid w:val="00CA2929"/>
    <w:rsid w:val="00CA4E98"/>
    <w:rsid w:val="00CA6A79"/>
    <w:rsid w:val="00CB2063"/>
    <w:rsid w:val="00CB22A2"/>
    <w:rsid w:val="00CB2337"/>
    <w:rsid w:val="00CB4FA0"/>
    <w:rsid w:val="00CB59F5"/>
    <w:rsid w:val="00CB64C8"/>
    <w:rsid w:val="00CC08FB"/>
    <w:rsid w:val="00CC15D9"/>
    <w:rsid w:val="00CC77CE"/>
    <w:rsid w:val="00CD2802"/>
    <w:rsid w:val="00CE31EF"/>
    <w:rsid w:val="00CE34D6"/>
    <w:rsid w:val="00CE3DCD"/>
    <w:rsid w:val="00CE4793"/>
    <w:rsid w:val="00CE704D"/>
    <w:rsid w:val="00CF3DDD"/>
    <w:rsid w:val="00CF607C"/>
    <w:rsid w:val="00D01872"/>
    <w:rsid w:val="00D0193E"/>
    <w:rsid w:val="00D03F94"/>
    <w:rsid w:val="00D05B4B"/>
    <w:rsid w:val="00D0731C"/>
    <w:rsid w:val="00D10E30"/>
    <w:rsid w:val="00D114BB"/>
    <w:rsid w:val="00D12DD3"/>
    <w:rsid w:val="00D1348D"/>
    <w:rsid w:val="00D152E9"/>
    <w:rsid w:val="00D207CB"/>
    <w:rsid w:val="00D22857"/>
    <w:rsid w:val="00D253B6"/>
    <w:rsid w:val="00D2555C"/>
    <w:rsid w:val="00D273B1"/>
    <w:rsid w:val="00D31BDD"/>
    <w:rsid w:val="00D33EB1"/>
    <w:rsid w:val="00D3586F"/>
    <w:rsid w:val="00D41370"/>
    <w:rsid w:val="00D467D7"/>
    <w:rsid w:val="00D501DF"/>
    <w:rsid w:val="00D516FF"/>
    <w:rsid w:val="00D5294A"/>
    <w:rsid w:val="00D52993"/>
    <w:rsid w:val="00D535BC"/>
    <w:rsid w:val="00D571D6"/>
    <w:rsid w:val="00D57DA6"/>
    <w:rsid w:val="00D603A2"/>
    <w:rsid w:val="00D632FE"/>
    <w:rsid w:val="00D63FA3"/>
    <w:rsid w:val="00D645A9"/>
    <w:rsid w:val="00D67092"/>
    <w:rsid w:val="00D671D9"/>
    <w:rsid w:val="00D74F74"/>
    <w:rsid w:val="00D7648B"/>
    <w:rsid w:val="00D76F6B"/>
    <w:rsid w:val="00D8044B"/>
    <w:rsid w:val="00D82B7C"/>
    <w:rsid w:val="00D83D9B"/>
    <w:rsid w:val="00D8626F"/>
    <w:rsid w:val="00D87FEB"/>
    <w:rsid w:val="00D91242"/>
    <w:rsid w:val="00D93F77"/>
    <w:rsid w:val="00DA0DFB"/>
    <w:rsid w:val="00DA2459"/>
    <w:rsid w:val="00DA3C69"/>
    <w:rsid w:val="00DA74B9"/>
    <w:rsid w:val="00DB06CF"/>
    <w:rsid w:val="00DB187D"/>
    <w:rsid w:val="00DB4D01"/>
    <w:rsid w:val="00DC1828"/>
    <w:rsid w:val="00DD5D0F"/>
    <w:rsid w:val="00DD6C9B"/>
    <w:rsid w:val="00DE2059"/>
    <w:rsid w:val="00DE2948"/>
    <w:rsid w:val="00DE322B"/>
    <w:rsid w:val="00DE4130"/>
    <w:rsid w:val="00DE545D"/>
    <w:rsid w:val="00DE5A99"/>
    <w:rsid w:val="00DE5BAC"/>
    <w:rsid w:val="00DE694C"/>
    <w:rsid w:val="00DF0B7F"/>
    <w:rsid w:val="00DF1189"/>
    <w:rsid w:val="00DF3E25"/>
    <w:rsid w:val="00DF593D"/>
    <w:rsid w:val="00E00F9A"/>
    <w:rsid w:val="00E02328"/>
    <w:rsid w:val="00E039BF"/>
    <w:rsid w:val="00E03D27"/>
    <w:rsid w:val="00E042E1"/>
    <w:rsid w:val="00E0661F"/>
    <w:rsid w:val="00E1006C"/>
    <w:rsid w:val="00E11DFD"/>
    <w:rsid w:val="00E12904"/>
    <w:rsid w:val="00E14488"/>
    <w:rsid w:val="00E14C04"/>
    <w:rsid w:val="00E15E66"/>
    <w:rsid w:val="00E17776"/>
    <w:rsid w:val="00E22C71"/>
    <w:rsid w:val="00E23307"/>
    <w:rsid w:val="00E235CB"/>
    <w:rsid w:val="00E25AC9"/>
    <w:rsid w:val="00E2654E"/>
    <w:rsid w:val="00E30A8E"/>
    <w:rsid w:val="00E310A9"/>
    <w:rsid w:val="00E3179B"/>
    <w:rsid w:val="00E34CC7"/>
    <w:rsid w:val="00E364AA"/>
    <w:rsid w:val="00E36F23"/>
    <w:rsid w:val="00E372E1"/>
    <w:rsid w:val="00E41754"/>
    <w:rsid w:val="00E439E5"/>
    <w:rsid w:val="00E440E1"/>
    <w:rsid w:val="00E4644E"/>
    <w:rsid w:val="00E4686A"/>
    <w:rsid w:val="00E5096F"/>
    <w:rsid w:val="00E533D7"/>
    <w:rsid w:val="00E53760"/>
    <w:rsid w:val="00E60CF9"/>
    <w:rsid w:val="00E61218"/>
    <w:rsid w:val="00E67C1A"/>
    <w:rsid w:val="00E73D79"/>
    <w:rsid w:val="00E73DB6"/>
    <w:rsid w:val="00E74BE0"/>
    <w:rsid w:val="00E768F2"/>
    <w:rsid w:val="00E77AF6"/>
    <w:rsid w:val="00E81C0F"/>
    <w:rsid w:val="00E8225B"/>
    <w:rsid w:val="00E9039E"/>
    <w:rsid w:val="00E91564"/>
    <w:rsid w:val="00E96986"/>
    <w:rsid w:val="00E96AD0"/>
    <w:rsid w:val="00EA1B49"/>
    <w:rsid w:val="00EA2548"/>
    <w:rsid w:val="00EA5E91"/>
    <w:rsid w:val="00EB3D65"/>
    <w:rsid w:val="00EB624D"/>
    <w:rsid w:val="00EC1888"/>
    <w:rsid w:val="00EC2A54"/>
    <w:rsid w:val="00EC6588"/>
    <w:rsid w:val="00ED4102"/>
    <w:rsid w:val="00ED64EF"/>
    <w:rsid w:val="00EE08E5"/>
    <w:rsid w:val="00EE0E27"/>
    <w:rsid w:val="00EE2308"/>
    <w:rsid w:val="00EE3405"/>
    <w:rsid w:val="00EE35FF"/>
    <w:rsid w:val="00EE39CF"/>
    <w:rsid w:val="00EE40FA"/>
    <w:rsid w:val="00EE4DE8"/>
    <w:rsid w:val="00EF1802"/>
    <w:rsid w:val="00EF2B7A"/>
    <w:rsid w:val="00EF4044"/>
    <w:rsid w:val="00EF552A"/>
    <w:rsid w:val="00EF75F3"/>
    <w:rsid w:val="00F01CE9"/>
    <w:rsid w:val="00F03939"/>
    <w:rsid w:val="00F10121"/>
    <w:rsid w:val="00F117E3"/>
    <w:rsid w:val="00F17A32"/>
    <w:rsid w:val="00F20E58"/>
    <w:rsid w:val="00F24205"/>
    <w:rsid w:val="00F25294"/>
    <w:rsid w:val="00F26C9A"/>
    <w:rsid w:val="00F26FE7"/>
    <w:rsid w:val="00F27421"/>
    <w:rsid w:val="00F30A29"/>
    <w:rsid w:val="00F3141B"/>
    <w:rsid w:val="00F33741"/>
    <w:rsid w:val="00F35093"/>
    <w:rsid w:val="00F36259"/>
    <w:rsid w:val="00F36F13"/>
    <w:rsid w:val="00F3708F"/>
    <w:rsid w:val="00F40644"/>
    <w:rsid w:val="00F44028"/>
    <w:rsid w:val="00F447CD"/>
    <w:rsid w:val="00F46634"/>
    <w:rsid w:val="00F47ACD"/>
    <w:rsid w:val="00F50714"/>
    <w:rsid w:val="00F50D43"/>
    <w:rsid w:val="00F53607"/>
    <w:rsid w:val="00F53EC4"/>
    <w:rsid w:val="00F6293B"/>
    <w:rsid w:val="00F64BA3"/>
    <w:rsid w:val="00F652AC"/>
    <w:rsid w:val="00F6790B"/>
    <w:rsid w:val="00F71D2D"/>
    <w:rsid w:val="00F73105"/>
    <w:rsid w:val="00F73EE0"/>
    <w:rsid w:val="00F7673F"/>
    <w:rsid w:val="00F83F56"/>
    <w:rsid w:val="00F84C90"/>
    <w:rsid w:val="00F85A86"/>
    <w:rsid w:val="00F917BF"/>
    <w:rsid w:val="00F952DE"/>
    <w:rsid w:val="00F9629B"/>
    <w:rsid w:val="00FA018B"/>
    <w:rsid w:val="00FA335D"/>
    <w:rsid w:val="00FA4A37"/>
    <w:rsid w:val="00FA4ACF"/>
    <w:rsid w:val="00FA6804"/>
    <w:rsid w:val="00FA6E25"/>
    <w:rsid w:val="00FB1954"/>
    <w:rsid w:val="00FB22A7"/>
    <w:rsid w:val="00FB3626"/>
    <w:rsid w:val="00FB3BAD"/>
    <w:rsid w:val="00FB60D8"/>
    <w:rsid w:val="00FB7ACA"/>
    <w:rsid w:val="00FC020A"/>
    <w:rsid w:val="00FC06B1"/>
    <w:rsid w:val="00FC52FC"/>
    <w:rsid w:val="00FC6C0F"/>
    <w:rsid w:val="00FC73CE"/>
    <w:rsid w:val="00FD02C1"/>
    <w:rsid w:val="00FD05B6"/>
    <w:rsid w:val="00FD2024"/>
    <w:rsid w:val="00FD3DE6"/>
    <w:rsid w:val="00FD4B4C"/>
    <w:rsid w:val="00FD65B8"/>
    <w:rsid w:val="00FE2BC8"/>
    <w:rsid w:val="00FE2D5A"/>
    <w:rsid w:val="00FE3EBB"/>
    <w:rsid w:val="00FF2732"/>
    <w:rsid w:val="00FF4CFF"/>
    <w:rsid w:val="00FF607B"/>
    <w:rsid w:val="00F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B6C0D"/>
  <w15:docId w15:val="{0079DF63-12B9-44AA-A029-CD2B22D2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1C2"/>
    <w:pPr>
      <w:spacing w:after="120" w:line="300" w:lineRule="auto"/>
      <w:jc w:val="both"/>
    </w:pPr>
    <w:rPr>
      <w:rFonts w:ascii="Trebuchet MS" w:hAnsi="Trebuchet MS"/>
      <w:color w:val="00000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eastAsia="en-US"/>
    </w:rPr>
  </w:style>
  <w:style w:type="paragraph" w:styleId="Ttulo2">
    <w:name w:val="heading 2"/>
    <w:basedOn w:val="Ttulo1"/>
    <w:next w:val="Normal"/>
    <w:link w:val="Ttulo2Car"/>
    <w:uiPriority w:val="9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4"/>
      </w:numPr>
    </w:p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2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"/>
      </w:numPr>
    </w:p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5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3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3000D8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E12904"/>
    <w:rPr>
      <w:i/>
      <w:iCs/>
    </w:rPr>
  </w:style>
  <w:style w:type="character" w:styleId="Fuerte">
    <w:name w:val="Strong"/>
    <w:basedOn w:val="Fuentedeprrafopredeter"/>
    <w:uiPriority w:val="22"/>
    <w:qFormat/>
    <w:rsid w:val="00E12904"/>
    <w:rPr>
      <w:b/>
      <w:bCs/>
    </w:rPr>
  </w:style>
  <w:style w:type="paragraph" w:customStyle="1" w:styleId="Default">
    <w:name w:val="Default"/>
    <w:rsid w:val="00CB59F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C68DA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C6D0C"/>
    <w:rPr>
      <w:color w:val="605E5C"/>
      <w:shd w:val="clear" w:color="auto" w:fill="E1DFDD"/>
    </w:rPr>
  </w:style>
  <w:style w:type="character" w:customStyle="1" w:styleId="stylemarkdownhilighted2cp-h">
    <w:name w:val="style__markdownhilighted___2cp-h"/>
    <w:basedOn w:val="Fuentedeprrafopredeter"/>
    <w:rsid w:val="00631BFF"/>
  </w:style>
  <w:style w:type="character" w:customStyle="1" w:styleId="Ttulo2Car">
    <w:name w:val="Título 2 Car"/>
    <w:link w:val="Ttulo2"/>
    <w:uiPriority w:val="9"/>
    <w:rsid w:val="009A152C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1Car">
    <w:name w:val="Título 1 Car"/>
    <w:link w:val="Ttulo1"/>
    <w:uiPriority w:val="9"/>
    <w:rsid w:val="009A152C"/>
    <w:rPr>
      <w:rFonts w:ascii="Trebuchet MS" w:eastAsia="Arial Unicode MS" w:hAnsi="Trebuchet MS"/>
      <w:b/>
      <w:sz w:val="24"/>
      <w:lang w:val="es-ES_tradnl" w:eastAsia="en-U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3403D1"/>
    <w:rPr>
      <w:color w:val="605E5C"/>
      <w:shd w:val="clear" w:color="auto" w:fill="E1DFDD"/>
    </w:rPr>
  </w:style>
  <w:style w:type="character" w:customStyle="1" w:styleId="Ninguno">
    <w:name w:val="Ninguno"/>
    <w:rsid w:val="00FB3626"/>
    <w:rPr>
      <w:lang w:val="pt-PT"/>
    </w:rPr>
  </w:style>
  <w:style w:type="character" w:customStyle="1" w:styleId="whitespace-normal">
    <w:name w:val="whitespace-normal"/>
    <w:basedOn w:val="Fuentedeprrafopredeter"/>
    <w:rsid w:val="00E81C0F"/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CA4E98"/>
    <w:rPr>
      <w:color w:val="605E5C"/>
      <w:shd w:val="clear" w:color="auto" w:fill="E1DFDD"/>
    </w:rPr>
  </w:style>
  <w:style w:type="paragraph" w:customStyle="1" w:styleId="Cuerpo">
    <w:name w:val="Cuerpo"/>
    <w:rsid w:val="00184956"/>
    <w:pPr>
      <w:pBdr>
        <w:top w:val="nil"/>
        <w:left w:val="nil"/>
        <w:bottom w:val="nil"/>
        <w:right w:val="nil"/>
        <w:between w:val="nil"/>
        <w:bar w:val="nil"/>
      </w:pBdr>
      <w:spacing w:after="120" w:line="300" w:lineRule="auto"/>
      <w:jc w:val="both"/>
    </w:pPr>
    <w:rPr>
      <w:rFonts w:ascii="Trebuchet MS" w:eastAsia="Trebuchet MS" w:hAnsi="Trebuchet MS" w:cs="Trebuchet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Poromisin">
    <w:name w:val="Por omisión"/>
    <w:rsid w:val="0018495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A61EBE"/>
    <w:rPr>
      <w:color w:val="605E5C"/>
      <w:shd w:val="clear" w:color="auto" w:fill="E1DFDD"/>
    </w:rPr>
  </w:style>
  <w:style w:type="character" w:customStyle="1" w:styleId="Hyperlink1">
    <w:name w:val="Hyperlink.1"/>
    <w:basedOn w:val="Ninguno"/>
    <w:rsid w:val="00C237F5"/>
    <w:rPr>
      <w:outline w:val="0"/>
      <w:color w:val="0000FF"/>
      <w:u w:val="single" w:color="0000FF"/>
      <w:lang w:val="pt-PT"/>
    </w:rPr>
  </w:style>
  <w:style w:type="character" w:styleId="Mencinsinresolver">
    <w:name w:val="Unresolved Mention"/>
    <w:basedOn w:val="Fuentedeprrafopredeter"/>
    <w:uiPriority w:val="99"/>
    <w:semiHidden/>
    <w:unhideWhenUsed/>
    <w:rsid w:val="00932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90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65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953FE-6410-4EC1-9873-9A3C634E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113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jasone astola elorriaga</cp:lastModifiedBy>
  <cp:revision>4</cp:revision>
  <cp:lastPrinted>2020-07-03T08:04:00Z</cp:lastPrinted>
  <dcterms:created xsi:type="dcterms:W3CDTF">2026-09-25T08:05:00Z</dcterms:created>
  <dcterms:modified xsi:type="dcterms:W3CDTF">2026-09-25T12:00:00Z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