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51110D84" w:rsidR="003D4D29" w:rsidRPr="004A138A" w:rsidRDefault="005F7123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4A138A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4A138A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4FDAC705" w14:textId="0156C804" w:rsidR="00184956" w:rsidRPr="004A138A" w:rsidRDefault="0032260C" w:rsidP="00E11DFD">
      <w:pPr>
        <w:pStyle w:val="Textosinformato"/>
        <w:ind w:right="-142"/>
        <w:jc w:val="center"/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</w:pPr>
      <w:r w:rsidRPr="004A138A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  <w:t>“</w:t>
      </w:r>
      <w:r w:rsidR="005122BB" w:rsidRPr="004A138A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  <w:t>Vital Araban</w:t>
      </w:r>
      <w:r w:rsidR="005122BB" w:rsidRPr="004A138A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  <w:t xml:space="preserve"> zehar</w:t>
      </w:r>
      <w:r w:rsidR="0000144A" w:rsidRPr="004A138A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  <w:t>”</w:t>
      </w:r>
      <w:r w:rsidR="005122BB" w:rsidRPr="004A138A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  <w:t xml:space="preserve"> ekimena</w:t>
      </w:r>
      <w:r w:rsidR="005122BB" w:rsidRPr="004A138A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  <w:t xml:space="preserve">k </w:t>
      </w:r>
      <w:r w:rsidR="005122BB" w:rsidRPr="004A138A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  <w:t xml:space="preserve">uztaileko </w:t>
      </w:r>
      <w:r w:rsidR="005122BB" w:rsidRPr="004A138A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  <w:t>lehen</w:t>
      </w:r>
      <w:r w:rsidR="005122BB" w:rsidRPr="004A138A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  <w:t>engo</w:t>
      </w:r>
      <w:r w:rsidR="005122BB" w:rsidRPr="004A138A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  <w:t xml:space="preserve"> asteburua animat</w:t>
      </w:r>
      <w:r w:rsidR="005122BB" w:rsidRPr="004A138A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  <w:t>uko</w:t>
      </w:r>
      <w:r w:rsidR="005122BB" w:rsidRPr="004A138A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  <w:t xml:space="preserve"> du bederatzi herrita</w:t>
      </w:r>
      <w:r w:rsidR="005122BB" w:rsidRPr="004A138A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  <w:t>n</w:t>
      </w:r>
      <w:r w:rsidR="005122BB" w:rsidRPr="004A138A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  <w:t xml:space="preserve"> musika, antzerkia eta dantzaren</w:t>
      </w:r>
      <w:r w:rsidR="005122BB" w:rsidRPr="004A138A">
        <w:rPr>
          <w:rStyle w:val="Ninguno"/>
          <w:rFonts w:ascii="Sanuk-Medium" w:eastAsia="Sanuk-Medium" w:hAnsi="Sanuk-Medium" w:cs="Sanuk-Medium"/>
          <w:color w:val="003366"/>
          <w:sz w:val="36"/>
          <w:szCs w:val="36"/>
          <w:u w:color="003366"/>
          <w:lang w:val="eu-ES"/>
        </w:rPr>
        <w:t xml:space="preserve"> eskutik</w:t>
      </w:r>
      <w:r w:rsidR="009D721F" w:rsidRPr="004A138A">
        <w:rPr>
          <w:rStyle w:val="Ninguno"/>
          <w:rFonts w:ascii="Sanuk-Medium" w:eastAsia="Sanuk-Medium" w:hAnsi="Sanuk-Medium" w:cs="Sanuk-Medium"/>
          <w:color w:val="EE0000"/>
          <w:spacing w:val="-6"/>
          <w:sz w:val="36"/>
          <w:szCs w:val="36"/>
          <w:u w:color="003366"/>
          <w:lang w:val="eu-ES"/>
        </w:rPr>
        <w:t xml:space="preserve"> </w:t>
      </w:r>
    </w:p>
    <w:p w14:paraId="1711EB7A" w14:textId="77777777" w:rsidR="00184956" w:rsidRPr="004A138A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u-ES"/>
        </w:rPr>
      </w:pPr>
    </w:p>
    <w:p w14:paraId="2B1A1AA5" w14:textId="16072F4E" w:rsidR="0068404F" w:rsidRPr="004A138A" w:rsidRDefault="00184956" w:rsidP="0068404F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  <w:lang w:val="eu-ES"/>
        </w:rPr>
      </w:pPr>
      <w:r w:rsidRPr="004A138A">
        <w:rPr>
          <w:rStyle w:val="Ninguno"/>
          <w:rFonts w:ascii="Sanuk-Medium" w:eastAsia="Sanuk-Medium" w:hAnsi="Sanuk-Medium" w:cs="Sanuk-Medium"/>
          <w:color w:val="003366"/>
          <w:u w:color="003366"/>
          <w:lang w:val="eu-ES"/>
        </w:rPr>
        <w:t>•</w:t>
      </w:r>
      <w:r w:rsidRPr="004A138A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32260C" w:rsidRPr="004A138A">
        <w:rPr>
          <w:rFonts w:ascii="SanukLF-Light" w:hAnsi="SanukLF-Light" w:cs="Arial"/>
          <w:b/>
          <w:spacing w:val="-4"/>
          <w:sz w:val="24"/>
          <w:szCs w:val="24"/>
          <w:lang w:val="eu-ES"/>
        </w:rPr>
        <w:t>Emanaldiak ostiral</w:t>
      </w:r>
      <w:r w:rsidR="0032260C" w:rsidRPr="004A138A">
        <w:rPr>
          <w:rFonts w:ascii="SanukLF-Light" w:hAnsi="SanukLF-Light" w:cs="Arial"/>
          <w:b/>
          <w:spacing w:val="-4"/>
          <w:sz w:val="24"/>
          <w:szCs w:val="24"/>
          <w:lang w:val="eu-ES"/>
        </w:rPr>
        <w:t>ean</w:t>
      </w:r>
      <w:r w:rsidR="0032260C" w:rsidRPr="004A138A">
        <w:rPr>
          <w:rFonts w:ascii="SanukLF-Light" w:hAnsi="SanukLF-Light" w:cs="Arial"/>
          <w:b/>
          <w:spacing w:val="-4"/>
          <w:sz w:val="24"/>
          <w:szCs w:val="24"/>
          <w:lang w:val="eu-ES"/>
        </w:rPr>
        <w:t>, larunbat</w:t>
      </w:r>
      <w:r w:rsidR="0032260C" w:rsidRPr="004A138A">
        <w:rPr>
          <w:rFonts w:ascii="SanukLF-Light" w:hAnsi="SanukLF-Light" w:cs="Arial"/>
          <w:b/>
          <w:spacing w:val="-4"/>
          <w:sz w:val="24"/>
          <w:szCs w:val="24"/>
          <w:lang w:val="eu-ES"/>
        </w:rPr>
        <w:t>ean</w:t>
      </w:r>
      <w:r w:rsidR="0032260C" w:rsidRPr="004A138A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 eta igandean izango dira Aramaion, </w:t>
      </w:r>
      <w:proofErr w:type="spellStart"/>
      <w:r w:rsidR="0032260C" w:rsidRPr="004A138A">
        <w:rPr>
          <w:rFonts w:ascii="SanukLF-Light" w:hAnsi="SanukLF-Light" w:cs="Arial"/>
          <w:b/>
          <w:spacing w:val="-4"/>
          <w:sz w:val="24"/>
          <w:szCs w:val="24"/>
          <w:lang w:val="eu-ES"/>
        </w:rPr>
        <w:t>Izarran</w:t>
      </w:r>
      <w:proofErr w:type="spellEnd"/>
      <w:r w:rsidR="0032260C" w:rsidRPr="004A138A">
        <w:rPr>
          <w:rFonts w:ascii="SanukLF-Light" w:hAnsi="SanukLF-Light" w:cs="Arial"/>
          <w:b/>
          <w:spacing w:val="-4"/>
          <w:sz w:val="24"/>
          <w:szCs w:val="24"/>
          <w:lang w:val="eu-ES"/>
        </w:rPr>
        <w:t>,</w:t>
      </w:r>
      <w:r w:rsidR="007966FC" w:rsidRPr="004A138A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 </w:t>
      </w:r>
      <w:proofErr w:type="spellStart"/>
      <w:r w:rsidR="0032260C" w:rsidRPr="004A138A">
        <w:rPr>
          <w:rFonts w:ascii="SanukLF-Light" w:hAnsi="SanukLF-Light" w:cs="Arial"/>
          <w:b/>
          <w:spacing w:val="-4"/>
          <w:sz w:val="24"/>
          <w:szCs w:val="24"/>
          <w:lang w:val="eu-ES"/>
        </w:rPr>
        <w:t>Eskuernagan</w:t>
      </w:r>
      <w:proofErr w:type="spellEnd"/>
      <w:r w:rsidR="0032260C" w:rsidRPr="004A138A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, Bastidan, Lagranen, Araian, </w:t>
      </w:r>
      <w:proofErr w:type="spellStart"/>
      <w:r w:rsidR="0032260C" w:rsidRPr="004A138A">
        <w:rPr>
          <w:rFonts w:ascii="SanukLF-Light" w:hAnsi="SanukLF-Light" w:cs="Arial"/>
          <w:b/>
          <w:spacing w:val="-4"/>
          <w:sz w:val="24"/>
          <w:szCs w:val="24"/>
          <w:lang w:val="eu-ES"/>
        </w:rPr>
        <w:t>Orbison</w:t>
      </w:r>
      <w:proofErr w:type="spellEnd"/>
      <w:r w:rsidR="0032260C" w:rsidRPr="004A138A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, Lantziegon eta </w:t>
      </w:r>
      <w:proofErr w:type="spellStart"/>
      <w:r w:rsidR="0032260C" w:rsidRPr="004A138A">
        <w:rPr>
          <w:rFonts w:ascii="SanukLF-Light" w:hAnsi="SanukLF-Light" w:cs="Arial"/>
          <w:b/>
          <w:spacing w:val="-4"/>
          <w:sz w:val="24"/>
          <w:szCs w:val="24"/>
          <w:lang w:val="eu-ES"/>
        </w:rPr>
        <w:t>Ondategin</w:t>
      </w:r>
      <w:proofErr w:type="spellEnd"/>
      <w:r w:rsidR="0032260C" w:rsidRPr="004A138A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   </w:t>
      </w:r>
    </w:p>
    <w:p w14:paraId="7B20B882" w14:textId="1614FA04" w:rsidR="0049669D" w:rsidRPr="004A138A" w:rsidRDefault="0049669D" w:rsidP="0068404F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  <w:lang w:val="eu-ES"/>
        </w:rPr>
      </w:pPr>
    </w:p>
    <w:p w14:paraId="3DC83BB4" w14:textId="2150A82E" w:rsidR="0068404F" w:rsidRPr="004A138A" w:rsidRDefault="00184956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</w:pPr>
      <w:r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Vitoria-Gasteiz, 202</w:t>
      </w:r>
      <w:r w:rsidR="00FE2D5A"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6</w:t>
      </w:r>
      <w:r w:rsidR="005F7123"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ko uztailak 2</w:t>
      </w:r>
      <w:r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.-</w:t>
      </w:r>
      <w:r w:rsidR="00AD3F34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C83B8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U</w:t>
      </w:r>
      <w:r w:rsidR="0032260C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dako hilabeteetan gure lurraldeko eta Trebiñuko herrietara kultura jarduerak eramateko </w:t>
      </w:r>
      <w:r w:rsidR="0032260C"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Vital Fundazioaren</w:t>
      </w:r>
      <w:r w:rsidR="0032260C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</w:t>
      </w:r>
      <w:r w:rsidR="00C83B83"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“Vital Araban zehar</w:t>
      </w:r>
      <w:r w:rsidR="00C83B8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”</w:t>
      </w:r>
      <w:r w:rsidR="00C83B8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</w:t>
      </w:r>
      <w:r w:rsidR="0032260C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programa</w:t>
      </w:r>
      <w:r w:rsidR="00C83B8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k</w:t>
      </w:r>
      <w:r w:rsidR="0032260C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</w:t>
      </w:r>
      <w:r w:rsidR="00C83B8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jarduera bizi</w:t>
      </w:r>
      <w:r w:rsidR="00C83B8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z ekingo dio uztailari</w:t>
      </w:r>
      <w:r w:rsidR="00C83B8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. Ostiraletik igandera, Arabako bederatzi herritan -Aramaio, Izarra, </w:t>
      </w:r>
      <w:proofErr w:type="spellStart"/>
      <w:r w:rsidR="00497B3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Eskuernaga</w:t>
      </w:r>
      <w:proofErr w:type="spellEnd"/>
      <w:r w:rsidR="00C83B8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, Bastida, Lagran, Araia, </w:t>
      </w:r>
      <w:proofErr w:type="spellStart"/>
      <w:r w:rsidR="00C83B8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Orbiso</w:t>
      </w:r>
      <w:proofErr w:type="spellEnd"/>
      <w:r w:rsidR="00C83B8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, Lantziego eta Ondategi- musika, antzerki eta dantza eskaintza zabala izango da</w:t>
      </w:r>
      <w:r w:rsidR="00C83B8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.</w:t>
      </w:r>
    </w:p>
    <w:p w14:paraId="39FB61C2" w14:textId="77777777" w:rsidR="0068404F" w:rsidRPr="004A138A" w:rsidRDefault="0068404F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</w:p>
    <w:p w14:paraId="0BC37DE9" w14:textId="1676CEFA" w:rsidR="00A27A00" w:rsidRPr="004A138A" w:rsidRDefault="00497B33" w:rsidP="00A27A00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Programazioa </w:t>
      </w:r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bihar 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hasiko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da </w:t>
      </w:r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Aramaioko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kaleetan, 20:00etan, </w:t>
      </w:r>
      <w:proofErr w:type="spellStart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Dirty</w:t>
      </w:r>
      <w:proofErr w:type="spellEnd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Durum</w:t>
      </w:r>
      <w:proofErr w:type="spellEnd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Brass</w:t>
      </w:r>
      <w:proofErr w:type="spellEnd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Band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taldearen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eskutik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. 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Talde 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ho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rr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ek </w:t>
      </w:r>
      <w:proofErr w:type="spellStart"/>
      <w:r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>brass</w:t>
      </w:r>
      <w:proofErr w:type="spellEnd"/>
      <w:r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>band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tradizionalen kaleko energia berreskurat</w:t>
      </w:r>
      <w:r w:rsidR="005957A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u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du eta begirada garaikidearekin fusionat</w:t>
      </w:r>
      <w:r w:rsidR="005957A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u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du, soinu indartsua, jai-girokoa eta erritmoz betea sort</w:t>
      </w:r>
      <w:r w:rsidR="005957A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zeko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. Metaletan eta perkusioan oinarritutako instrumentazioa</w:t>
      </w:r>
      <w:r w:rsidR="005957A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dute eta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bere proposamenak New Orleanseko jazzaren, funkaren, soularen eta hiriko soinuen eraginak </w:t>
      </w:r>
      <w:r w:rsidR="005957A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uztartzen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ditu, emanaldi bakoitza esperientzia bizigarri eta parte-hartzaile bihur</w:t>
      </w:r>
      <w:r w:rsidR="005957A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dadin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. Ordu berean, </w:t>
      </w:r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Izarrako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Ostuño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parkean, </w:t>
      </w:r>
      <w:proofErr w:type="spellStart"/>
      <w:r w:rsidRPr="004A138A">
        <w:rPr>
          <w:rStyle w:val="Ninguno"/>
          <w:rFonts w:ascii="SanukLF-Light" w:hAnsi="SanukLF-Light"/>
          <w:b/>
          <w:i/>
          <w:iCs/>
          <w:spacing w:val="-2"/>
          <w:sz w:val="24"/>
          <w:szCs w:val="24"/>
          <w:lang w:val="eu-ES"/>
        </w:rPr>
        <w:t>Ellas</w:t>
      </w:r>
      <w:proofErr w:type="spellEnd"/>
      <w:r w:rsidRPr="004A138A">
        <w:rPr>
          <w:rStyle w:val="Ninguno"/>
          <w:rFonts w:ascii="SanukLF-Light" w:hAnsi="SanukLF-Light"/>
          <w:b/>
          <w:i/>
          <w:iCs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/>
          <w:i/>
          <w:iCs/>
          <w:spacing w:val="-2"/>
          <w:sz w:val="24"/>
          <w:szCs w:val="24"/>
          <w:lang w:val="eu-ES"/>
        </w:rPr>
        <w:t>bailan</w:t>
      </w:r>
      <w:proofErr w:type="spellEnd"/>
      <w:r w:rsidRPr="004A138A">
        <w:rPr>
          <w:rStyle w:val="Ninguno"/>
          <w:rFonts w:ascii="SanukLF-Light" w:hAnsi="SanukLF-Light"/>
          <w:b/>
          <w:i/>
          <w:iCs/>
          <w:spacing w:val="-2"/>
          <w:sz w:val="24"/>
          <w:szCs w:val="24"/>
          <w:lang w:val="eu-ES"/>
        </w:rPr>
        <w:t xml:space="preserve"> solas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ikuskizunaz </w:t>
      </w:r>
      <w:r w:rsidR="00650958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disfrutatzeko aukera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izango da. Ikuskizun horretan, beren gurpil-aulki automatikoan </w:t>
      </w:r>
      <w:r w:rsidR="00650958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dabiltzan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aingerutxo zahar</w:t>
      </w:r>
      <w:r w:rsidR="00650958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bi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k, bizi diren egoitzatik ihes egin ondoren, harriturik </w:t>
      </w:r>
      <w:r w:rsidR="00650958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ibiliko dira kaleetatik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. Itxura hauskorra du</w:t>
      </w:r>
      <w:r w:rsidR="00650958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ten</w:t>
      </w:r>
      <w:r w:rsidR="0098344C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arren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 iristen d</w:t>
      </w:r>
      <w:r w:rsidR="0098344C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ir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en </w:t>
      </w:r>
      <w:r w:rsidR="0098344C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lekuan bazterrak nahastuko dituzte 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eta ikusleen laguntza behar</w:t>
      </w:r>
      <w:r w:rsidR="0098344C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ko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dute. </w:t>
      </w:r>
      <w:r w:rsidR="0098344C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Antzezlana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ametsak izaten jarraitzen duten adinekoei egindako omenaldia da, beti mundua konkistatzeko prest dauden</w:t>
      </w:r>
      <w:r w:rsidR="0098344C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ei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 bizitza trago luzeetan edaten duten</w:t>
      </w:r>
      <w:r w:rsidR="0098344C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horiei.</w:t>
      </w:r>
    </w:p>
    <w:p w14:paraId="5D877BFF" w14:textId="77777777" w:rsidR="007E3AEF" w:rsidRPr="004A138A" w:rsidRDefault="007E3AEF" w:rsidP="00A27A00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</w:p>
    <w:p w14:paraId="31ACBBCE" w14:textId="4093E528" w:rsidR="007E3AEF" w:rsidRPr="004A138A" w:rsidRDefault="00845963" w:rsidP="007E3AEF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Halaber, 20:00etan, </w:t>
      </w:r>
      <w:proofErr w:type="spellStart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Ruta</w:t>
      </w:r>
      <w:proofErr w:type="spellEnd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 21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taldeak </w:t>
      </w:r>
      <w:proofErr w:type="spellStart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Eskuernagako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Gernikako Arbola plazan joko du. </w:t>
      </w:r>
      <w:proofErr w:type="spellStart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Cover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talde honek 80ko eta 90eko hamarkadetako arrakasta ikonikoak omentzen ditu, 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eta 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garai horretako nostalgia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eramaten du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kontzertu bakoitzera. Bere errepertorioa klasikoetatik hasi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 esaterako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Queenen </w:t>
      </w:r>
      <w:r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 xml:space="preserve">Bohemian </w:t>
      </w:r>
      <w:proofErr w:type="spellStart"/>
      <w:r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>Rhapsody</w:t>
      </w:r>
      <w:proofErr w:type="spellEnd"/>
      <w:r w:rsidR="00A63812"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>,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eta </w:t>
      </w:r>
      <w:r w:rsidR="00A63812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bitxi modernoetaraino iristen da</w:t>
      </w:r>
      <w:r w:rsidR="00A63812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hala nola </w:t>
      </w:r>
      <w:proofErr w:type="spellStart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Coldplayren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>Viva</w:t>
      </w:r>
      <w:proofErr w:type="spellEnd"/>
      <w:r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 xml:space="preserve"> la </w:t>
      </w:r>
      <w:proofErr w:type="spellStart"/>
      <w:r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>Vida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. Eguna </w:t>
      </w:r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Bastidan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amaituko da, 21:00etan Bake</w:t>
      </w:r>
      <w:r w:rsidR="00A63812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aren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A63812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p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lazan, </w:t>
      </w:r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Iñigo </w:t>
      </w:r>
      <w:proofErr w:type="spellStart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Salinero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euskal eszenako aktore eta umorista </w:t>
      </w:r>
      <w:proofErr w:type="spellStart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karismatikoen</w:t>
      </w:r>
      <w:r w:rsidR="00A63812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etako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aren</w:t>
      </w:r>
      <w:proofErr w:type="spellEnd"/>
      <w:r w:rsidR="00A63812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eskutik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. </w:t>
      </w:r>
      <w:r w:rsidR="00A5615A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T</w:t>
      </w:r>
      <w:r w:rsidR="00A5615A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elebistako </w:t>
      </w:r>
      <w:r w:rsidR="00A5615A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hainbat </w:t>
      </w:r>
      <w:r w:rsidR="00A5615A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arrakastetan egindako paperengatik ezaguna</w:t>
      </w:r>
      <w:r w:rsidR="00A5615A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 esaterako</w:t>
      </w:r>
      <w:r w:rsidR="00A5615A"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>Allí</w:t>
      </w:r>
      <w:proofErr w:type="spellEnd"/>
      <w:r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>abajo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eta </w:t>
      </w:r>
      <w:proofErr w:type="spellStart"/>
      <w:r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>Vaya</w:t>
      </w:r>
      <w:proofErr w:type="spellEnd"/>
      <w:r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Cs/>
          <w:i/>
          <w:iCs/>
          <w:spacing w:val="-2"/>
          <w:sz w:val="24"/>
          <w:szCs w:val="24"/>
          <w:lang w:val="eu-ES"/>
        </w:rPr>
        <w:t>Semanita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 komiko gasteiztarrak show fresko</w:t>
      </w:r>
      <w:r w:rsidR="00A5615A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 garratz</w:t>
      </w:r>
      <w:r w:rsidR="00A5615A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eta kostunbrista egiten du</w:t>
      </w:r>
      <w:r w:rsidR="00A5615A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. Bere 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umore absurduak eta inprobisatzeko gaitasun harrigarriak etengabeko barre gaualdia eta publikoarekin erabateko konplizitatea bermatzen dute.</w:t>
      </w:r>
    </w:p>
    <w:p w14:paraId="12FB5359" w14:textId="77777777" w:rsidR="000F39C0" w:rsidRPr="004A138A" w:rsidRDefault="000F39C0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</w:p>
    <w:p w14:paraId="5C3F973D" w14:textId="21749AEF" w:rsidR="007C2AD1" w:rsidRPr="004A138A" w:rsidRDefault="004F2357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Larunbatean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“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Vital Araba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n zehar” 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13:30ean hasiko da, </w:t>
      </w:r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Araiako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Intuxi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auzoan, </w:t>
      </w:r>
      <w:proofErr w:type="spellStart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Turukutupa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Konpainiaren eta haren </w:t>
      </w:r>
      <w:proofErr w:type="spellStart"/>
      <w:r w:rsidRPr="004A138A">
        <w:rPr>
          <w:rStyle w:val="Ninguno"/>
          <w:rFonts w:ascii="SanukLF-Light" w:hAnsi="SanukLF-Light"/>
          <w:b/>
          <w:i/>
          <w:iCs/>
          <w:spacing w:val="-2"/>
          <w:sz w:val="24"/>
          <w:szCs w:val="24"/>
          <w:lang w:val="eu-ES"/>
        </w:rPr>
        <w:t>Reziklantes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lana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ren eskutik. Birziklapen artistiko soinuduneko proiektu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</w:t>
      </w:r>
      <w:r w:rsidR="0026162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eta 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hondakinen kudeaketa sortzailearekin lotutako proposamen eszeniko</w:t>
      </w:r>
      <w:r w:rsidR="0026162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ak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eta proiektu 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lastRenderedPageBreak/>
        <w:t>pedagogiko</w:t>
      </w:r>
      <w:r w:rsidR="0026162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ak dakartza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. Eszenografietan </w:t>
      </w:r>
      <w:r w:rsidR="0026162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nahiz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soinu-tresnetan erabiltzen den material guztia hondakinetarako materialak birziklatzetik eta berrerabiltzetik sort</w:t>
      </w:r>
      <w:r w:rsidR="0026162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u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da. Arratsaldean, 18:30ean, </w:t>
      </w:r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Lagraneko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udal kiroldegiak </w:t>
      </w:r>
      <w:proofErr w:type="spellStart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The</w:t>
      </w:r>
      <w:proofErr w:type="spellEnd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Artichokes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taldearen </w:t>
      </w:r>
      <w:r w:rsidR="0026162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bisita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FA7C08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izango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du. Rock klasikoaren, jazzaren, bluesaren, funkaren eta </w:t>
      </w:r>
      <w:proofErr w:type="spellStart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hard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rockaren artean dabilen taldea da, eta energia, aldakortasuna eta musikarien arteko interakzioa</w:t>
      </w:r>
      <w:r w:rsidR="00FA7C08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ezaugarri dituen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soinua sortzen du.</w:t>
      </w:r>
      <w:r w:rsidR="007C2AD1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</w:p>
    <w:p w14:paraId="7596811D" w14:textId="77777777" w:rsidR="008F1055" w:rsidRPr="004A138A" w:rsidRDefault="008F1055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</w:p>
    <w:p w14:paraId="695E1B7C" w14:textId="26BAD942" w:rsidR="00B24CD7" w:rsidRPr="004A138A" w:rsidRDefault="00FA7C08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Geroago, </w:t>
      </w:r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Lantziegoko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plazan (19:30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ean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) </w:t>
      </w:r>
      <w:proofErr w:type="spellStart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Lobo</w:t>
      </w:r>
      <w:proofErr w:type="spellEnd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 &amp; </w:t>
      </w:r>
      <w:proofErr w:type="spellStart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Carmine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taldearen proposamen musikala izango da. Bikote akustiko ho</w:t>
      </w:r>
      <w:r w:rsidR="00951F8E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rr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ek </w:t>
      </w:r>
      <w:proofErr w:type="spellStart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countryan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 folk amerikarrean eta mugako soinuetan oinarritutako errepertorioa du, begirada propio eta hurbiletik berrinterpretatuta. Abesti propioak eta bertsioak uztartzen ditu</w:t>
      </w:r>
      <w:r w:rsidR="00951F8E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eta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951F8E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arreta berezia eskain</w:t>
      </w:r>
      <w:r w:rsidR="00951F8E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tzen diete 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letrek kontatzen dituzten istorioei</w:t>
      </w:r>
      <w:r w:rsidR="00951F8E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 hartara, e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statubatuar eta mexikar sustraiko musikaren tradizioarekin bat egiten duen atmosfera sort</w:t>
      </w:r>
      <w:r w:rsidR="00951F8E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zen dute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. </w:t>
      </w:r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Radio </w:t>
      </w:r>
      <w:proofErr w:type="spellStart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Vinilo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taldeak emango dio </w:t>
      </w:r>
      <w:r w:rsidR="0007411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amaiera egunari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20:00etan, </w:t>
      </w:r>
      <w:proofErr w:type="spellStart"/>
      <w:r w:rsidRPr="004A138A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Orbisoko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plazan. Musika bertsio</w:t>
      </w:r>
      <w:r w:rsidR="0007411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ak egiten dituen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banda ho</w:t>
      </w:r>
      <w:r w:rsidR="0007411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rr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ek 80ko eta 90eko hamarkadetako pop eta rockaren arrakasta handiak berpizten ditu</w:t>
      </w:r>
      <w:r w:rsidR="0007411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hainbat </w:t>
      </w:r>
      <w:r w:rsidR="0007411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artist</w:t>
      </w:r>
      <w:r w:rsidR="0007411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are</w:t>
      </w:r>
      <w:r w:rsidR="0007411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n klasiko nazional eta internazionalen</w:t>
      </w:r>
      <w:r w:rsidR="0007411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bidez, esaterako 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Miguel </w:t>
      </w:r>
      <w:proofErr w:type="spellStart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Rios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Los </w:t>
      </w:r>
      <w:proofErr w:type="spellStart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Secretos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</w:t>
      </w:r>
      <w:proofErr w:type="spellStart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Hombres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G, Barricada, </w:t>
      </w:r>
      <w:proofErr w:type="spellStart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Leño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07411F"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eta</w:t>
      </w:r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La </w:t>
      </w:r>
      <w:proofErr w:type="spellStart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Polla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Records</w:t>
      </w:r>
      <w:proofErr w:type="spellEnd"/>
      <w:r w:rsidRPr="004A138A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.</w:t>
      </w:r>
    </w:p>
    <w:p w14:paraId="2243DDCD" w14:textId="77777777" w:rsidR="00573006" w:rsidRPr="004A138A" w:rsidRDefault="00573006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</w:p>
    <w:p w14:paraId="653F2D6B" w14:textId="2AD63C76" w:rsidR="005D6932" w:rsidRPr="004A138A" w:rsidRDefault="0007411F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spacing w:val="-2"/>
          <w:sz w:val="24"/>
          <w:szCs w:val="24"/>
          <w:lang w:val="eu-ES"/>
        </w:rPr>
      </w:pPr>
      <w:proofErr w:type="spellStart"/>
      <w:r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Dirty</w:t>
      </w:r>
      <w:proofErr w:type="spellEnd"/>
      <w:r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Durum</w:t>
      </w:r>
      <w:proofErr w:type="spellEnd"/>
      <w:r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Brass</w:t>
      </w:r>
      <w:proofErr w:type="spellEnd"/>
      <w:r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Band</w:t>
      </w:r>
      <w:proofErr w:type="spellEnd"/>
      <w:r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 xml:space="preserve"> </w:t>
      </w:r>
      <w:r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taldea</w:t>
      </w:r>
      <w:r w:rsidR="00682CB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berriz arituko da,</w:t>
      </w:r>
      <w:r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</w:t>
      </w:r>
      <w:r w:rsidR="00682CB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“</w:t>
      </w:r>
      <w:r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Vital Araban</w:t>
      </w:r>
      <w:r w:rsidR="00682CB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zehar”</w:t>
      </w:r>
      <w:r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</w:t>
      </w:r>
      <w:r w:rsidR="00682CB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ekimenak</w:t>
      </w:r>
      <w:r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</w:t>
      </w:r>
      <w:r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iganderako</w:t>
      </w:r>
      <w:r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programatu</w:t>
      </w:r>
      <w:r w:rsidR="00682CB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dituen ekitaldien artean</w:t>
      </w:r>
      <w:r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. 13:00etan joko dute </w:t>
      </w:r>
      <w:r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Ondategiko</w:t>
      </w:r>
      <w:r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</w:t>
      </w:r>
      <w:proofErr w:type="spellStart"/>
      <w:r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Bengolarra</w:t>
      </w:r>
      <w:proofErr w:type="spellEnd"/>
      <w:r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parkean. Ordu </w:t>
      </w:r>
      <w:r w:rsidR="00682CB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berean</w:t>
      </w:r>
      <w:r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, </w:t>
      </w:r>
      <w:r w:rsidRPr="004A138A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 xml:space="preserve">Bastida </w:t>
      </w:r>
      <w:r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izango da berriz ere agertokia, oraingoan</w:t>
      </w:r>
      <w:r w:rsidR="00682CB3"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,</w:t>
      </w:r>
      <w:r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Orbela Aldai Dantza Taldeak euskal dantzak eskainiko ditu.</w:t>
      </w:r>
      <w:r w:rsidRPr="004A138A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</w:t>
      </w:r>
    </w:p>
    <w:p w14:paraId="20A0CCA1" w14:textId="77777777" w:rsidR="00573006" w:rsidRPr="004A138A" w:rsidRDefault="00573006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</w:p>
    <w:p w14:paraId="6A08FC3D" w14:textId="77777777" w:rsidR="0000144A" w:rsidRPr="004A138A" w:rsidRDefault="0000144A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  <w:lang w:val="eu-ES"/>
        </w:rPr>
      </w:pPr>
      <w:r w:rsidRPr="004A138A">
        <w:rPr>
          <w:rStyle w:val="Ninguno"/>
          <w:rFonts w:ascii="SanukLF-Light" w:hAnsi="SanukLF-Light"/>
          <w:bCs/>
          <w:sz w:val="24"/>
          <w:szCs w:val="24"/>
          <w:lang w:val="eu-ES"/>
        </w:rPr>
        <w:t>“Vital Araban zehar” ekimenaren XXII. edizioak 103 kultura jarduera eramango ditu aurten Arabako sei kuadrillatako 49 udalerritako 68 herritara (Vitoria-Gasteiz izan ezik) eta Trebiñuko beste hirutara. Musika taldeen 55 kontzertu, 38 antzerki-emanaldi, 5 abesbatza-errezitaldi eta 5 dantza-erakustaldi izango dira ikusgai guztira, bertako artisten eskutik.</w:t>
      </w:r>
    </w:p>
    <w:p w14:paraId="214E904E" w14:textId="77777777" w:rsidR="0000144A" w:rsidRDefault="0000144A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sectPr w:rsidR="0000144A" w:rsidSect="00C3418E">
      <w:headerReference w:type="default" r:id="rId8"/>
      <w:footerReference w:type="default" r:id="rId9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D737" w14:textId="77777777" w:rsidR="00FB0970" w:rsidRDefault="00FB0970">
      <w:r>
        <w:separator/>
      </w:r>
    </w:p>
  </w:endnote>
  <w:endnote w:type="continuationSeparator" w:id="0">
    <w:p w14:paraId="04123E0F" w14:textId="77777777" w:rsidR="00FB0970" w:rsidRDefault="00FB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CC"/>
    <w:family w:val="auto"/>
    <w:pitch w:val="variable"/>
    <w:sig w:usb0="8000020B" w:usb1="10000048" w:usb2="00000000" w:usb3="00000000" w:csb0="00000004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319CB3B4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5F7123">
      <w:rPr>
        <w:rFonts w:ascii="SanukLF-Light" w:hAnsi="SanukLF-Light" w:cs="Arial"/>
        <w:b/>
        <w:szCs w:val="16"/>
        <w:lang w:val="eu-ES"/>
      </w:rPr>
      <w:t>Vital</w:t>
    </w:r>
    <w:r w:rsidR="005F7123" w:rsidRPr="005F7123">
      <w:rPr>
        <w:rFonts w:ascii="SanukLF-Light" w:hAnsi="SanukLF-Light" w:cs="Arial"/>
        <w:b/>
        <w:szCs w:val="16"/>
        <w:lang w:val="eu-ES"/>
      </w:rPr>
      <w:t xml:space="preserve"> Fundazioa</w:t>
    </w:r>
    <w:r w:rsidRPr="005F7123">
      <w:rPr>
        <w:rFonts w:ascii="SanukLF-Light" w:hAnsi="SanukLF-Light" w:cs="Arial"/>
        <w:b/>
        <w:szCs w:val="16"/>
        <w:lang w:val="eu-ES"/>
      </w:rPr>
      <w:t xml:space="preserve"> | </w:t>
    </w:r>
    <w:r w:rsidR="005F7123" w:rsidRPr="005F7123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E7E4" w14:textId="77777777" w:rsidR="00FB0970" w:rsidRDefault="00FB0970">
      <w:r>
        <w:separator/>
      </w:r>
    </w:p>
  </w:footnote>
  <w:footnote w:type="continuationSeparator" w:id="0">
    <w:p w14:paraId="5EDA8A2B" w14:textId="77777777" w:rsidR="00FB0970" w:rsidRDefault="00FB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5011418">
    <w:abstractNumId w:val="15"/>
  </w:num>
  <w:num w:numId="2" w16cid:durableId="553856011">
    <w:abstractNumId w:val="15"/>
  </w:num>
  <w:num w:numId="3" w16cid:durableId="1742215947">
    <w:abstractNumId w:val="29"/>
  </w:num>
  <w:num w:numId="4" w16cid:durableId="33581302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35109424">
    <w:abstractNumId w:val="20"/>
  </w:num>
  <w:num w:numId="6" w16cid:durableId="367923475">
    <w:abstractNumId w:val="34"/>
  </w:num>
  <w:num w:numId="7" w16cid:durableId="674648702">
    <w:abstractNumId w:val="1"/>
  </w:num>
  <w:num w:numId="8" w16cid:durableId="1639727110">
    <w:abstractNumId w:val="27"/>
  </w:num>
  <w:num w:numId="9" w16cid:durableId="1012950696">
    <w:abstractNumId w:val="25"/>
  </w:num>
  <w:num w:numId="10" w16cid:durableId="541596071">
    <w:abstractNumId w:val="41"/>
  </w:num>
  <w:num w:numId="11" w16cid:durableId="823741040">
    <w:abstractNumId w:val="43"/>
  </w:num>
  <w:num w:numId="12" w16cid:durableId="1662004753">
    <w:abstractNumId w:val="21"/>
  </w:num>
  <w:num w:numId="13" w16cid:durableId="1616979844">
    <w:abstractNumId w:val="36"/>
  </w:num>
  <w:num w:numId="14" w16cid:durableId="639926036">
    <w:abstractNumId w:val="3"/>
  </w:num>
  <w:num w:numId="15" w16cid:durableId="895699347">
    <w:abstractNumId w:val="3"/>
  </w:num>
  <w:num w:numId="16" w16cid:durableId="986906767">
    <w:abstractNumId w:val="37"/>
  </w:num>
  <w:num w:numId="17" w16cid:durableId="1343514073">
    <w:abstractNumId w:val="5"/>
  </w:num>
  <w:num w:numId="18" w16cid:durableId="1815559801">
    <w:abstractNumId w:val="42"/>
  </w:num>
  <w:num w:numId="19" w16cid:durableId="1196963467">
    <w:abstractNumId w:val="35"/>
  </w:num>
  <w:num w:numId="20" w16cid:durableId="28916726">
    <w:abstractNumId w:val="39"/>
  </w:num>
  <w:num w:numId="21" w16cid:durableId="2125268188">
    <w:abstractNumId w:val="9"/>
  </w:num>
  <w:num w:numId="22" w16cid:durableId="802190616">
    <w:abstractNumId w:val="7"/>
  </w:num>
  <w:num w:numId="23" w16cid:durableId="463625706">
    <w:abstractNumId w:val="22"/>
  </w:num>
  <w:num w:numId="24" w16cid:durableId="1434399299">
    <w:abstractNumId w:val="38"/>
  </w:num>
  <w:num w:numId="25" w16cid:durableId="2140100791">
    <w:abstractNumId w:val="31"/>
  </w:num>
  <w:num w:numId="26" w16cid:durableId="679353811">
    <w:abstractNumId w:val="30"/>
  </w:num>
  <w:num w:numId="27" w16cid:durableId="697776708">
    <w:abstractNumId w:val="28"/>
  </w:num>
  <w:num w:numId="28" w16cid:durableId="1477338729">
    <w:abstractNumId w:val="17"/>
  </w:num>
  <w:num w:numId="29" w16cid:durableId="493298732">
    <w:abstractNumId w:val="32"/>
  </w:num>
  <w:num w:numId="30" w16cid:durableId="1780904015">
    <w:abstractNumId w:val="2"/>
  </w:num>
  <w:num w:numId="31" w16cid:durableId="645477883">
    <w:abstractNumId w:val="40"/>
  </w:num>
  <w:num w:numId="32" w16cid:durableId="1756899243">
    <w:abstractNumId w:val="6"/>
  </w:num>
  <w:num w:numId="33" w16cid:durableId="448473218">
    <w:abstractNumId w:val="16"/>
  </w:num>
  <w:num w:numId="34" w16cid:durableId="845943541">
    <w:abstractNumId w:val="19"/>
  </w:num>
  <w:num w:numId="35" w16cid:durableId="891573996">
    <w:abstractNumId w:val="33"/>
  </w:num>
  <w:num w:numId="36" w16cid:durableId="1051927557">
    <w:abstractNumId w:val="18"/>
  </w:num>
  <w:num w:numId="37" w16cid:durableId="1659964366">
    <w:abstractNumId w:val="23"/>
  </w:num>
  <w:num w:numId="38" w16cid:durableId="1514033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4068523">
    <w:abstractNumId w:val="26"/>
  </w:num>
  <w:num w:numId="40" w16cid:durableId="27529009">
    <w:abstractNumId w:val="8"/>
  </w:num>
  <w:num w:numId="41" w16cid:durableId="765686167">
    <w:abstractNumId w:val="11"/>
  </w:num>
  <w:num w:numId="42" w16cid:durableId="445925064">
    <w:abstractNumId w:val="12"/>
  </w:num>
  <w:num w:numId="43" w16cid:durableId="847521321">
    <w:abstractNumId w:val="24"/>
  </w:num>
  <w:num w:numId="44" w16cid:durableId="99223312">
    <w:abstractNumId w:val="10"/>
  </w:num>
  <w:num w:numId="45" w16cid:durableId="1730496523">
    <w:abstractNumId w:val="13"/>
  </w:num>
  <w:num w:numId="46" w16cid:durableId="1665860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144A"/>
    <w:rsid w:val="000033CB"/>
    <w:rsid w:val="00003F20"/>
    <w:rsid w:val="00005E98"/>
    <w:rsid w:val="00006F12"/>
    <w:rsid w:val="00014CE8"/>
    <w:rsid w:val="00017691"/>
    <w:rsid w:val="00023267"/>
    <w:rsid w:val="00032013"/>
    <w:rsid w:val="00032A2C"/>
    <w:rsid w:val="00034F34"/>
    <w:rsid w:val="0004043A"/>
    <w:rsid w:val="00041101"/>
    <w:rsid w:val="00047A48"/>
    <w:rsid w:val="00051330"/>
    <w:rsid w:val="00052C58"/>
    <w:rsid w:val="00053299"/>
    <w:rsid w:val="0005729F"/>
    <w:rsid w:val="000623EC"/>
    <w:rsid w:val="0006311F"/>
    <w:rsid w:val="00067F9B"/>
    <w:rsid w:val="0007411F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39C0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956"/>
    <w:rsid w:val="00184A18"/>
    <w:rsid w:val="00185D23"/>
    <w:rsid w:val="00187EC0"/>
    <w:rsid w:val="00187F7F"/>
    <w:rsid w:val="0019090B"/>
    <w:rsid w:val="00191656"/>
    <w:rsid w:val="00193334"/>
    <w:rsid w:val="001A43C2"/>
    <w:rsid w:val="001A50F9"/>
    <w:rsid w:val="001A55FE"/>
    <w:rsid w:val="001A77A1"/>
    <w:rsid w:val="001B036C"/>
    <w:rsid w:val="001B0477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2EB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36787"/>
    <w:rsid w:val="002412C7"/>
    <w:rsid w:val="00241D4D"/>
    <w:rsid w:val="002479D1"/>
    <w:rsid w:val="002522C9"/>
    <w:rsid w:val="00256536"/>
    <w:rsid w:val="00256A8C"/>
    <w:rsid w:val="00257750"/>
    <w:rsid w:val="0026162F"/>
    <w:rsid w:val="00267DD9"/>
    <w:rsid w:val="002702E7"/>
    <w:rsid w:val="002743F9"/>
    <w:rsid w:val="00274453"/>
    <w:rsid w:val="00277D37"/>
    <w:rsid w:val="002810F0"/>
    <w:rsid w:val="00282621"/>
    <w:rsid w:val="00282DE8"/>
    <w:rsid w:val="00296065"/>
    <w:rsid w:val="002A6E76"/>
    <w:rsid w:val="002B3456"/>
    <w:rsid w:val="002C2030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260C"/>
    <w:rsid w:val="00323A28"/>
    <w:rsid w:val="003261C2"/>
    <w:rsid w:val="00326618"/>
    <w:rsid w:val="0033150C"/>
    <w:rsid w:val="003329A4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47996"/>
    <w:rsid w:val="00357251"/>
    <w:rsid w:val="00361972"/>
    <w:rsid w:val="003648DE"/>
    <w:rsid w:val="00367BA3"/>
    <w:rsid w:val="00371747"/>
    <w:rsid w:val="003721F3"/>
    <w:rsid w:val="00373A1C"/>
    <w:rsid w:val="0037463F"/>
    <w:rsid w:val="00376054"/>
    <w:rsid w:val="0038155B"/>
    <w:rsid w:val="00383C8C"/>
    <w:rsid w:val="00386B7A"/>
    <w:rsid w:val="00392E25"/>
    <w:rsid w:val="00393709"/>
    <w:rsid w:val="003A5736"/>
    <w:rsid w:val="003A5B1E"/>
    <w:rsid w:val="003A61CB"/>
    <w:rsid w:val="003A7038"/>
    <w:rsid w:val="003A74C2"/>
    <w:rsid w:val="003B1FB7"/>
    <w:rsid w:val="003B22E6"/>
    <w:rsid w:val="003B29B9"/>
    <w:rsid w:val="003B4427"/>
    <w:rsid w:val="003B4A09"/>
    <w:rsid w:val="003C0820"/>
    <w:rsid w:val="003C08D0"/>
    <w:rsid w:val="003C33A5"/>
    <w:rsid w:val="003C34A7"/>
    <w:rsid w:val="003C53F6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375CF"/>
    <w:rsid w:val="00444B65"/>
    <w:rsid w:val="004451FE"/>
    <w:rsid w:val="0044571B"/>
    <w:rsid w:val="004467B5"/>
    <w:rsid w:val="00451D38"/>
    <w:rsid w:val="004576D7"/>
    <w:rsid w:val="00457D33"/>
    <w:rsid w:val="00460AEA"/>
    <w:rsid w:val="00460C20"/>
    <w:rsid w:val="00463A0E"/>
    <w:rsid w:val="00464440"/>
    <w:rsid w:val="004645F2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2D90"/>
    <w:rsid w:val="004869C3"/>
    <w:rsid w:val="00491E10"/>
    <w:rsid w:val="004922A1"/>
    <w:rsid w:val="004934D0"/>
    <w:rsid w:val="0049612F"/>
    <w:rsid w:val="0049669D"/>
    <w:rsid w:val="00497B33"/>
    <w:rsid w:val="00497F4E"/>
    <w:rsid w:val="004A138A"/>
    <w:rsid w:val="004A154A"/>
    <w:rsid w:val="004A1F47"/>
    <w:rsid w:val="004A2425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357"/>
    <w:rsid w:val="004F2439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1449"/>
    <w:rsid w:val="005122BB"/>
    <w:rsid w:val="00513A4B"/>
    <w:rsid w:val="00514F44"/>
    <w:rsid w:val="0052017F"/>
    <w:rsid w:val="0052228B"/>
    <w:rsid w:val="00522A54"/>
    <w:rsid w:val="005306B4"/>
    <w:rsid w:val="005332EF"/>
    <w:rsid w:val="005343FA"/>
    <w:rsid w:val="00534F0B"/>
    <w:rsid w:val="00535A9C"/>
    <w:rsid w:val="0054020E"/>
    <w:rsid w:val="00540237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73006"/>
    <w:rsid w:val="00580CBD"/>
    <w:rsid w:val="005812A3"/>
    <w:rsid w:val="00581939"/>
    <w:rsid w:val="005819F5"/>
    <w:rsid w:val="00585868"/>
    <w:rsid w:val="0059095E"/>
    <w:rsid w:val="00592A91"/>
    <w:rsid w:val="00593B31"/>
    <w:rsid w:val="00594518"/>
    <w:rsid w:val="00595048"/>
    <w:rsid w:val="0059546B"/>
    <w:rsid w:val="005957AF"/>
    <w:rsid w:val="005A1388"/>
    <w:rsid w:val="005A1810"/>
    <w:rsid w:val="005A2CB0"/>
    <w:rsid w:val="005A37FE"/>
    <w:rsid w:val="005A3D3F"/>
    <w:rsid w:val="005A56A6"/>
    <w:rsid w:val="005A5AF9"/>
    <w:rsid w:val="005A6A2A"/>
    <w:rsid w:val="005B1175"/>
    <w:rsid w:val="005B2D39"/>
    <w:rsid w:val="005B41A7"/>
    <w:rsid w:val="005B6D7E"/>
    <w:rsid w:val="005C2C66"/>
    <w:rsid w:val="005C6E8B"/>
    <w:rsid w:val="005D3FE8"/>
    <w:rsid w:val="005D4F33"/>
    <w:rsid w:val="005D5A1B"/>
    <w:rsid w:val="005D6932"/>
    <w:rsid w:val="005E4A14"/>
    <w:rsid w:val="005F1530"/>
    <w:rsid w:val="005F63B9"/>
    <w:rsid w:val="005F7123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694C"/>
    <w:rsid w:val="00650958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613"/>
    <w:rsid w:val="00682B6F"/>
    <w:rsid w:val="00682CB3"/>
    <w:rsid w:val="0068404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5F7F"/>
    <w:rsid w:val="006A6459"/>
    <w:rsid w:val="006B2109"/>
    <w:rsid w:val="006B5486"/>
    <w:rsid w:val="006C48F8"/>
    <w:rsid w:val="006C48FB"/>
    <w:rsid w:val="006D0975"/>
    <w:rsid w:val="006D1020"/>
    <w:rsid w:val="006D2499"/>
    <w:rsid w:val="006D5A8C"/>
    <w:rsid w:val="006E3F17"/>
    <w:rsid w:val="006E5D74"/>
    <w:rsid w:val="006E7843"/>
    <w:rsid w:val="006F22CB"/>
    <w:rsid w:val="006F63B4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6810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66FC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2AD1"/>
    <w:rsid w:val="007C3A3A"/>
    <w:rsid w:val="007C44EF"/>
    <w:rsid w:val="007C4F85"/>
    <w:rsid w:val="007C6D0C"/>
    <w:rsid w:val="007D4E43"/>
    <w:rsid w:val="007D6265"/>
    <w:rsid w:val="007D63E1"/>
    <w:rsid w:val="007E165C"/>
    <w:rsid w:val="007E3AEF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40C"/>
    <w:rsid w:val="00806554"/>
    <w:rsid w:val="00806C4F"/>
    <w:rsid w:val="008070A2"/>
    <w:rsid w:val="008073F9"/>
    <w:rsid w:val="00813AF4"/>
    <w:rsid w:val="00814239"/>
    <w:rsid w:val="00817D27"/>
    <w:rsid w:val="00817E78"/>
    <w:rsid w:val="00825641"/>
    <w:rsid w:val="0082703B"/>
    <w:rsid w:val="00830342"/>
    <w:rsid w:val="0083591B"/>
    <w:rsid w:val="00836153"/>
    <w:rsid w:val="00837C89"/>
    <w:rsid w:val="00841898"/>
    <w:rsid w:val="00843A92"/>
    <w:rsid w:val="00843AC6"/>
    <w:rsid w:val="00845963"/>
    <w:rsid w:val="00845C99"/>
    <w:rsid w:val="008505CF"/>
    <w:rsid w:val="00853739"/>
    <w:rsid w:val="008543CB"/>
    <w:rsid w:val="0085751A"/>
    <w:rsid w:val="00857929"/>
    <w:rsid w:val="008600BC"/>
    <w:rsid w:val="008602EA"/>
    <w:rsid w:val="0086034E"/>
    <w:rsid w:val="00861387"/>
    <w:rsid w:val="00863649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5D5D"/>
    <w:rsid w:val="00896213"/>
    <w:rsid w:val="008976AC"/>
    <w:rsid w:val="00897B1F"/>
    <w:rsid w:val="008A236A"/>
    <w:rsid w:val="008A5E06"/>
    <w:rsid w:val="008B1723"/>
    <w:rsid w:val="008B236D"/>
    <w:rsid w:val="008B3974"/>
    <w:rsid w:val="008B576B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1055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C5B"/>
    <w:rsid w:val="00916EE1"/>
    <w:rsid w:val="00920C1B"/>
    <w:rsid w:val="0092655C"/>
    <w:rsid w:val="0093239C"/>
    <w:rsid w:val="009347CB"/>
    <w:rsid w:val="00936B06"/>
    <w:rsid w:val="00936DB7"/>
    <w:rsid w:val="00941313"/>
    <w:rsid w:val="00941D23"/>
    <w:rsid w:val="00942848"/>
    <w:rsid w:val="009450F7"/>
    <w:rsid w:val="00950738"/>
    <w:rsid w:val="00951F8E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344C"/>
    <w:rsid w:val="00986F2A"/>
    <w:rsid w:val="00991C0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2E9C"/>
    <w:rsid w:val="009C6D4C"/>
    <w:rsid w:val="009D0729"/>
    <w:rsid w:val="009D2100"/>
    <w:rsid w:val="009D2C51"/>
    <w:rsid w:val="009D499D"/>
    <w:rsid w:val="009D56BE"/>
    <w:rsid w:val="009D721F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278C"/>
    <w:rsid w:val="00A23762"/>
    <w:rsid w:val="00A26A7A"/>
    <w:rsid w:val="00A26BC5"/>
    <w:rsid w:val="00A27A00"/>
    <w:rsid w:val="00A3390B"/>
    <w:rsid w:val="00A36385"/>
    <w:rsid w:val="00A4243C"/>
    <w:rsid w:val="00A50B97"/>
    <w:rsid w:val="00A50E86"/>
    <w:rsid w:val="00A534A8"/>
    <w:rsid w:val="00A5569B"/>
    <w:rsid w:val="00A5615A"/>
    <w:rsid w:val="00A61C1A"/>
    <w:rsid w:val="00A63812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A0CB6"/>
    <w:rsid w:val="00AA701A"/>
    <w:rsid w:val="00AB083E"/>
    <w:rsid w:val="00AB1437"/>
    <w:rsid w:val="00AB1EFA"/>
    <w:rsid w:val="00AB5CCF"/>
    <w:rsid w:val="00AB65D0"/>
    <w:rsid w:val="00AC133D"/>
    <w:rsid w:val="00AC3F25"/>
    <w:rsid w:val="00AC4F92"/>
    <w:rsid w:val="00AC57A6"/>
    <w:rsid w:val="00AC7A32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198"/>
    <w:rsid w:val="00B17E7D"/>
    <w:rsid w:val="00B20960"/>
    <w:rsid w:val="00B24CD7"/>
    <w:rsid w:val="00B25915"/>
    <w:rsid w:val="00B3039D"/>
    <w:rsid w:val="00B339D9"/>
    <w:rsid w:val="00B361C1"/>
    <w:rsid w:val="00B36F40"/>
    <w:rsid w:val="00B37251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673B0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5C66"/>
    <w:rsid w:val="00BC6690"/>
    <w:rsid w:val="00BC66AE"/>
    <w:rsid w:val="00BC6870"/>
    <w:rsid w:val="00BD1B3D"/>
    <w:rsid w:val="00BD32E6"/>
    <w:rsid w:val="00BD4967"/>
    <w:rsid w:val="00BD76D4"/>
    <w:rsid w:val="00BE17FD"/>
    <w:rsid w:val="00BE2D72"/>
    <w:rsid w:val="00BE4F73"/>
    <w:rsid w:val="00BE7B96"/>
    <w:rsid w:val="00BF0B9D"/>
    <w:rsid w:val="00BF10A0"/>
    <w:rsid w:val="00BF18D6"/>
    <w:rsid w:val="00BF3854"/>
    <w:rsid w:val="00BF4699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2C0D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87B"/>
    <w:rsid w:val="00C72E24"/>
    <w:rsid w:val="00C83B83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23"/>
    <w:rsid w:val="00CB2337"/>
    <w:rsid w:val="00CB4FA0"/>
    <w:rsid w:val="00CB59F5"/>
    <w:rsid w:val="00CB64C8"/>
    <w:rsid w:val="00CC08FB"/>
    <w:rsid w:val="00CC77CE"/>
    <w:rsid w:val="00CD2802"/>
    <w:rsid w:val="00CE34D6"/>
    <w:rsid w:val="00CE3DCD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03A2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3F77"/>
    <w:rsid w:val="00DA0DFB"/>
    <w:rsid w:val="00DA2459"/>
    <w:rsid w:val="00DA3C69"/>
    <w:rsid w:val="00DA74B9"/>
    <w:rsid w:val="00DB06CF"/>
    <w:rsid w:val="00DB187D"/>
    <w:rsid w:val="00DB4D01"/>
    <w:rsid w:val="00DC1828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DF593D"/>
    <w:rsid w:val="00E00F9A"/>
    <w:rsid w:val="00E02328"/>
    <w:rsid w:val="00E039BF"/>
    <w:rsid w:val="00E03D27"/>
    <w:rsid w:val="00E0661F"/>
    <w:rsid w:val="00E1006C"/>
    <w:rsid w:val="00E11DFD"/>
    <w:rsid w:val="00E12904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40E1"/>
    <w:rsid w:val="00E4686A"/>
    <w:rsid w:val="00E5096F"/>
    <w:rsid w:val="00E533D7"/>
    <w:rsid w:val="00E53760"/>
    <w:rsid w:val="00E60CF9"/>
    <w:rsid w:val="00E61218"/>
    <w:rsid w:val="00E73DB6"/>
    <w:rsid w:val="00E74BE0"/>
    <w:rsid w:val="00E768F2"/>
    <w:rsid w:val="00E77AF6"/>
    <w:rsid w:val="00E81C0F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5957"/>
    <w:rsid w:val="00F7673F"/>
    <w:rsid w:val="00F83F56"/>
    <w:rsid w:val="00F85A86"/>
    <w:rsid w:val="00F952DE"/>
    <w:rsid w:val="00F9629B"/>
    <w:rsid w:val="00FA018B"/>
    <w:rsid w:val="00FA0425"/>
    <w:rsid w:val="00FA335D"/>
    <w:rsid w:val="00FA4A37"/>
    <w:rsid w:val="00FA4ACF"/>
    <w:rsid w:val="00FA6804"/>
    <w:rsid w:val="00FA6E25"/>
    <w:rsid w:val="00FA7C08"/>
    <w:rsid w:val="00FB0970"/>
    <w:rsid w:val="00FB1954"/>
    <w:rsid w:val="00FB22A7"/>
    <w:rsid w:val="00FB3626"/>
    <w:rsid w:val="00FB3BAD"/>
    <w:rsid w:val="00FB60D8"/>
    <w:rsid w:val="00FC020A"/>
    <w:rsid w:val="00FC52FC"/>
    <w:rsid w:val="00FC6C0F"/>
    <w:rsid w:val="00FC73CE"/>
    <w:rsid w:val="00FD05B6"/>
    <w:rsid w:val="00FD3DE6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98A89-E97F-4BC1-BE56-8954FD2E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40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3</cp:revision>
  <cp:lastPrinted>2020-07-03T08:04:00Z</cp:lastPrinted>
  <dcterms:created xsi:type="dcterms:W3CDTF">2026-07-01T09:08:00Z</dcterms:created>
  <dcterms:modified xsi:type="dcterms:W3CDTF">2026-07-01T09:46:00Z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