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D48B" w14:textId="430B8BFC" w:rsidR="00477BAD" w:rsidRPr="00E30A8E" w:rsidRDefault="002702E7" w:rsidP="002D210A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493EB149" w14:textId="77777777" w:rsidR="00A97AF0" w:rsidRDefault="00A97AF0" w:rsidP="002D210A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052420BA" w14:textId="25476131" w:rsidR="0097753A" w:rsidRPr="00770D2F" w:rsidRDefault="0097753A" w:rsidP="00770D2F">
      <w:pPr>
        <w:pStyle w:val="Textosinformato"/>
        <w:spacing w:line="300" w:lineRule="exact"/>
        <w:ind w:right="-142"/>
        <w:jc w:val="center"/>
        <w:rPr>
          <w:rFonts w:ascii="SanukLF-Light" w:hAnsi="SanukLF-Light" w:cs="Arial"/>
          <w:bCs/>
          <w:spacing w:val="-6"/>
          <w:szCs w:val="24"/>
          <w:lang w:val="es-ES_tradnl"/>
        </w:rPr>
      </w:pPr>
      <w:r w:rsidRPr="00770D2F">
        <w:rPr>
          <w:rFonts w:ascii="SanukLF-Light" w:hAnsi="SanukLF-Light" w:cs="Arial"/>
          <w:bCs/>
          <w:spacing w:val="-6"/>
          <w:szCs w:val="24"/>
          <w:lang w:val="es-ES_tradnl"/>
        </w:rPr>
        <w:t>Las reservas pueden hacerse</w:t>
      </w:r>
      <w:r w:rsidR="00EC1855" w:rsidRPr="00770D2F">
        <w:rPr>
          <w:rFonts w:ascii="SanukLF-Light" w:hAnsi="SanukLF-Light" w:cs="Arial"/>
          <w:bCs/>
          <w:spacing w:val="-6"/>
          <w:szCs w:val="24"/>
          <w:lang w:val="es-ES_tradnl"/>
        </w:rPr>
        <w:t xml:space="preserve"> </w:t>
      </w:r>
      <w:r w:rsidR="00FA1C7B" w:rsidRPr="00770D2F">
        <w:rPr>
          <w:rFonts w:ascii="SanukLF-Light" w:hAnsi="SanukLF-Light" w:cs="Arial"/>
          <w:bCs/>
          <w:spacing w:val="-6"/>
          <w:szCs w:val="24"/>
          <w:lang w:val="es-ES_tradnl"/>
        </w:rPr>
        <w:t xml:space="preserve">www.fundacionvital.eus a </w:t>
      </w:r>
      <w:r w:rsidR="00770D2F" w:rsidRPr="00770D2F">
        <w:rPr>
          <w:rFonts w:ascii="SanukLF-Light" w:hAnsi="SanukLF-Light" w:cs="Arial"/>
          <w:bCs/>
          <w:spacing w:val="-6"/>
          <w:szCs w:val="24"/>
          <w:lang w:val="es-ES_tradnl"/>
        </w:rPr>
        <w:t xml:space="preserve">un precio de </w:t>
      </w:r>
      <w:r w:rsidR="00FA1C7B" w:rsidRPr="00770D2F">
        <w:rPr>
          <w:rFonts w:ascii="SanukLF-Light" w:hAnsi="SanukLF-Light" w:cs="Arial"/>
          <w:bCs/>
          <w:spacing w:val="-6"/>
          <w:szCs w:val="24"/>
          <w:lang w:val="es-ES_tradnl"/>
        </w:rPr>
        <w:t>5 euros ida y vuelta</w:t>
      </w:r>
    </w:p>
    <w:p w14:paraId="560845ED" w14:textId="77777777" w:rsidR="0097753A" w:rsidRDefault="0097753A" w:rsidP="0097753A">
      <w:pPr>
        <w:pStyle w:val="Textosinformato"/>
        <w:spacing w:line="400" w:lineRule="exact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166F8472" w14:textId="2D3226C6" w:rsidR="0064761F" w:rsidRPr="002D210A" w:rsidRDefault="0064761F" w:rsidP="002D210A">
      <w:pPr>
        <w:pStyle w:val="Textosinformato"/>
        <w:jc w:val="center"/>
        <w:rPr>
          <w:rFonts w:ascii="Sanuk-Medium" w:hAnsi="Sanuk-Medium" w:cstheme="minorHAnsi"/>
          <w:color w:val="003366"/>
          <w:sz w:val="48"/>
          <w:szCs w:val="48"/>
          <w:lang w:val="es-ES_tradnl"/>
        </w:rPr>
      </w:pPr>
      <w:proofErr w:type="spellStart"/>
      <w:r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Jaibus</w:t>
      </w:r>
      <w:proofErr w:type="spellEnd"/>
      <w:r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 Vital </w:t>
      </w:r>
      <w:r w:rsidR="003023D6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abre las inscripciones para disfrutar sin coche de </w:t>
      </w:r>
      <w:r w:rsidR="004367C8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L</w:t>
      </w:r>
      <w:r w:rsidR="00CF7827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a Blanca</w:t>
      </w:r>
      <w:r w:rsidR="00CC78FF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 </w:t>
      </w:r>
      <w:r w:rsidR="003023D6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y</w:t>
      </w:r>
      <w:r w:rsidR="00D22211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 </w:t>
      </w:r>
      <w:r w:rsidR="003023D6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las fiestas de agosto de </w:t>
      </w:r>
      <w:r w:rsidR="00D22211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otros 1</w:t>
      </w:r>
      <w:r w:rsidR="005A1788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>3</w:t>
      </w:r>
      <w:r w:rsidR="00D22211" w:rsidRPr="002D210A">
        <w:rPr>
          <w:rFonts w:ascii="Sanuk-Medium" w:hAnsi="Sanuk-Medium" w:cstheme="minorHAnsi"/>
          <w:color w:val="003366"/>
          <w:sz w:val="48"/>
          <w:szCs w:val="48"/>
          <w:lang w:val="es-ES_tradnl"/>
        </w:rPr>
        <w:t xml:space="preserve"> municipios </w:t>
      </w:r>
    </w:p>
    <w:p w14:paraId="4F38B9BE" w14:textId="77777777" w:rsidR="00A51C53" w:rsidRDefault="00A51C53" w:rsidP="00C11A56">
      <w:pPr>
        <w:pStyle w:val="Textosinformato"/>
        <w:spacing w:line="400" w:lineRule="exact"/>
        <w:jc w:val="center"/>
        <w:rPr>
          <w:rFonts w:ascii="SanukLF-Light" w:hAnsi="SanukLF-Light" w:cstheme="minorHAnsi"/>
          <w:b/>
          <w:color w:val="003366"/>
          <w:sz w:val="22"/>
          <w:szCs w:val="36"/>
        </w:rPr>
      </w:pPr>
    </w:p>
    <w:p w14:paraId="4E3A8DEE" w14:textId="666AF931" w:rsidR="00841898" w:rsidRDefault="000623EC" w:rsidP="00566023">
      <w:pPr>
        <w:autoSpaceDE w:val="0"/>
        <w:autoSpaceDN w:val="0"/>
        <w:adjustRightInd w:val="0"/>
        <w:spacing w:after="240" w:line="300" w:lineRule="exact"/>
        <w:ind w:left="426"/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Con salidas</w:t>
      </w:r>
      <w:r w:rsidR="00B2702F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desde</w:t>
      </w:r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</w:t>
      </w:r>
      <w:bookmarkStart w:id="0" w:name="_Hlk140140078"/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Moreda, </w:t>
      </w:r>
      <w:proofErr w:type="spellStart"/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Lapuebla</w:t>
      </w:r>
      <w:proofErr w:type="spellEnd"/>
      <w:r w:rsidR="004367C8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de Labarca, </w:t>
      </w:r>
      <w:proofErr w:type="spellStart"/>
      <w:r w:rsidR="004367C8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Yécora</w:t>
      </w:r>
      <w:proofErr w:type="spellEnd"/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, Amurrio y Llodio</w:t>
      </w:r>
      <w:bookmarkEnd w:id="0"/>
      <w:r w:rsidR="006252C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, los autobuses pasarán por una veintena de localidades</w:t>
      </w:r>
      <w:r w:rsidR="004367C8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del Territorio</w:t>
      </w:r>
      <w:r w:rsidR="00B2702F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para llegar a Vitoria-Gasteiz </w:t>
      </w:r>
      <w:r w:rsidR="008B6DCE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el 4 de agosto</w:t>
      </w:r>
    </w:p>
    <w:p w14:paraId="0B41E38A" w14:textId="4420E318" w:rsidR="006252C1" w:rsidRPr="005A1788" w:rsidRDefault="000108E8" w:rsidP="00566023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</w:pPr>
      <w:r w:rsidRPr="005A1788">
        <w:rPr>
          <w:rFonts w:ascii="SanukLF-Light" w:hAnsi="SanukLF-Light" w:cs="Arial"/>
          <w:b/>
          <w:color w:val="0000FF"/>
          <w:spacing w:val="-4"/>
          <w:sz w:val="32"/>
          <w:szCs w:val="32"/>
        </w:rPr>
        <w:t>•</w:t>
      </w:r>
      <w:r w:rsidRPr="005A1788">
        <w:rPr>
          <w:rFonts w:ascii="SanukLF-Light" w:hAnsi="SanukLF-Light" w:cs="Arial"/>
          <w:b/>
          <w:color w:val="C62128"/>
          <w:spacing w:val="-4"/>
          <w:sz w:val="32"/>
          <w:szCs w:val="32"/>
        </w:rPr>
        <w:t xml:space="preserve"> </w:t>
      </w:r>
      <w:r w:rsidR="008B6DC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En agosto</w:t>
      </w:r>
      <w:r w:rsidR="00B2702F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 h</w:t>
      </w:r>
      <w:r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abrá </w:t>
      </w:r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servicio </w:t>
      </w:r>
      <w:r w:rsidR="00B2702F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también a las fiestas de</w:t>
      </w:r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 </w:t>
      </w:r>
      <w:r w:rsidR="00814986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Zambrana, </w:t>
      </w:r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Narbaiza, </w:t>
      </w:r>
      <w:r w:rsidR="00B2702F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L</w:t>
      </w:r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a</w:t>
      </w:r>
      <w:r w:rsidR="004356E4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ba</w:t>
      </w:r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stida, </w:t>
      </w:r>
      <w:r w:rsidR="0081498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Nanclares de la Oca</w:t>
      </w:r>
      <w:r w:rsidR="00814986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</w:t>
      </w:r>
      <w:proofErr w:type="spellStart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Villanañe</w:t>
      </w:r>
      <w:proofErr w:type="spellEnd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</w:t>
      </w:r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Moreda de Álava</w:t>
      </w:r>
      <w:r w:rsidR="00B50AF5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</w:t>
      </w:r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Salinillas de </w:t>
      </w:r>
      <w:proofErr w:type="spellStart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Buradón</w:t>
      </w:r>
      <w:proofErr w:type="spellEnd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Espejo, </w:t>
      </w:r>
      <w:proofErr w:type="spellStart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Yécora</w:t>
      </w:r>
      <w:proofErr w:type="spellEnd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</w:t>
      </w:r>
      <w:proofErr w:type="spellStart"/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Lagrán</w:t>
      </w:r>
      <w:proofErr w:type="spellEnd"/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, </w:t>
      </w:r>
      <w:proofErr w:type="spellStart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Lapuebla</w:t>
      </w:r>
      <w:proofErr w:type="spellEnd"/>
      <w:r w:rsidR="00782EA4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 de Labarca</w:t>
      </w:r>
      <w:r w:rsidR="00B50AF5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, Oyón</w:t>
      </w:r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 xml:space="preserve"> y </w:t>
      </w:r>
      <w:proofErr w:type="spellStart"/>
      <w:r w:rsidR="00325076" w:rsidRPr="005A1788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s-ES_tradnl"/>
        </w:rPr>
        <w:t>Ribabellosa</w:t>
      </w:r>
      <w:proofErr w:type="spellEnd"/>
    </w:p>
    <w:p w14:paraId="5CA6A69B" w14:textId="77777777" w:rsidR="00782EA4" w:rsidRDefault="00782EA4" w:rsidP="00782EA4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</w:rPr>
      </w:pPr>
    </w:p>
    <w:p w14:paraId="64BA074F" w14:textId="09AB0273" w:rsidR="00B168A5" w:rsidRPr="00B168A5" w:rsidRDefault="00C070FA" w:rsidP="00B168A5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  <w:r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3023D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4F7DA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2 </w:t>
      </w:r>
      <w:r w:rsidR="00BF688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de </w:t>
      </w:r>
      <w:r w:rsidR="0011494E"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ju</w:t>
      </w:r>
      <w:r w:rsidR="007D544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l</w:t>
      </w:r>
      <w:r w:rsidR="0011494E"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io</w:t>
      </w:r>
      <w:r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</w:t>
      </w:r>
      <w:r w:rsidR="00BF6883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4F7DA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</w:t>
      </w:r>
      <w:r w:rsidR="006B3CF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AB164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B168A5" w:rsidRP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Como cada verano, disfrutar de </w:t>
      </w:r>
      <w:r w:rsidR="000F7FF4" w:rsidRP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="005A1788" w:rsidRP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as</w:t>
      </w:r>
      <w:r w:rsidR="005A178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fiestas patronales de nuestro Territorio </w:t>
      </w:r>
      <w:r w:rsid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tiene un aliado: </w:t>
      </w:r>
      <w:proofErr w:type="spellStart"/>
      <w:r w:rsid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Jaibus</w:t>
      </w:r>
      <w:proofErr w:type="spellEnd"/>
      <w:r w:rsid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Vital. </w:t>
      </w:r>
      <w:r w:rsidR="00BA637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iniciativa de </w:t>
      </w:r>
      <w:r w:rsidR="00BA6379" w:rsidRPr="006B3CFB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Vital</w:t>
      </w:r>
      <w:r w:rsidR="00BA637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ofrece a la juventud alavesa </w:t>
      </w:r>
      <w:r w:rsidR="00B50AF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</w:t>
      </w:r>
      <w:r w:rsid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opción</w:t>
      </w:r>
      <w:r w:rsidR="00B50AF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B06C6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cómoda y </w:t>
      </w:r>
      <w:r w:rsidR="00B50AF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segur</w:t>
      </w:r>
      <w:r w:rsidR="00B168A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</w:t>
      </w:r>
      <w:r w:rsidR="00B50AF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B06C6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para desplazarse de manera responsable a</w:t>
      </w:r>
      <w:r w:rsidR="00886469">
        <w:rPr>
          <w:rFonts w:ascii="SanukLF-Light" w:eastAsia="Calibri" w:hAnsi="SanukLF-Light" w:cs="Arial"/>
          <w:bCs/>
          <w:sz w:val="24"/>
          <w:szCs w:val="24"/>
        </w:rPr>
        <w:t xml:space="preserve"> las fiestas más destacadas del Territorio</w:t>
      </w:r>
      <w:r w:rsidR="000F7FF4">
        <w:rPr>
          <w:rFonts w:ascii="SanukLF-Light" w:eastAsia="Calibri" w:hAnsi="SanukLF-Light" w:cs="Arial"/>
          <w:bCs/>
          <w:sz w:val="24"/>
          <w:szCs w:val="24"/>
        </w:rPr>
        <w:t xml:space="preserve">. </w:t>
      </w:r>
      <w:r w:rsidR="00B168A5" w:rsidRPr="00B168A5">
        <w:rPr>
          <w:rFonts w:ascii="SanukLF-Light" w:eastAsia="Calibri" w:hAnsi="SanukLF-Light" w:cs="Arial"/>
          <w:bCs/>
          <w:sz w:val="24"/>
          <w:szCs w:val="24"/>
        </w:rPr>
        <w:t xml:space="preserve">Durante el mes de agosto, el servicio conectará </w:t>
      </w:r>
      <w:r w:rsidR="00C7786F">
        <w:rPr>
          <w:rFonts w:ascii="SanukLF-Light" w:eastAsia="Calibri" w:hAnsi="SanukLF-Light" w:cs="Arial"/>
          <w:bCs/>
          <w:sz w:val="24"/>
          <w:szCs w:val="24"/>
        </w:rPr>
        <w:t xml:space="preserve">una veintena de municipios </w:t>
      </w:r>
      <w:r w:rsidR="00B168A5" w:rsidRPr="00B168A5">
        <w:rPr>
          <w:rFonts w:ascii="SanukLF-Light" w:eastAsia="Calibri" w:hAnsi="SanukLF-Light" w:cs="Arial"/>
          <w:bCs/>
          <w:sz w:val="24"/>
          <w:szCs w:val="24"/>
        </w:rPr>
        <w:t xml:space="preserve">con las </w:t>
      </w:r>
      <w:r w:rsidR="00B168A5" w:rsidRPr="006B3CFB">
        <w:rPr>
          <w:rFonts w:ascii="SanukLF-Light" w:eastAsia="Calibri" w:hAnsi="SanukLF-Light" w:cs="Arial"/>
          <w:b/>
          <w:sz w:val="24"/>
          <w:szCs w:val="24"/>
        </w:rPr>
        <w:t>fiestas de La Blanca</w:t>
      </w:r>
      <w:r w:rsidR="00B168A5" w:rsidRPr="00B168A5">
        <w:rPr>
          <w:rFonts w:ascii="SanukLF-Light" w:eastAsia="Calibri" w:hAnsi="SanukLF-Light" w:cs="Arial"/>
          <w:bCs/>
          <w:sz w:val="24"/>
          <w:szCs w:val="24"/>
        </w:rPr>
        <w:t xml:space="preserve">, en Vitoria-Gasteiz, y </w:t>
      </w:r>
      <w:r w:rsidR="00C7786F">
        <w:rPr>
          <w:rFonts w:ascii="SanukLF-Light" w:eastAsia="Calibri" w:hAnsi="SanukLF-Light" w:cs="Arial"/>
          <w:bCs/>
          <w:sz w:val="24"/>
          <w:szCs w:val="24"/>
        </w:rPr>
        <w:t xml:space="preserve">acercará a las de </w:t>
      </w:r>
      <w:r w:rsidR="00B168A5" w:rsidRPr="00B168A5">
        <w:rPr>
          <w:rFonts w:ascii="SanukLF-Light" w:eastAsia="Calibri" w:hAnsi="SanukLF-Light" w:cs="Arial"/>
          <w:bCs/>
          <w:sz w:val="24"/>
          <w:szCs w:val="24"/>
        </w:rPr>
        <w:t>otros trece municipios alaveses.</w:t>
      </w:r>
    </w:p>
    <w:p w14:paraId="4FB73DB6" w14:textId="77777777" w:rsidR="00B168A5" w:rsidRPr="00B168A5" w:rsidRDefault="00B168A5" w:rsidP="00B168A5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</w:p>
    <w:p w14:paraId="443E110F" w14:textId="43E52780" w:rsidR="00695642" w:rsidRPr="00695642" w:rsidRDefault="006B3CFB" w:rsidP="00695642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  <w:r>
        <w:rPr>
          <w:rFonts w:ascii="SanukLF-Light" w:eastAsia="Calibri" w:hAnsi="SanukLF-Light" w:cs="Arial"/>
          <w:bCs/>
          <w:sz w:val="24"/>
          <w:szCs w:val="24"/>
        </w:rPr>
        <w:t>L</w:t>
      </w:r>
      <w:r w:rsidR="00ED7478">
        <w:rPr>
          <w:rFonts w:ascii="SanukLF-Light" w:eastAsia="Calibri" w:hAnsi="SanukLF-Light" w:cs="Arial"/>
          <w:bCs/>
          <w:sz w:val="24"/>
          <w:szCs w:val="24"/>
        </w:rPr>
        <w:t xml:space="preserve">a </w:t>
      </w:r>
      <w:r w:rsidR="00ED7478" w:rsidRPr="00695642">
        <w:rPr>
          <w:rFonts w:ascii="SanukLF-Light" w:eastAsia="Calibri" w:hAnsi="SanukLF-Light" w:cs="Arial"/>
          <w:b/>
          <w:bCs/>
          <w:sz w:val="24"/>
          <w:szCs w:val="24"/>
        </w:rPr>
        <w:t>reserva de plazas</w:t>
      </w:r>
      <w:r w:rsidR="00ED7478">
        <w:rPr>
          <w:rFonts w:ascii="SanukLF-Light" w:eastAsia="Calibri" w:hAnsi="SanukLF-Light" w:cs="Arial"/>
          <w:bCs/>
          <w:sz w:val="24"/>
          <w:szCs w:val="24"/>
        </w:rPr>
        <w:t xml:space="preserve"> puede hacerse </w:t>
      </w:r>
      <w:r>
        <w:rPr>
          <w:rFonts w:ascii="SanukLF-Light" w:eastAsia="Calibri" w:hAnsi="SanukLF-Light" w:cs="Arial"/>
          <w:bCs/>
          <w:sz w:val="24"/>
          <w:szCs w:val="24"/>
        </w:rPr>
        <w:t xml:space="preserve">como norma general </w:t>
      </w:r>
      <w:r w:rsidR="00ED7478">
        <w:rPr>
          <w:rFonts w:ascii="SanukLF-Light" w:eastAsia="Calibri" w:hAnsi="SanukLF-Light" w:cs="Arial"/>
          <w:bCs/>
          <w:sz w:val="24"/>
          <w:szCs w:val="24"/>
        </w:rPr>
        <w:t>desde hoy y hasta las 13:00 horas del día an</w:t>
      </w:r>
      <w:r w:rsidR="00126FCA">
        <w:rPr>
          <w:rFonts w:ascii="SanukLF-Light" w:eastAsia="Calibri" w:hAnsi="SanukLF-Light" w:cs="Arial"/>
          <w:bCs/>
          <w:sz w:val="24"/>
          <w:szCs w:val="24"/>
        </w:rPr>
        <w:t>terior a cada viaje</w:t>
      </w:r>
      <w:r w:rsidR="00C33FF8">
        <w:rPr>
          <w:rFonts w:ascii="SanukLF-Light" w:eastAsia="Calibri" w:hAnsi="SanukLF-Light" w:cs="Arial"/>
          <w:bCs/>
          <w:sz w:val="24"/>
          <w:szCs w:val="24"/>
        </w:rPr>
        <w:t xml:space="preserve"> en</w:t>
      </w:r>
      <w:r w:rsidR="00126FCA" w:rsidRPr="00126FCA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hyperlink r:id="rId8" w:history="1">
        <w:r w:rsidR="00126FCA" w:rsidRPr="006F1429">
          <w:rPr>
            <w:rFonts w:ascii="SanukLF-Light" w:eastAsia="Calibri" w:hAnsi="SanukLF-Light" w:cs="Arial"/>
            <w:b/>
            <w:bCs/>
            <w:sz w:val="24"/>
            <w:szCs w:val="24"/>
          </w:rPr>
          <w:t>www.fundacionvital.eus</w:t>
        </w:r>
      </w:hyperlink>
      <w:r w:rsidR="00126FCA" w:rsidRPr="00126FCA">
        <w:rPr>
          <w:rFonts w:ascii="SanukLF-Light" w:eastAsia="Calibri" w:hAnsi="SanukLF-Light" w:cs="Arial"/>
          <w:bCs/>
          <w:sz w:val="24"/>
          <w:szCs w:val="24"/>
        </w:rPr>
        <w:t>.</w:t>
      </w:r>
      <w:r w:rsidR="0003025F" w:rsidRPr="0003025F">
        <w:t xml:space="preserve"> 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E</w:t>
      </w:r>
      <w:r w:rsidR="00695642">
        <w:rPr>
          <w:rFonts w:ascii="SanukLF-Light" w:eastAsia="Calibri" w:hAnsi="SanukLF-Light" w:cs="Arial"/>
          <w:bCs/>
          <w:sz w:val="24"/>
          <w:szCs w:val="24"/>
        </w:rPr>
        <w:t>n el caso de La Blanca, el cierre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 de inscripciones será hasta las 19:00</w:t>
      </w:r>
      <w:r w:rsidR="00695642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h</w:t>
      </w:r>
      <w:r w:rsidR="00695642">
        <w:rPr>
          <w:rFonts w:ascii="SanukLF-Light" w:eastAsia="Calibri" w:hAnsi="SanukLF-Light" w:cs="Arial"/>
          <w:bCs/>
          <w:sz w:val="24"/>
          <w:szCs w:val="24"/>
        </w:rPr>
        <w:t>oras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 del domingo día </w:t>
      </w:r>
      <w:r w:rsidR="00695642">
        <w:rPr>
          <w:rFonts w:ascii="SanukLF-Light" w:eastAsia="Calibri" w:hAnsi="SanukLF-Light" w:cs="Arial"/>
          <w:bCs/>
          <w:sz w:val="24"/>
          <w:szCs w:val="24"/>
        </w:rPr>
        <w:t xml:space="preserve">2, y en las de 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Salinillas de </w:t>
      </w:r>
      <w:proofErr w:type="spellStart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Buradón</w:t>
      </w:r>
      <w:proofErr w:type="spellEnd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, Espejo, </w:t>
      </w:r>
      <w:proofErr w:type="spellStart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Yécora</w:t>
      </w:r>
      <w:proofErr w:type="spellEnd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, Moreda y </w:t>
      </w:r>
      <w:proofErr w:type="spellStart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Lapuebla</w:t>
      </w:r>
      <w:proofErr w:type="spellEnd"/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 xml:space="preserve"> de Labarca hasta las 13:00</w:t>
      </w:r>
      <w:r w:rsidR="00695642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695642" w:rsidRPr="00695642">
        <w:rPr>
          <w:rFonts w:ascii="SanukLF-Light" w:eastAsia="Calibri" w:hAnsi="SanukLF-Light" w:cs="Arial"/>
          <w:bCs/>
          <w:sz w:val="24"/>
          <w:szCs w:val="24"/>
        </w:rPr>
        <w:t>del 20 de agosto.</w:t>
      </w:r>
    </w:p>
    <w:p w14:paraId="55884842" w14:textId="7E5152A9" w:rsidR="00C7786F" w:rsidRPr="00695642" w:rsidRDefault="00C7786F" w:rsidP="00695642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</w:p>
    <w:p w14:paraId="5009CAC8" w14:textId="39D679EF" w:rsidR="00F128EC" w:rsidRDefault="0003025F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  <w:r w:rsidRPr="0003025F">
        <w:rPr>
          <w:rFonts w:ascii="SanukLF-Light" w:eastAsia="Calibri" w:hAnsi="SanukLF-Light" w:cs="Arial"/>
          <w:bCs/>
          <w:sz w:val="24"/>
          <w:szCs w:val="24"/>
        </w:rPr>
        <w:t>Las inscripciones</w:t>
      </w:r>
      <w:r w:rsidR="006B3CFB">
        <w:rPr>
          <w:rFonts w:ascii="SanukLF-Light" w:eastAsia="Calibri" w:hAnsi="SanukLF-Light" w:cs="Arial"/>
          <w:bCs/>
          <w:sz w:val="24"/>
          <w:szCs w:val="24"/>
        </w:rPr>
        <w:t xml:space="preserve"> tienen </w:t>
      </w:r>
      <w:r w:rsidR="0037092D" w:rsidRPr="00126FCA">
        <w:rPr>
          <w:rFonts w:ascii="SanukLF-Light" w:eastAsia="Calibri" w:hAnsi="SanukLF-Light" w:cs="Arial"/>
          <w:bCs/>
          <w:sz w:val="24"/>
          <w:szCs w:val="24"/>
        </w:rPr>
        <w:t xml:space="preserve">un precio de </w:t>
      </w:r>
      <w:r w:rsidR="0037092D" w:rsidRPr="006F1429">
        <w:rPr>
          <w:rFonts w:ascii="SanukLF-Light" w:eastAsia="Calibri" w:hAnsi="SanukLF-Light" w:cs="Arial"/>
          <w:b/>
          <w:sz w:val="24"/>
          <w:szCs w:val="24"/>
        </w:rPr>
        <w:t>5 euros ida y vuelt</w:t>
      </w:r>
      <w:r w:rsidR="006B3CFB">
        <w:rPr>
          <w:rFonts w:ascii="SanukLF-Light" w:eastAsia="Calibri" w:hAnsi="SanukLF-Light" w:cs="Arial"/>
          <w:b/>
          <w:sz w:val="24"/>
          <w:szCs w:val="24"/>
        </w:rPr>
        <w:t>a.</w:t>
      </w:r>
    </w:p>
    <w:p w14:paraId="1B9D89F8" w14:textId="77777777" w:rsidR="00F128EC" w:rsidRDefault="00F128EC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</w:rPr>
      </w:pPr>
    </w:p>
    <w:p w14:paraId="1E46DE38" w14:textId="05A644BB" w:rsidR="0003025F" w:rsidRPr="00770C4A" w:rsidRDefault="0003025F" w:rsidP="0003025F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</w:pPr>
      <w:r w:rsidRPr="00770C4A"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  <w:t xml:space="preserve">Fiestas de La Blanca </w:t>
      </w:r>
    </w:p>
    <w:p w14:paraId="79C2EB56" w14:textId="28B6E884" w:rsidR="00927F60" w:rsidRDefault="00F128EC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s-ES_tradnl"/>
        </w:rPr>
      </w:pPr>
      <w:r>
        <w:rPr>
          <w:rFonts w:ascii="SanukLF-Light" w:eastAsia="Calibri" w:hAnsi="SanukLF-Light" w:cs="Arial"/>
          <w:bCs/>
          <w:sz w:val="24"/>
          <w:szCs w:val="24"/>
        </w:rPr>
        <w:t>Q</w:t>
      </w:r>
      <w:r w:rsidR="00886469">
        <w:rPr>
          <w:rFonts w:ascii="SanukLF-Light" w:eastAsia="Calibri" w:hAnsi="SanukLF-Light" w:cs="Arial"/>
          <w:bCs/>
          <w:sz w:val="24"/>
          <w:szCs w:val="24"/>
        </w:rPr>
        <w:t xml:space="preserve">uienes deseen acercarse a Vitoria-Gasteiz </w:t>
      </w:r>
      <w:r w:rsidR="00ED7478">
        <w:rPr>
          <w:rFonts w:ascii="SanukLF-Light" w:eastAsia="Calibri" w:hAnsi="SanukLF-Light" w:cs="Arial"/>
          <w:bCs/>
          <w:sz w:val="24"/>
          <w:szCs w:val="24"/>
        </w:rPr>
        <w:t xml:space="preserve">el </w:t>
      </w:r>
      <w:r w:rsidR="007C07C6">
        <w:rPr>
          <w:rFonts w:ascii="SanukLF-Light" w:eastAsia="Calibri" w:hAnsi="SanukLF-Light" w:cs="Arial"/>
          <w:bCs/>
          <w:sz w:val="24"/>
          <w:szCs w:val="24"/>
        </w:rPr>
        <w:t>martes</w:t>
      </w:r>
      <w:r w:rsidR="006F1429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ED7478" w:rsidRPr="006F1429">
        <w:rPr>
          <w:rFonts w:ascii="SanukLF-Light" w:eastAsia="Calibri" w:hAnsi="SanukLF-Light" w:cs="Arial"/>
          <w:b/>
          <w:sz w:val="24"/>
          <w:szCs w:val="24"/>
        </w:rPr>
        <w:t xml:space="preserve">4 </w:t>
      </w:r>
      <w:r w:rsidR="006F1429" w:rsidRPr="006F1429">
        <w:rPr>
          <w:rFonts w:ascii="SanukLF-Light" w:eastAsia="Calibri" w:hAnsi="SanukLF-Light" w:cs="Arial"/>
          <w:b/>
          <w:sz w:val="24"/>
          <w:szCs w:val="24"/>
        </w:rPr>
        <w:t>de agosto</w:t>
      </w:r>
      <w:r w:rsidR="006F1429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5604F0">
        <w:rPr>
          <w:rFonts w:ascii="SanukLF-Light" w:eastAsia="Calibri" w:hAnsi="SanukLF-Light" w:cs="Arial"/>
          <w:bCs/>
          <w:sz w:val="24"/>
          <w:szCs w:val="24"/>
        </w:rPr>
        <w:t>para disfrutar de</w:t>
      </w:r>
      <w:r w:rsidR="006F1429">
        <w:rPr>
          <w:rFonts w:ascii="SanukLF-Light" w:eastAsia="Calibri" w:hAnsi="SanukLF-Light" w:cs="Arial"/>
          <w:bCs/>
          <w:sz w:val="24"/>
          <w:szCs w:val="24"/>
        </w:rPr>
        <w:t xml:space="preserve">l arranque de las fiestas de </w:t>
      </w:r>
      <w:r w:rsidR="006B3CFB">
        <w:rPr>
          <w:rFonts w:ascii="SanukLF-Light" w:eastAsia="Calibri" w:hAnsi="SanukLF-Light" w:cs="Arial"/>
          <w:bCs/>
          <w:sz w:val="24"/>
          <w:szCs w:val="24"/>
        </w:rPr>
        <w:t>la capital alavesa</w:t>
      </w:r>
      <w:r w:rsidR="006F1429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CB7055">
        <w:rPr>
          <w:rFonts w:ascii="SanukLF-Light" w:eastAsia="Calibri" w:hAnsi="SanukLF-Light" w:cs="Arial"/>
          <w:bCs/>
          <w:sz w:val="24"/>
          <w:szCs w:val="24"/>
        </w:rPr>
        <w:t>contarán con cinco recorridos diferentes</w:t>
      </w:r>
      <w:r>
        <w:rPr>
          <w:rFonts w:ascii="SanukLF-Light" w:eastAsia="Calibri" w:hAnsi="SanukLF-Light" w:cs="Arial"/>
          <w:bCs/>
          <w:sz w:val="24"/>
          <w:szCs w:val="24"/>
        </w:rPr>
        <w:t>, tres de ellos desde La Rioja</w:t>
      </w:r>
      <w:r w:rsidR="006B3CFB">
        <w:rPr>
          <w:rFonts w:ascii="SanukLF-Light" w:eastAsia="Calibri" w:hAnsi="SanukLF-Light" w:cs="Arial"/>
          <w:bCs/>
          <w:sz w:val="24"/>
          <w:szCs w:val="24"/>
        </w:rPr>
        <w:t xml:space="preserve"> Alavesa</w:t>
      </w:r>
      <w:r>
        <w:rPr>
          <w:rFonts w:ascii="SanukLF-Light" w:eastAsia="Calibri" w:hAnsi="SanukLF-Light" w:cs="Arial"/>
          <w:bCs/>
          <w:sz w:val="24"/>
          <w:szCs w:val="24"/>
        </w:rPr>
        <w:t xml:space="preserve"> y dos más desde Ayala</w:t>
      </w:r>
      <w:r w:rsidR="005604F0">
        <w:rPr>
          <w:rFonts w:ascii="SanukLF-Light" w:eastAsia="Calibri" w:hAnsi="SanukLF-Light" w:cs="Arial"/>
          <w:bCs/>
          <w:sz w:val="24"/>
          <w:szCs w:val="24"/>
        </w:rPr>
        <w:t>. Las salidas</w:t>
      </w:r>
      <w:r>
        <w:rPr>
          <w:rFonts w:ascii="SanukLF-Light" w:eastAsia="Calibri" w:hAnsi="SanukLF-Light" w:cs="Arial"/>
          <w:bCs/>
          <w:sz w:val="24"/>
          <w:szCs w:val="24"/>
        </w:rPr>
        <w:t xml:space="preserve"> y paradas se han adaptado a la </w:t>
      </w:r>
      <w:r w:rsidR="002943E1">
        <w:rPr>
          <w:rFonts w:ascii="SanukLF-Light" w:eastAsia="Calibri" w:hAnsi="SanukLF-Light" w:cs="Arial"/>
          <w:bCs/>
          <w:sz w:val="24"/>
          <w:szCs w:val="24"/>
        </w:rPr>
        <w:t>demanda consolidada</w:t>
      </w:r>
      <w:r>
        <w:rPr>
          <w:rFonts w:ascii="SanukLF-Light" w:eastAsia="Calibri" w:hAnsi="SanukLF-Light" w:cs="Arial"/>
          <w:bCs/>
          <w:sz w:val="24"/>
          <w:szCs w:val="24"/>
        </w:rPr>
        <w:t xml:space="preserve"> y tendrán lugar </w:t>
      </w:r>
      <w:r w:rsidR="005604F0" w:rsidRPr="0064761F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a las </w:t>
      </w:r>
      <w:r w:rsidR="005604F0" w:rsidRPr="006F1429">
        <w:rPr>
          <w:rFonts w:ascii="SanukLF-Light" w:eastAsia="Calibri" w:hAnsi="SanukLF-Light" w:cs="Arial"/>
          <w:b/>
          <w:sz w:val="24"/>
          <w:szCs w:val="24"/>
          <w:lang w:val="es-ES_tradnl"/>
        </w:rPr>
        <w:t>2</w:t>
      </w:r>
      <w:r w:rsidR="00E14E77" w:rsidRPr="006F1429">
        <w:rPr>
          <w:rFonts w:ascii="SanukLF-Light" w:eastAsia="Calibri" w:hAnsi="SanukLF-Light" w:cs="Arial"/>
          <w:b/>
          <w:sz w:val="24"/>
          <w:szCs w:val="24"/>
          <w:lang w:val="es-ES_tradnl"/>
        </w:rPr>
        <w:t>3</w:t>
      </w:r>
      <w:r w:rsidR="005604F0" w:rsidRPr="006F1429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:30 </w:t>
      </w:r>
      <w:r w:rsidR="005604F0">
        <w:rPr>
          <w:rFonts w:ascii="SanukLF-Light" w:eastAsia="Calibri" w:hAnsi="SanukLF-Light" w:cs="Arial"/>
          <w:bCs/>
          <w:sz w:val="24"/>
          <w:szCs w:val="24"/>
        </w:rPr>
        <w:t xml:space="preserve">desde </w:t>
      </w:r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>Moreda</w:t>
      </w:r>
      <w:r w:rsidR="00126FCA">
        <w:rPr>
          <w:rFonts w:ascii="SanukLF-Light" w:eastAsia="Calibri" w:hAnsi="SanukLF-Light" w:cs="Arial"/>
          <w:bCs/>
          <w:sz w:val="24"/>
          <w:szCs w:val="24"/>
        </w:rPr>
        <w:t xml:space="preserve"> de Álava</w:t>
      </w:r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 xml:space="preserve">, </w:t>
      </w:r>
      <w:proofErr w:type="spellStart"/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>Lapuebla</w:t>
      </w:r>
      <w:proofErr w:type="spellEnd"/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 xml:space="preserve"> de Labarca, </w:t>
      </w:r>
      <w:proofErr w:type="spellStart"/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>Yécora</w:t>
      </w:r>
      <w:proofErr w:type="spellEnd"/>
      <w:r w:rsidR="0037092D">
        <w:rPr>
          <w:rFonts w:ascii="SanukLF-Light" w:eastAsia="Calibri" w:hAnsi="SanukLF-Light" w:cs="Arial"/>
          <w:bCs/>
          <w:sz w:val="24"/>
          <w:szCs w:val="24"/>
        </w:rPr>
        <w:t xml:space="preserve"> y</w:t>
      </w:r>
      <w:r w:rsidR="005604F0" w:rsidRPr="005604F0">
        <w:rPr>
          <w:rFonts w:ascii="SanukLF-Light" w:eastAsia="Calibri" w:hAnsi="SanukLF-Light" w:cs="Arial"/>
          <w:bCs/>
          <w:sz w:val="24"/>
          <w:szCs w:val="24"/>
        </w:rPr>
        <w:t xml:space="preserve"> Amurrio</w:t>
      </w:r>
      <w:r w:rsidR="00486ADA">
        <w:rPr>
          <w:rFonts w:ascii="SanukLF-Light" w:eastAsia="Calibri" w:hAnsi="SanukLF-Light" w:cs="Arial"/>
          <w:bCs/>
          <w:sz w:val="24"/>
          <w:szCs w:val="24"/>
        </w:rPr>
        <w:t xml:space="preserve"> </w:t>
      </w:r>
      <w:r w:rsidR="000E7A6B">
        <w:rPr>
          <w:rFonts w:ascii="SanukLF-Light" w:eastAsia="Calibri" w:hAnsi="SanukLF-Light" w:cs="Arial"/>
          <w:bCs/>
          <w:sz w:val="24"/>
          <w:szCs w:val="24"/>
        </w:rPr>
        <w:t xml:space="preserve">y </w:t>
      </w:r>
      <w:r w:rsidR="00486ADA">
        <w:rPr>
          <w:rFonts w:ascii="SanukLF-Light" w:eastAsia="Calibri" w:hAnsi="SanukLF-Light" w:cs="Arial"/>
          <w:bCs/>
          <w:sz w:val="24"/>
          <w:szCs w:val="24"/>
        </w:rPr>
        <w:t xml:space="preserve">a las </w:t>
      </w:r>
      <w:r w:rsidR="00486ADA" w:rsidRPr="00486ADA">
        <w:rPr>
          <w:rFonts w:ascii="SanukLF-Light" w:eastAsia="Calibri" w:hAnsi="SanukLF-Light" w:cs="Arial"/>
          <w:b/>
          <w:bCs/>
          <w:sz w:val="24"/>
          <w:szCs w:val="24"/>
        </w:rPr>
        <w:t>23:15</w:t>
      </w:r>
      <w:r w:rsidR="00486ADA">
        <w:rPr>
          <w:rFonts w:ascii="SanukLF-Light" w:eastAsia="Calibri" w:hAnsi="SanukLF-Light" w:cs="Arial"/>
          <w:bCs/>
          <w:sz w:val="24"/>
          <w:szCs w:val="24"/>
        </w:rPr>
        <w:t xml:space="preserve"> desde Llodio</w:t>
      </w:r>
      <w:r w:rsidR="00CB7055">
        <w:rPr>
          <w:rFonts w:ascii="SanukLF-Light" w:eastAsia="Calibri" w:hAnsi="SanukLF-Light" w:cs="Arial"/>
          <w:bCs/>
          <w:sz w:val="24"/>
          <w:szCs w:val="24"/>
        </w:rPr>
        <w:t xml:space="preserve">. </w:t>
      </w:r>
      <w:r w:rsidR="005604F0">
        <w:rPr>
          <w:rFonts w:ascii="SanukLF-Light" w:eastAsia="Calibri" w:hAnsi="SanukLF-Light" w:cs="Arial"/>
          <w:bCs/>
          <w:sz w:val="24"/>
          <w:szCs w:val="24"/>
          <w:lang w:val="es-ES_tradnl"/>
        </w:rPr>
        <w:t>El</w:t>
      </w:r>
      <w:r w:rsidR="00927F60" w:rsidRPr="0064761F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regreso desde la capital </w:t>
      </w:r>
      <w:r w:rsidR="005604F0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será </w:t>
      </w:r>
      <w:r w:rsidR="00927F60" w:rsidRPr="0064761F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a las </w:t>
      </w:r>
      <w:r w:rsidR="00927F60" w:rsidRPr="006F1429">
        <w:rPr>
          <w:rFonts w:ascii="SanukLF-Light" w:eastAsia="Calibri" w:hAnsi="SanukLF-Light" w:cs="Arial"/>
          <w:b/>
          <w:sz w:val="24"/>
          <w:szCs w:val="24"/>
          <w:lang w:val="es-ES_tradnl"/>
        </w:rPr>
        <w:t>7:30 horas</w:t>
      </w:r>
      <w:r w:rsidR="00927F60" w:rsidRPr="0064761F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del </w:t>
      </w:r>
      <w:r w:rsidR="00C33FF8">
        <w:rPr>
          <w:rFonts w:ascii="SanukLF-Light" w:eastAsia="Calibri" w:hAnsi="SanukLF-Light" w:cs="Arial"/>
          <w:bCs/>
          <w:sz w:val="24"/>
          <w:szCs w:val="24"/>
          <w:lang w:val="es-ES_tradnl"/>
        </w:rPr>
        <w:t>m</w:t>
      </w:r>
      <w:r w:rsidR="00486ADA">
        <w:rPr>
          <w:rFonts w:ascii="SanukLF-Light" w:eastAsia="Calibri" w:hAnsi="SanukLF-Light" w:cs="Arial"/>
          <w:bCs/>
          <w:sz w:val="24"/>
          <w:szCs w:val="24"/>
          <w:lang w:val="es-ES_tradnl"/>
        </w:rPr>
        <w:t>iércoles</w:t>
      </w:r>
      <w:r w:rsidR="00C33FF8">
        <w:rPr>
          <w:rFonts w:ascii="SanukLF-Light" w:eastAsia="Calibri" w:hAnsi="SanukLF-Light" w:cs="Arial"/>
          <w:bCs/>
          <w:sz w:val="24"/>
          <w:szCs w:val="24"/>
          <w:lang w:val="es-ES_tradnl"/>
        </w:rPr>
        <w:t>.</w:t>
      </w:r>
    </w:p>
    <w:p w14:paraId="0BEA1F53" w14:textId="77777777" w:rsidR="00566023" w:rsidRDefault="00566023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s-ES_tradnl"/>
        </w:rPr>
      </w:pPr>
    </w:p>
    <w:p w14:paraId="03DA7868" w14:textId="7E660D2B" w:rsidR="00566023" w:rsidRPr="00770C4A" w:rsidRDefault="00566023" w:rsidP="00486ADA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</w:pPr>
      <w:r w:rsidRPr="00770C4A"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  <w:lastRenderedPageBreak/>
        <w:t>R</w:t>
      </w:r>
      <w:r w:rsidR="0003025F" w:rsidRPr="00770C4A"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  <w:t>ecorridos</w:t>
      </w:r>
      <w:r w:rsidR="006F1429" w:rsidRPr="00770C4A"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  <w:t xml:space="preserve"> a las Fiestas de La Blanca</w:t>
      </w:r>
    </w:p>
    <w:p w14:paraId="6F49CFB9" w14:textId="435CF760" w:rsidR="00566023" w:rsidRPr="0064761F" w:rsidRDefault="00C85F84" w:rsidP="007C07C6">
      <w:pPr>
        <w:spacing w:line="300" w:lineRule="exact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 xml:space="preserve">Martes 4 de </w:t>
      </w:r>
      <w:r w:rsidR="00566023" w:rsidRPr="0064761F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agosto</w:t>
      </w:r>
    </w:p>
    <w:p w14:paraId="7DB2D0E8" w14:textId="653D7486" w:rsidR="00566023" w:rsidRPr="004169F0" w:rsidRDefault="00566023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 w:rsidRPr="002A5C87">
        <w:rPr>
          <w:rFonts w:ascii="Sanuk-Medium" w:eastAsia="Calibri" w:hAnsi="Sanuk-Medium" w:cs="Arial"/>
          <w:b/>
          <w:bCs/>
          <w:sz w:val="24"/>
          <w:szCs w:val="24"/>
          <w:lang w:val="es-ES_tradnl"/>
        </w:rPr>
        <w:t>Rioja 1</w:t>
      </w:r>
      <w:r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 xml:space="preserve">: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Moreda de Álava</w:t>
      </w:r>
      <w:r w:rsidR="006B3CFB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-Oyón</w:t>
      </w:r>
      <w:r w:rsidR="006B3CFB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</w:t>
      </w:r>
      <w:proofErr w:type="spellStart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Ribabellosa</w:t>
      </w:r>
      <w:proofErr w:type="spellEnd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</w:t>
      </w:r>
      <w:r w:rsidR="00C85F84" w:rsidRPr="00C85F84">
        <w:rPr>
          <w:rFonts w:ascii="SanukLF-Light" w:eastAsia="Calibri" w:hAnsi="SanukLF-Light" w:cs="Arial"/>
          <w:b/>
          <w:sz w:val="24"/>
          <w:szCs w:val="24"/>
          <w:lang w:val="es-ES_tradnl"/>
        </w:rPr>
        <w:t>Vitoria</w:t>
      </w:r>
      <w:r w:rsidR="000E7A6B">
        <w:rPr>
          <w:rFonts w:ascii="SanukLF-Light" w:eastAsia="Calibri" w:hAnsi="SanukLF-Light" w:cs="Arial"/>
          <w:b/>
          <w:sz w:val="24"/>
          <w:szCs w:val="24"/>
          <w:lang w:val="es-ES_tradnl"/>
        </w:rPr>
        <w:t>-</w:t>
      </w:r>
      <w:r w:rsidR="00C85F84" w:rsidRPr="00C85F84">
        <w:rPr>
          <w:rFonts w:ascii="SanukLF-Light" w:eastAsia="Calibri" w:hAnsi="SanukLF-Light" w:cs="Arial"/>
          <w:b/>
          <w:sz w:val="24"/>
          <w:szCs w:val="24"/>
          <w:lang w:val="es-ES_tradnl"/>
        </w:rPr>
        <w:t>Gasteiz</w:t>
      </w:r>
    </w:p>
    <w:p w14:paraId="50055947" w14:textId="6FB32464" w:rsidR="00566023" w:rsidRPr="004169F0" w:rsidRDefault="00566023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 w:rsidRPr="002A5C87">
        <w:rPr>
          <w:rFonts w:ascii="Sanuk-Medium" w:eastAsia="Calibri" w:hAnsi="Sanuk-Medium" w:cs="Arial"/>
          <w:b/>
          <w:bCs/>
          <w:sz w:val="24"/>
          <w:szCs w:val="24"/>
          <w:lang w:val="es-ES_tradnl"/>
        </w:rPr>
        <w:t>Rioja 2</w:t>
      </w:r>
      <w:r w:rsidRPr="004169F0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:</w:t>
      </w:r>
      <w:r w:rsidRPr="00BF6883">
        <w:t xml:space="preserve"> </w:t>
      </w:r>
      <w:proofErr w:type="spellStart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>Lapuebla</w:t>
      </w:r>
      <w:proofErr w:type="spellEnd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de la Labarca-</w:t>
      </w:r>
      <w:proofErr w:type="spellStart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>Elciego</w:t>
      </w:r>
      <w:proofErr w:type="spellEnd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>-Baños de Ebro-</w:t>
      </w:r>
      <w:proofErr w:type="spellStart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>Villabuena</w:t>
      </w:r>
      <w:proofErr w:type="spellEnd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de Álava-Samaniego-Labastida</w:t>
      </w:r>
      <w:r w:rsidR="006B3CFB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-Salinillas de </w:t>
      </w:r>
      <w:proofErr w:type="spellStart"/>
      <w:r w:rsidR="00C85F84" w:rsidRPr="00C85F84">
        <w:rPr>
          <w:rFonts w:ascii="SanukLF-Light" w:eastAsia="Calibri" w:hAnsi="SanukLF-Light" w:cs="Arial"/>
          <w:bCs/>
          <w:sz w:val="24"/>
          <w:szCs w:val="24"/>
          <w:lang w:val="es-ES_tradnl"/>
        </w:rPr>
        <w:t>Buradón</w:t>
      </w:r>
      <w:proofErr w:type="spellEnd"/>
      <w:r w:rsidR="006B3CFB" w:rsidRPr="00BF6883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</w:t>
      </w:r>
      <w:r w:rsidRPr="00BF6883">
        <w:rPr>
          <w:rFonts w:ascii="SanukLF-Light" w:eastAsia="Calibri" w:hAnsi="SanukLF-Light" w:cs="Arial"/>
          <w:bCs/>
          <w:sz w:val="24"/>
          <w:szCs w:val="24"/>
          <w:lang w:val="es-ES_tradnl"/>
        </w:rPr>
        <w:t>-</w:t>
      </w:r>
      <w:r w:rsidRPr="00BF6883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Vitoria</w:t>
      </w:r>
      <w:r w:rsidR="006F1429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-</w:t>
      </w:r>
      <w:r w:rsidRPr="00BF6883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Gasteiz</w:t>
      </w:r>
    </w:p>
    <w:p w14:paraId="783EE284" w14:textId="6992B484" w:rsidR="00566023" w:rsidRPr="004169F0" w:rsidRDefault="00566023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 w:rsidRPr="002A5C87">
        <w:rPr>
          <w:rFonts w:ascii="Sanuk-Medium" w:eastAsia="Calibri" w:hAnsi="Sanuk-Medium" w:cs="Arial"/>
          <w:b/>
          <w:bCs/>
          <w:sz w:val="24"/>
          <w:szCs w:val="24"/>
          <w:lang w:val="es-ES_tradnl"/>
        </w:rPr>
        <w:t>Rioja 3</w:t>
      </w:r>
      <w:r w:rsidRPr="004169F0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:</w:t>
      </w:r>
      <w:r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 xml:space="preserve"> </w:t>
      </w:r>
      <w:proofErr w:type="spellStart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Yécora</w:t>
      </w:r>
      <w:proofErr w:type="spellEnd"/>
      <w:r w:rsidR="006B3CFB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-Lanciego</w:t>
      </w:r>
      <w:r w:rsidR="006B3CFB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-Elvillar</w:t>
      </w:r>
      <w:r w:rsidR="006B3CFB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 </w:t>
      </w:r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-Laguardia-Zambrana-</w:t>
      </w:r>
      <w:proofErr w:type="spellStart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Berantevilla</w:t>
      </w:r>
      <w:proofErr w:type="spellEnd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</w:t>
      </w:r>
      <w:proofErr w:type="spellStart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Armiñón</w:t>
      </w:r>
      <w:proofErr w:type="spellEnd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 xml:space="preserve">-La Puebla de </w:t>
      </w:r>
      <w:proofErr w:type="spellStart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Arganzón</w:t>
      </w:r>
      <w:proofErr w:type="spellEnd"/>
      <w:r w:rsidR="00C85F84" w:rsidRPr="00C85F84">
        <w:rPr>
          <w:rFonts w:ascii="SanukLF-Light" w:eastAsia="Calibri" w:hAnsi="SanukLF-Light" w:cs="Arial"/>
          <w:sz w:val="24"/>
          <w:szCs w:val="24"/>
          <w:lang w:val="es-ES_tradnl"/>
        </w:rPr>
        <w:t>-</w:t>
      </w:r>
      <w:r w:rsidRPr="00BF6883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Vitoria</w:t>
      </w:r>
      <w:r w:rsidR="006F1429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-</w:t>
      </w:r>
      <w:r w:rsidRPr="00BF6883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Gasteiz</w:t>
      </w:r>
    </w:p>
    <w:p w14:paraId="1F84C71C" w14:textId="77777777" w:rsidR="00566023" w:rsidRPr="004169F0" w:rsidRDefault="00566023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 w:rsidRPr="002A5C87">
        <w:rPr>
          <w:rFonts w:ascii="Sanuk-Medium" w:eastAsia="Calibri" w:hAnsi="Sanuk-Medium" w:cs="Arial"/>
          <w:b/>
          <w:bCs/>
          <w:sz w:val="24"/>
          <w:szCs w:val="24"/>
          <w:lang w:val="es-ES_tradnl"/>
        </w:rPr>
        <w:t>Amurrio</w:t>
      </w:r>
      <w:r w:rsidRPr="004169F0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 xml:space="preserve">: </w:t>
      </w:r>
      <w:r w:rsidRPr="004169F0">
        <w:rPr>
          <w:rFonts w:ascii="SanukLF-Light" w:eastAsia="Calibri" w:hAnsi="SanukLF-Light" w:cs="Arial"/>
          <w:bCs/>
          <w:sz w:val="24"/>
          <w:szCs w:val="24"/>
          <w:lang w:val="es-ES_tradnl"/>
        </w:rPr>
        <w:t>Amurrio-</w:t>
      </w:r>
      <w:r w:rsidRPr="004169F0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Vitoria-Gasteiz</w:t>
      </w:r>
    </w:p>
    <w:p w14:paraId="43D7390A" w14:textId="0CDCC9A6" w:rsidR="00566023" w:rsidRPr="004169F0" w:rsidRDefault="00566023" w:rsidP="00A448EE">
      <w:pPr>
        <w:pStyle w:val="Prrafodelista"/>
        <w:numPr>
          <w:ilvl w:val="0"/>
          <w:numId w:val="6"/>
        </w:numPr>
        <w:spacing w:after="0" w:line="300" w:lineRule="exact"/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</w:pPr>
      <w:r w:rsidRPr="002A5C87">
        <w:rPr>
          <w:rFonts w:ascii="Sanuk-Medium" w:eastAsia="Calibri" w:hAnsi="Sanuk-Medium" w:cs="Arial"/>
          <w:b/>
          <w:bCs/>
          <w:sz w:val="24"/>
          <w:szCs w:val="24"/>
          <w:lang w:val="es-ES_tradnl"/>
        </w:rPr>
        <w:t>Llodio-Amurrio</w:t>
      </w:r>
      <w:r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:</w:t>
      </w:r>
      <w:r w:rsidRPr="004169F0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 xml:space="preserve"> </w:t>
      </w:r>
      <w:r w:rsidRPr="00A906FC">
        <w:rPr>
          <w:rFonts w:ascii="SanukLF-Light" w:eastAsia="Calibri" w:hAnsi="SanukLF-Light" w:cs="Arial"/>
          <w:bCs/>
          <w:sz w:val="24"/>
          <w:szCs w:val="24"/>
          <w:lang w:val="es-ES_tradnl"/>
        </w:rPr>
        <w:t>Llodio</w:t>
      </w:r>
      <w:r w:rsidR="006B3CFB" w:rsidRPr="00A906FC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</w:t>
      </w:r>
      <w:r w:rsidRPr="00A906FC">
        <w:rPr>
          <w:rFonts w:ascii="SanukLF-Light" w:eastAsia="Calibri" w:hAnsi="SanukLF-Light" w:cs="Arial"/>
          <w:bCs/>
          <w:sz w:val="24"/>
          <w:szCs w:val="24"/>
          <w:lang w:val="es-ES_tradnl"/>
        </w:rPr>
        <w:t>-Amurrio-</w:t>
      </w:r>
      <w:r w:rsidRPr="00A906FC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Vitoria</w:t>
      </w:r>
      <w:r w:rsidR="006F1429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-</w:t>
      </w:r>
      <w:r w:rsidRPr="00A906FC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Gasteiz</w:t>
      </w:r>
    </w:p>
    <w:p w14:paraId="2FC06B20" w14:textId="77777777" w:rsidR="00566023" w:rsidRDefault="00566023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s-ES_tradnl"/>
        </w:rPr>
      </w:pPr>
    </w:p>
    <w:p w14:paraId="16DF2C35" w14:textId="150DAB25" w:rsidR="00566023" w:rsidRPr="00770C4A" w:rsidRDefault="00566023" w:rsidP="0003025F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</w:pPr>
      <w:r w:rsidRPr="00770C4A">
        <w:rPr>
          <w:rFonts w:ascii="Sanuk-Medium" w:eastAsia="Calibri" w:hAnsi="Sanuk-Medium" w:cs="Arial"/>
          <w:b/>
          <w:bCs/>
          <w:color w:val="002060"/>
          <w:sz w:val="26"/>
          <w:szCs w:val="26"/>
          <w:lang w:val="es-ES_tradnl" w:eastAsia="en-US"/>
        </w:rPr>
        <w:t>Otras fiestas del mes de agosto</w:t>
      </w:r>
    </w:p>
    <w:p w14:paraId="1A896F61" w14:textId="03F2944A" w:rsidR="00C33FF8" w:rsidRPr="00CD2148" w:rsidRDefault="00C33FF8" w:rsidP="00A158F0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  <w:r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Para el resto de fiestas</w:t>
      </w:r>
      <w:r w:rsidR="006F1429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del mes </w:t>
      </w:r>
      <w:r w:rsidR="00BA75D3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se han programado un total de </w:t>
      </w:r>
      <w:r w:rsidR="00BA75D3" w:rsidRPr="006F1429">
        <w:rPr>
          <w:rFonts w:ascii="SanukLF-Light" w:eastAsia="Calibri" w:hAnsi="SanukLF-Light" w:cs="Arial"/>
          <w:b/>
          <w:spacing w:val="-2"/>
          <w:sz w:val="24"/>
          <w:szCs w:val="24"/>
          <w:lang w:val="es-ES_tradnl"/>
        </w:rPr>
        <w:t>2</w:t>
      </w:r>
      <w:r w:rsidR="00A448EE">
        <w:rPr>
          <w:rFonts w:ascii="SanukLF-Light" w:eastAsia="Calibri" w:hAnsi="SanukLF-Light" w:cs="Arial"/>
          <w:b/>
          <w:spacing w:val="-2"/>
          <w:sz w:val="24"/>
          <w:szCs w:val="24"/>
          <w:lang w:val="es-ES_tradnl"/>
        </w:rPr>
        <w:t>3</w:t>
      </w:r>
      <w:r w:rsidR="00BA75D3" w:rsidRPr="006F1429">
        <w:rPr>
          <w:rFonts w:ascii="SanukLF-Light" w:eastAsia="Calibri" w:hAnsi="SanukLF-Light" w:cs="Arial"/>
          <w:b/>
          <w:spacing w:val="-2"/>
          <w:sz w:val="24"/>
          <w:szCs w:val="24"/>
          <w:lang w:val="es-ES_tradnl"/>
        </w:rPr>
        <w:t xml:space="preserve"> recorridos</w:t>
      </w:r>
      <w:r w:rsidR="00A448EE">
        <w:rPr>
          <w:rFonts w:ascii="SanukLF-Light" w:eastAsia="Calibri" w:hAnsi="SanukLF-Light" w:cs="Arial"/>
          <w:b/>
          <w:spacing w:val="-2"/>
          <w:sz w:val="24"/>
          <w:szCs w:val="24"/>
          <w:lang w:val="es-ES_tradnl"/>
        </w:rPr>
        <w:t xml:space="preserve"> a 13 destinos diferentes</w:t>
      </w:r>
      <w:r w:rsidR="006F1429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. T</w:t>
      </w:r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odos los detalles, recorridos completo</w:t>
      </w:r>
      <w:r w:rsidR="006F1429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y </w:t>
      </w:r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horarios pueden consultarse en </w:t>
      </w:r>
      <w:r w:rsidR="002D210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la </w:t>
      </w:r>
      <w:hyperlink r:id="rId9" w:history="1">
        <w:r w:rsidR="002D210A" w:rsidRPr="002D210A">
          <w:rPr>
            <w:rStyle w:val="Hipervnculo"/>
            <w:rFonts w:ascii="SanukLF-Light" w:eastAsia="Calibri" w:hAnsi="SanukLF-Light" w:cs="Arial"/>
            <w:bCs/>
            <w:spacing w:val="-2"/>
            <w:sz w:val="24"/>
            <w:szCs w:val="24"/>
            <w:lang w:val="es-ES_tradnl"/>
          </w:rPr>
          <w:t>web de Fundación Vital</w:t>
        </w:r>
      </w:hyperlink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. Además, quienes necesiten cualquier información adicional pueden llamar a la </w:t>
      </w:r>
      <w:r w:rsidR="002D210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l</w:t>
      </w:r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ínea </w:t>
      </w:r>
      <w:proofErr w:type="spellStart"/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Jaibus</w:t>
      </w:r>
      <w:proofErr w:type="spellEnd"/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Vital 945 203</w:t>
      </w:r>
      <w:r w:rsidR="006F1429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</w:t>
      </w:r>
      <w:r w:rsidR="00873CF7"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459.</w:t>
      </w:r>
    </w:p>
    <w:p w14:paraId="45CB4A03" w14:textId="77777777" w:rsidR="0064761F" w:rsidRDefault="0064761F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s-ES_tradnl"/>
        </w:rPr>
      </w:pPr>
    </w:p>
    <w:p w14:paraId="55540ABF" w14:textId="1B2A9AA6" w:rsidR="006F1429" w:rsidRDefault="006F1429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  <w:r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Las </w:t>
      </w:r>
      <w:r w:rsidRPr="007C07C6">
        <w:rPr>
          <w:rFonts w:ascii="SanukLF-Light" w:eastAsia="Calibri" w:hAnsi="SanukLF-Light" w:cs="Arial"/>
          <w:b/>
          <w:bCs/>
          <w:sz w:val="24"/>
          <w:szCs w:val="24"/>
          <w:lang w:val="es-ES_tradnl"/>
        </w:rPr>
        <w:t>fechas y destinos de agosto</w:t>
      </w:r>
      <w:r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 serán: día </w:t>
      </w:r>
      <w:r w:rsidR="0009525E">
        <w:rPr>
          <w:rFonts w:ascii="SanukLF-Light" w:eastAsia="Calibri" w:hAnsi="SanukLF-Light" w:cs="Arial"/>
          <w:bCs/>
          <w:sz w:val="24"/>
          <w:szCs w:val="24"/>
          <w:lang w:val="es-ES_tradnl"/>
        </w:rPr>
        <w:t xml:space="preserve">1, Zambrana y </w:t>
      </w:r>
      <w:r w:rsidRPr="00CD214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Narbaiza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; dí</w:t>
      </w:r>
      <w:r w:rsidR="0009525E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a 8, Labastida/Bastida;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día 1</w:t>
      </w:r>
      <w:r w:rsidR="0009525E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4, Nanclares de la Oca y Leza;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día 1</w:t>
      </w:r>
      <w:r w:rsidR="0009525E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5, </w:t>
      </w:r>
      <w:proofErr w:type="spellStart"/>
      <w:r w:rsidR="0009525E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Villanañe</w:t>
      </w:r>
      <w:proofErr w:type="spellEnd"/>
      <w:r w:rsidR="0009525E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;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día 22</w:t>
      </w:r>
      <w:r w:rsidR="00936C3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Moreda de Álava,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Salinillas de </w:t>
      </w:r>
      <w:proofErr w:type="spellStart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Buradón</w:t>
      </w:r>
      <w:proofErr w:type="spellEnd"/>
      <w:r w:rsidR="00936C3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Espejo, </w:t>
      </w:r>
      <w:proofErr w:type="spellStart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Yécora</w:t>
      </w:r>
      <w:proofErr w:type="spellEnd"/>
      <w:r w:rsidR="00936C3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y </w:t>
      </w:r>
      <w:proofErr w:type="spellStart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Lapuebla</w:t>
      </w:r>
      <w:proofErr w:type="spellEnd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de Labarca</w:t>
      </w:r>
      <w:r w:rsidR="00936C3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; día 28, Oyón; y 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día </w:t>
      </w:r>
      <w:r w:rsidR="00936C38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29, </w:t>
      </w:r>
      <w:proofErr w:type="spellStart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Ribabellosa</w:t>
      </w:r>
      <w:proofErr w:type="spellEnd"/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.</w:t>
      </w:r>
    </w:p>
    <w:p w14:paraId="12667284" w14:textId="77777777" w:rsidR="009816E2" w:rsidRDefault="009816E2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</w:p>
    <w:p w14:paraId="6ADC7D99" w14:textId="3BE83CFB" w:rsidR="009816E2" w:rsidRDefault="007C07C6" w:rsidP="009816E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  <w:r w:rsidRPr="007C07C6">
        <w:rPr>
          <w:rFonts w:ascii="SanukLF-Light" w:eastAsia="Calibri" w:hAnsi="SanukLF-Light" w:cs="Arial"/>
          <w:b/>
          <w:bCs/>
          <w:spacing w:val="-2"/>
          <w:sz w:val="24"/>
          <w:szCs w:val="24"/>
          <w:lang w:val="es-ES_tradnl"/>
        </w:rPr>
        <w:t>Horarios: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l</w:t>
      </w:r>
      <w:r w:rsidR="009816E2" w:rsidRPr="009816E2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os autobuses partirán desde el primer punto del recorrido a las 23:30 horas. Para el regreso, se podrá elegir entre dos horarios: las 3:30 o las 6:00 horas de la madrugada.</w:t>
      </w:r>
      <w:r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</w:t>
      </w:r>
      <w:r w:rsidR="009816E2" w:rsidRPr="009816E2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Algunas localidades</w:t>
      </w:r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como </w:t>
      </w:r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Zambrana</w:t>
      </w:r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</w:t>
      </w:r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Narbaiza</w:t>
      </w:r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</w:t>
      </w:r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Nanclares de la Oca</w:t>
      </w:r>
      <w:r w:rsidR="0085269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</w:t>
      </w:r>
      <w:proofErr w:type="spellStart"/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Villanañe</w:t>
      </w:r>
      <w:proofErr w:type="spellEnd"/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, </w:t>
      </w:r>
      <w:proofErr w:type="spellStart"/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Yécora</w:t>
      </w:r>
      <w:proofErr w:type="spellEnd"/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u </w:t>
      </w:r>
      <w:r w:rsidR="000E11FA" w:rsidRP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Oyón</w:t>
      </w:r>
      <w:r w:rsidR="000E11FA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 xml:space="preserve"> </w:t>
      </w:r>
      <w:r w:rsidR="009816E2" w:rsidRPr="009816E2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contarán con horarios especiales tanto a la ida como a la vuelta</w:t>
      </w:r>
      <w:r w:rsidR="00113B25"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  <w:t>.</w:t>
      </w:r>
    </w:p>
    <w:p w14:paraId="27CB3585" w14:textId="77777777" w:rsidR="009816E2" w:rsidRDefault="009816E2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</w:p>
    <w:p w14:paraId="224388B1" w14:textId="77777777" w:rsidR="006F1429" w:rsidRDefault="006F1429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</w:p>
    <w:sectPr w:rsidR="006F1429" w:rsidSect="006B3CFB">
      <w:headerReference w:type="default" r:id="rId10"/>
      <w:footerReference w:type="default" r:id="rId11"/>
      <w:pgSz w:w="11906" w:h="16838"/>
      <w:pgMar w:top="1701" w:right="1416" w:bottom="1418" w:left="1418" w:header="568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8180" w14:textId="77777777" w:rsidR="00431048" w:rsidRDefault="00431048">
      <w:r>
        <w:separator/>
      </w:r>
    </w:p>
  </w:endnote>
  <w:endnote w:type="continuationSeparator" w:id="0">
    <w:p w14:paraId="5AE2806F" w14:textId="77777777" w:rsidR="00431048" w:rsidRDefault="0043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515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5138E585" wp14:editId="0EC9F39D">
          <wp:extent cx="5742305" cy="50800"/>
          <wp:effectExtent l="0" t="0" r="0" b="6350"/>
          <wp:docPr id="1422840590" name="Imagen 14228405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1897E08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2B4CE8D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688 679 752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071605FB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FB55" w14:textId="77777777" w:rsidR="00431048" w:rsidRDefault="00431048">
      <w:r>
        <w:separator/>
      </w:r>
    </w:p>
  </w:footnote>
  <w:footnote w:type="continuationSeparator" w:id="0">
    <w:p w14:paraId="1C1A19C9" w14:textId="77777777" w:rsidR="00431048" w:rsidRDefault="0043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5ED2" w14:textId="58878E3E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F06B0F">
      <w:rPr>
        <w:noProof/>
      </w:rPr>
      <w:drawing>
        <wp:inline distT="0" distB="0" distL="0" distR="0" wp14:anchorId="3B032618" wp14:editId="54F6E8AE">
          <wp:extent cx="1718945" cy="542290"/>
          <wp:effectExtent l="0" t="0" r="0" b="0"/>
          <wp:docPr id="583904653" name="Imagen 583904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BBA"/>
    <w:multiLevelType w:val="hybridMultilevel"/>
    <w:tmpl w:val="B914EB9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8E03D41"/>
    <w:multiLevelType w:val="hybridMultilevel"/>
    <w:tmpl w:val="A434DC0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45212"/>
    <w:multiLevelType w:val="hybridMultilevel"/>
    <w:tmpl w:val="2480CD2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86FC8"/>
    <w:multiLevelType w:val="hybridMultilevel"/>
    <w:tmpl w:val="1E82B7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57A27"/>
    <w:multiLevelType w:val="hybridMultilevel"/>
    <w:tmpl w:val="17D0EFD6"/>
    <w:lvl w:ilvl="0" w:tplc="12A0F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70B3"/>
    <w:multiLevelType w:val="hybridMultilevel"/>
    <w:tmpl w:val="0B529C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43890"/>
    <w:multiLevelType w:val="hybridMultilevel"/>
    <w:tmpl w:val="AAD40FD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AEE"/>
    <w:multiLevelType w:val="hybridMultilevel"/>
    <w:tmpl w:val="7DE056E6"/>
    <w:lvl w:ilvl="0" w:tplc="85EAFC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1ACA"/>
    <w:multiLevelType w:val="hybridMultilevel"/>
    <w:tmpl w:val="B1CA227E"/>
    <w:lvl w:ilvl="0" w:tplc="CCD499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CD5"/>
    <w:multiLevelType w:val="hybridMultilevel"/>
    <w:tmpl w:val="ED00BC3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A949CF"/>
    <w:multiLevelType w:val="hybridMultilevel"/>
    <w:tmpl w:val="C7DCF2FA"/>
    <w:lvl w:ilvl="0" w:tplc="B9AC780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2C4"/>
    <w:multiLevelType w:val="hybridMultilevel"/>
    <w:tmpl w:val="A7E0DA1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D7B4B"/>
    <w:multiLevelType w:val="hybridMultilevel"/>
    <w:tmpl w:val="A0FED00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1E4BD7"/>
    <w:multiLevelType w:val="hybridMultilevel"/>
    <w:tmpl w:val="E752F10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7544D"/>
    <w:multiLevelType w:val="hybridMultilevel"/>
    <w:tmpl w:val="AC0CD79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6084007A"/>
    <w:multiLevelType w:val="hybridMultilevel"/>
    <w:tmpl w:val="85CEAF1C"/>
    <w:lvl w:ilvl="0" w:tplc="251CFB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F3A4C"/>
    <w:multiLevelType w:val="hybridMultilevel"/>
    <w:tmpl w:val="D1C4C85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0913BA"/>
    <w:multiLevelType w:val="hybridMultilevel"/>
    <w:tmpl w:val="1304D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B3B28"/>
    <w:multiLevelType w:val="hybridMultilevel"/>
    <w:tmpl w:val="58AC509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A5E48"/>
    <w:multiLevelType w:val="hybridMultilevel"/>
    <w:tmpl w:val="E7622FA8"/>
    <w:lvl w:ilvl="0" w:tplc="5CA8F4AA">
      <w:start w:val="23"/>
      <w:numFmt w:val="bullet"/>
      <w:lvlText w:val="-"/>
      <w:lvlJc w:val="left"/>
      <w:pPr>
        <w:ind w:left="1776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5E400D5"/>
    <w:multiLevelType w:val="hybridMultilevel"/>
    <w:tmpl w:val="90E4FBD8"/>
    <w:lvl w:ilvl="0" w:tplc="B5B0B7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F248B"/>
    <w:multiLevelType w:val="hybridMultilevel"/>
    <w:tmpl w:val="024C7414"/>
    <w:lvl w:ilvl="0" w:tplc="2CDEA6D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0914">
    <w:abstractNumId w:val="22"/>
  </w:num>
  <w:num w:numId="2" w16cid:durableId="353849873">
    <w:abstractNumId w:val="0"/>
  </w:num>
  <w:num w:numId="3" w16cid:durableId="1531340294">
    <w:abstractNumId w:val="2"/>
  </w:num>
  <w:num w:numId="4" w16cid:durableId="134153253">
    <w:abstractNumId w:val="25"/>
  </w:num>
  <w:num w:numId="5" w16cid:durableId="1463617545">
    <w:abstractNumId w:val="17"/>
  </w:num>
  <w:num w:numId="6" w16cid:durableId="1092093473">
    <w:abstractNumId w:val="15"/>
  </w:num>
  <w:num w:numId="7" w16cid:durableId="437258148">
    <w:abstractNumId w:val="21"/>
  </w:num>
  <w:num w:numId="8" w16cid:durableId="207688903">
    <w:abstractNumId w:val="1"/>
  </w:num>
  <w:num w:numId="9" w16cid:durableId="267546754">
    <w:abstractNumId w:val="19"/>
  </w:num>
  <w:num w:numId="10" w16cid:durableId="607666096">
    <w:abstractNumId w:val="13"/>
  </w:num>
  <w:num w:numId="11" w16cid:durableId="931360239">
    <w:abstractNumId w:val="5"/>
  </w:num>
  <w:num w:numId="12" w16cid:durableId="1050688221">
    <w:abstractNumId w:val="16"/>
  </w:num>
  <w:num w:numId="13" w16cid:durableId="1264455521">
    <w:abstractNumId w:val="20"/>
  </w:num>
  <w:num w:numId="14" w16cid:durableId="122768722">
    <w:abstractNumId w:val="3"/>
  </w:num>
  <w:num w:numId="15" w16cid:durableId="804587511">
    <w:abstractNumId w:val="14"/>
  </w:num>
  <w:num w:numId="16" w16cid:durableId="1634212297">
    <w:abstractNumId w:val="8"/>
  </w:num>
  <w:num w:numId="17" w16cid:durableId="197399096">
    <w:abstractNumId w:val="7"/>
  </w:num>
  <w:num w:numId="18" w16cid:durableId="1094937667">
    <w:abstractNumId w:val="11"/>
  </w:num>
  <w:num w:numId="19" w16cid:durableId="830683189">
    <w:abstractNumId w:val="23"/>
  </w:num>
  <w:num w:numId="20" w16cid:durableId="930311872">
    <w:abstractNumId w:val="4"/>
  </w:num>
  <w:num w:numId="21" w16cid:durableId="1227960641">
    <w:abstractNumId w:val="12"/>
  </w:num>
  <w:num w:numId="22" w16cid:durableId="626204100">
    <w:abstractNumId w:val="24"/>
  </w:num>
  <w:num w:numId="23" w16cid:durableId="39984014">
    <w:abstractNumId w:val="18"/>
  </w:num>
  <w:num w:numId="24" w16cid:durableId="1663195730">
    <w:abstractNumId w:val="9"/>
  </w:num>
  <w:num w:numId="25" w16cid:durableId="303656800">
    <w:abstractNumId w:val="26"/>
  </w:num>
  <w:num w:numId="26" w16cid:durableId="793598972">
    <w:abstractNumId w:val="6"/>
  </w:num>
  <w:num w:numId="27" w16cid:durableId="63268546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08E8"/>
    <w:rsid w:val="000230FD"/>
    <w:rsid w:val="0003025F"/>
    <w:rsid w:val="00032A2C"/>
    <w:rsid w:val="0004043A"/>
    <w:rsid w:val="00047AC7"/>
    <w:rsid w:val="00053299"/>
    <w:rsid w:val="000623EC"/>
    <w:rsid w:val="00075827"/>
    <w:rsid w:val="00075F7B"/>
    <w:rsid w:val="00083F50"/>
    <w:rsid w:val="0009525E"/>
    <w:rsid w:val="000A3EF1"/>
    <w:rsid w:val="000B78CF"/>
    <w:rsid w:val="000C7A3A"/>
    <w:rsid w:val="000D1E1C"/>
    <w:rsid w:val="000E11FA"/>
    <w:rsid w:val="000E15FD"/>
    <w:rsid w:val="000E7A6B"/>
    <w:rsid w:val="000F1900"/>
    <w:rsid w:val="000F7FF4"/>
    <w:rsid w:val="00102A6A"/>
    <w:rsid w:val="00110CBD"/>
    <w:rsid w:val="00113B25"/>
    <w:rsid w:val="0011494E"/>
    <w:rsid w:val="00114E13"/>
    <w:rsid w:val="00116906"/>
    <w:rsid w:val="00124451"/>
    <w:rsid w:val="00126FCA"/>
    <w:rsid w:val="00153E68"/>
    <w:rsid w:val="00157044"/>
    <w:rsid w:val="001618EC"/>
    <w:rsid w:val="00170BC3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C5C"/>
    <w:rsid w:val="001E21E1"/>
    <w:rsid w:val="001E4BC1"/>
    <w:rsid w:val="001F1DFC"/>
    <w:rsid w:val="001F69CB"/>
    <w:rsid w:val="00207601"/>
    <w:rsid w:val="0021034D"/>
    <w:rsid w:val="00224DB5"/>
    <w:rsid w:val="00235C03"/>
    <w:rsid w:val="002479D1"/>
    <w:rsid w:val="002702E7"/>
    <w:rsid w:val="002743F9"/>
    <w:rsid w:val="002810F0"/>
    <w:rsid w:val="00282621"/>
    <w:rsid w:val="002943E1"/>
    <w:rsid w:val="00296065"/>
    <w:rsid w:val="002A0AD8"/>
    <w:rsid w:val="002A5C87"/>
    <w:rsid w:val="002B548A"/>
    <w:rsid w:val="002D210A"/>
    <w:rsid w:val="002D5D77"/>
    <w:rsid w:val="002E2D49"/>
    <w:rsid w:val="002E5D32"/>
    <w:rsid w:val="002E5F18"/>
    <w:rsid w:val="002F384D"/>
    <w:rsid w:val="002F4CB1"/>
    <w:rsid w:val="002F5428"/>
    <w:rsid w:val="003023B2"/>
    <w:rsid w:val="003023D6"/>
    <w:rsid w:val="00305045"/>
    <w:rsid w:val="00310275"/>
    <w:rsid w:val="00325076"/>
    <w:rsid w:val="00335E04"/>
    <w:rsid w:val="003364A9"/>
    <w:rsid w:val="00337B6D"/>
    <w:rsid w:val="003417D2"/>
    <w:rsid w:val="00346E6C"/>
    <w:rsid w:val="00357251"/>
    <w:rsid w:val="0037092D"/>
    <w:rsid w:val="003721F3"/>
    <w:rsid w:val="00376054"/>
    <w:rsid w:val="00393709"/>
    <w:rsid w:val="003A7038"/>
    <w:rsid w:val="003B1FB7"/>
    <w:rsid w:val="003B22E6"/>
    <w:rsid w:val="003B2F17"/>
    <w:rsid w:val="003B4427"/>
    <w:rsid w:val="003B4A09"/>
    <w:rsid w:val="003C0820"/>
    <w:rsid w:val="003C34A7"/>
    <w:rsid w:val="003D235B"/>
    <w:rsid w:val="003D2C29"/>
    <w:rsid w:val="003D45DC"/>
    <w:rsid w:val="003D511C"/>
    <w:rsid w:val="003D670A"/>
    <w:rsid w:val="003D6E3A"/>
    <w:rsid w:val="003D7133"/>
    <w:rsid w:val="003E33A8"/>
    <w:rsid w:val="003E4AD9"/>
    <w:rsid w:val="003E5BF2"/>
    <w:rsid w:val="003F1CB0"/>
    <w:rsid w:val="003F76ED"/>
    <w:rsid w:val="003F7AAE"/>
    <w:rsid w:val="00400B1E"/>
    <w:rsid w:val="004126DB"/>
    <w:rsid w:val="004169F0"/>
    <w:rsid w:val="00420C7B"/>
    <w:rsid w:val="00421A20"/>
    <w:rsid w:val="00421BAF"/>
    <w:rsid w:val="004243CA"/>
    <w:rsid w:val="0042499D"/>
    <w:rsid w:val="00431048"/>
    <w:rsid w:val="004350CD"/>
    <w:rsid w:val="004356E4"/>
    <w:rsid w:val="004367C8"/>
    <w:rsid w:val="00444644"/>
    <w:rsid w:val="00444B65"/>
    <w:rsid w:val="004451FE"/>
    <w:rsid w:val="00451927"/>
    <w:rsid w:val="004576D7"/>
    <w:rsid w:val="00464440"/>
    <w:rsid w:val="00465860"/>
    <w:rsid w:val="00465B3D"/>
    <w:rsid w:val="00476627"/>
    <w:rsid w:val="00477BAD"/>
    <w:rsid w:val="004869C3"/>
    <w:rsid w:val="00486ADA"/>
    <w:rsid w:val="004934D0"/>
    <w:rsid w:val="004A1F47"/>
    <w:rsid w:val="004A27E6"/>
    <w:rsid w:val="004B26F8"/>
    <w:rsid w:val="004C2B9F"/>
    <w:rsid w:val="004C6053"/>
    <w:rsid w:val="004D566A"/>
    <w:rsid w:val="004E1300"/>
    <w:rsid w:val="004F2AD8"/>
    <w:rsid w:val="004F59AD"/>
    <w:rsid w:val="004F7DA6"/>
    <w:rsid w:val="005010B7"/>
    <w:rsid w:val="00510606"/>
    <w:rsid w:val="00514F44"/>
    <w:rsid w:val="005332EF"/>
    <w:rsid w:val="005343FA"/>
    <w:rsid w:val="00534F0B"/>
    <w:rsid w:val="00542035"/>
    <w:rsid w:val="00547ACC"/>
    <w:rsid w:val="0055158E"/>
    <w:rsid w:val="00553100"/>
    <w:rsid w:val="00555F80"/>
    <w:rsid w:val="00556621"/>
    <w:rsid w:val="005604F0"/>
    <w:rsid w:val="00566023"/>
    <w:rsid w:val="0056693B"/>
    <w:rsid w:val="00567849"/>
    <w:rsid w:val="00571875"/>
    <w:rsid w:val="005761CA"/>
    <w:rsid w:val="005812A3"/>
    <w:rsid w:val="00592A91"/>
    <w:rsid w:val="0059546B"/>
    <w:rsid w:val="005A1788"/>
    <w:rsid w:val="005A1810"/>
    <w:rsid w:val="005A37FE"/>
    <w:rsid w:val="005B1175"/>
    <w:rsid w:val="005B3829"/>
    <w:rsid w:val="005B6D7E"/>
    <w:rsid w:val="005C3202"/>
    <w:rsid w:val="005D4F33"/>
    <w:rsid w:val="005D5A1B"/>
    <w:rsid w:val="005F1530"/>
    <w:rsid w:val="00621A83"/>
    <w:rsid w:val="006252C1"/>
    <w:rsid w:val="006304AA"/>
    <w:rsid w:val="006327DB"/>
    <w:rsid w:val="00635EB1"/>
    <w:rsid w:val="00642739"/>
    <w:rsid w:val="0064323D"/>
    <w:rsid w:val="0064761F"/>
    <w:rsid w:val="0066231C"/>
    <w:rsid w:val="00666926"/>
    <w:rsid w:val="00671BCD"/>
    <w:rsid w:val="006721A6"/>
    <w:rsid w:val="00672EC2"/>
    <w:rsid w:val="00675D31"/>
    <w:rsid w:val="00676924"/>
    <w:rsid w:val="00676C7F"/>
    <w:rsid w:val="0067781A"/>
    <w:rsid w:val="006906CB"/>
    <w:rsid w:val="00695642"/>
    <w:rsid w:val="006A04C7"/>
    <w:rsid w:val="006A0B5B"/>
    <w:rsid w:val="006A146A"/>
    <w:rsid w:val="006A31DE"/>
    <w:rsid w:val="006B2109"/>
    <w:rsid w:val="006B3CFB"/>
    <w:rsid w:val="006B5486"/>
    <w:rsid w:val="006C6E3F"/>
    <w:rsid w:val="006D0975"/>
    <w:rsid w:val="006D0C59"/>
    <w:rsid w:val="006D5A8C"/>
    <w:rsid w:val="006E069C"/>
    <w:rsid w:val="006E5D74"/>
    <w:rsid w:val="006F1429"/>
    <w:rsid w:val="006F22CB"/>
    <w:rsid w:val="006F73C3"/>
    <w:rsid w:val="007077B7"/>
    <w:rsid w:val="00712E80"/>
    <w:rsid w:val="0072074F"/>
    <w:rsid w:val="0072324A"/>
    <w:rsid w:val="00735151"/>
    <w:rsid w:val="007478F3"/>
    <w:rsid w:val="00750CA5"/>
    <w:rsid w:val="00770C4A"/>
    <w:rsid w:val="00770D2F"/>
    <w:rsid w:val="0077420C"/>
    <w:rsid w:val="00775E29"/>
    <w:rsid w:val="00780EE9"/>
    <w:rsid w:val="00782EA4"/>
    <w:rsid w:val="007903CC"/>
    <w:rsid w:val="00790CF2"/>
    <w:rsid w:val="007977D0"/>
    <w:rsid w:val="007A5B9B"/>
    <w:rsid w:val="007B2C72"/>
    <w:rsid w:val="007C07C6"/>
    <w:rsid w:val="007C1ECA"/>
    <w:rsid w:val="007C5DF6"/>
    <w:rsid w:val="007D5441"/>
    <w:rsid w:val="007D6265"/>
    <w:rsid w:val="007D63E1"/>
    <w:rsid w:val="007F54D9"/>
    <w:rsid w:val="007F5B68"/>
    <w:rsid w:val="00804E9C"/>
    <w:rsid w:val="00805701"/>
    <w:rsid w:val="00806C4F"/>
    <w:rsid w:val="008070A2"/>
    <w:rsid w:val="008073F9"/>
    <w:rsid w:val="00813AF4"/>
    <w:rsid w:val="00814986"/>
    <w:rsid w:val="0082703B"/>
    <w:rsid w:val="00830342"/>
    <w:rsid w:val="0083591B"/>
    <w:rsid w:val="00841898"/>
    <w:rsid w:val="00843A92"/>
    <w:rsid w:val="00845C99"/>
    <w:rsid w:val="0085269A"/>
    <w:rsid w:val="00853739"/>
    <w:rsid w:val="0085428C"/>
    <w:rsid w:val="00857A1B"/>
    <w:rsid w:val="008600BC"/>
    <w:rsid w:val="0086034E"/>
    <w:rsid w:val="00861387"/>
    <w:rsid w:val="008616A1"/>
    <w:rsid w:val="0086509C"/>
    <w:rsid w:val="00873637"/>
    <w:rsid w:val="00873CF7"/>
    <w:rsid w:val="00883006"/>
    <w:rsid w:val="00885576"/>
    <w:rsid w:val="00885A49"/>
    <w:rsid w:val="00886469"/>
    <w:rsid w:val="0089106A"/>
    <w:rsid w:val="008976AC"/>
    <w:rsid w:val="00897B1F"/>
    <w:rsid w:val="008A236A"/>
    <w:rsid w:val="008A5E06"/>
    <w:rsid w:val="008B1D2C"/>
    <w:rsid w:val="008B576B"/>
    <w:rsid w:val="008B6DCE"/>
    <w:rsid w:val="008C1D7B"/>
    <w:rsid w:val="008C7A6E"/>
    <w:rsid w:val="008D0C91"/>
    <w:rsid w:val="008D5A64"/>
    <w:rsid w:val="0090337B"/>
    <w:rsid w:val="00904BAD"/>
    <w:rsid w:val="00906B84"/>
    <w:rsid w:val="009079CC"/>
    <w:rsid w:val="00912FDC"/>
    <w:rsid w:val="009131AA"/>
    <w:rsid w:val="009139E2"/>
    <w:rsid w:val="00916EE1"/>
    <w:rsid w:val="00920C1B"/>
    <w:rsid w:val="00927F60"/>
    <w:rsid w:val="00936C38"/>
    <w:rsid w:val="00936DB7"/>
    <w:rsid w:val="00942848"/>
    <w:rsid w:val="009614CB"/>
    <w:rsid w:val="0096214A"/>
    <w:rsid w:val="00962CC2"/>
    <w:rsid w:val="00966ABF"/>
    <w:rsid w:val="009706B5"/>
    <w:rsid w:val="0097753A"/>
    <w:rsid w:val="00980413"/>
    <w:rsid w:val="009816E2"/>
    <w:rsid w:val="00986F2A"/>
    <w:rsid w:val="009922EA"/>
    <w:rsid w:val="00996EDC"/>
    <w:rsid w:val="0099737E"/>
    <w:rsid w:val="009B3238"/>
    <w:rsid w:val="009B47E4"/>
    <w:rsid w:val="009D2100"/>
    <w:rsid w:val="009E527B"/>
    <w:rsid w:val="009E52AB"/>
    <w:rsid w:val="009E6157"/>
    <w:rsid w:val="009F49A6"/>
    <w:rsid w:val="00A046BE"/>
    <w:rsid w:val="00A0542E"/>
    <w:rsid w:val="00A115FC"/>
    <w:rsid w:val="00A14C64"/>
    <w:rsid w:val="00A158F0"/>
    <w:rsid w:val="00A170AD"/>
    <w:rsid w:val="00A26BC5"/>
    <w:rsid w:val="00A4243C"/>
    <w:rsid w:val="00A448EE"/>
    <w:rsid w:val="00A50B97"/>
    <w:rsid w:val="00A51C53"/>
    <w:rsid w:val="00A64C0D"/>
    <w:rsid w:val="00A72EB9"/>
    <w:rsid w:val="00A83FAF"/>
    <w:rsid w:val="00A845DF"/>
    <w:rsid w:val="00A906FC"/>
    <w:rsid w:val="00A91B03"/>
    <w:rsid w:val="00A97AF0"/>
    <w:rsid w:val="00AA004A"/>
    <w:rsid w:val="00AB083E"/>
    <w:rsid w:val="00AB164D"/>
    <w:rsid w:val="00AB6883"/>
    <w:rsid w:val="00AC133D"/>
    <w:rsid w:val="00AC52AB"/>
    <w:rsid w:val="00AD5BA5"/>
    <w:rsid w:val="00AD641E"/>
    <w:rsid w:val="00AE3433"/>
    <w:rsid w:val="00AE5A8B"/>
    <w:rsid w:val="00AF67AE"/>
    <w:rsid w:val="00AF705C"/>
    <w:rsid w:val="00B06C6B"/>
    <w:rsid w:val="00B1305B"/>
    <w:rsid w:val="00B14A7C"/>
    <w:rsid w:val="00B168A5"/>
    <w:rsid w:val="00B25915"/>
    <w:rsid w:val="00B2702F"/>
    <w:rsid w:val="00B361C1"/>
    <w:rsid w:val="00B36D71"/>
    <w:rsid w:val="00B36F40"/>
    <w:rsid w:val="00B45795"/>
    <w:rsid w:val="00B50451"/>
    <w:rsid w:val="00B50AF5"/>
    <w:rsid w:val="00B54C23"/>
    <w:rsid w:val="00B578B0"/>
    <w:rsid w:val="00B6120E"/>
    <w:rsid w:val="00B65CF5"/>
    <w:rsid w:val="00B83E3B"/>
    <w:rsid w:val="00B8702D"/>
    <w:rsid w:val="00B93695"/>
    <w:rsid w:val="00B96A1B"/>
    <w:rsid w:val="00BA1178"/>
    <w:rsid w:val="00BA40EE"/>
    <w:rsid w:val="00BA6379"/>
    <w:rsid w:val="00BA75D3"/>
    <w:rsid w:val="00BB45C5"/>
    <w:rsid w:val="00BC66AE"/>
    <w:rsid w:val="00BC6870"/>
    <w:rsid w:val="00BD32E6"/>
    <w:rsid w:val="00BD4849"/>
    <w:rsid w:val="00BD4967"/>
    <w:rsid w:val="00BD76D4"/>
    <w:rsid w:val="00BE17FD"/>
    <w:rsid w:val="00BE4F73"/>
    <w:rsid w:val="00BF0B9D"/>
    <w:rsid w:val="00BF6883"/>
    <w:rsid w:val="00C01FC9"/>
    <w:rsid w:val="00C060F6"/>
    <w:rsid w:val="00C070FA"/>
    <w:rsid w:val="00C11A56"/>
    <w:rsid w:val="00C125CD"/>
    <w:rsid w:val="00C12930"/>
    <w:rsid w:val="00C24DF6"/>
    <w:rsid w:val="00C33FF8"/>
    <w:rsid w:val="00C35979"/>
    <w:rsid w:val="00C541E1"/>
    <w:rsid w:val="00C72E24"/>
    <w:rsid w:val="00C7786F"/>
    <w:rsid w:val="00C85F84"/>
    <w:rsid w:val="00C87631"/>
    <w:rsid w:val="00C935DA"/>
    <w:rsid w:val="00CA08AD"/>
    <w:rsid w:val="00CA1666"/>
    <w:rsid w:val="00CA6A79"/>
    <w:rsid w:val="00CB64C8"/>
    <w:rsid w:val="00CB7055"/>
    <w:rsid w:val="00CC7532"/>
    <w:rsid w:val="00CC77CE"/>
    <w:rsid w:val="00CC78FF"/>
    <w:rsid w:val="00CD2148"/>
    <w:rsid w:val="00CD2802"/>
    <w:rsid w:val="00CD467D"/>
    <w:rsid w:val="00CF607C"/>
    <w:rsid w:val="00CF7827"/>
    <w:rsid w:val="00D05B4B"/>
    <w:rsid w:val="00D0731C"/>
    <w:rsid w:val="00D10E30"/>
    <w:rsid w:val="00D12DD3"/>
    <w:rsid w:val="00D1348D"/>
    <w:rsid w:val="00D22211"/>
    <w:rsid w:val="00D22857"/>
    <w:rsid w:val="00D253B6"/>
    <w:rsid w:val="00D42101"/>
    <w:rsid w:val="00D501DF"/>
    <w:rsid w:val="00D52993"/>
    <w:rsid w:val="00D55AE2"/>
    <w:rsid w:val="00D671D9"/>
    <w:rsid w:val="00D74F74"/>
    <w:rsid w:val="00D7648B"/>
    <w:rsid w:val="00D76F6B"/>
    <w:rsid w:val="00D83F5F"/>
    <w:rsid w:val="00D87FEB"/>
    <w:rsid w:val="00DA0DFB"/>
    <w:rsid w:val="00DA2459"/>
    <w:rsid w:val="00DA74B9"/>
    <w:rsid w:val="00DB06CF"/>
    <w:rsid w:val="00DC1718"/>
    <w:rsid w:val="00DD4E86"/>
    <w:rsid w:val="00DD64D0"/>
    <w:rsid w:val="00DE2059"/>
    <w:rsid w:val="00DF1189"/>
    <w:rsid w:val="00DF3E25"/>
    <w:rsid w:val="00E02328"/>
    <w:rsid w:val="00E039BF"/>
    <w:rsid w:val="00E0661F"/>
    <w:rsid w:val="00E14E77"/>
    <w:rsid w:val="00E17776"/>
    <w:rsid w:val="00E235CB"/>
    <w:rsid w:val="00E26C6D"/>
    <w:rsid w:val="00E30A8E"/>
    <w:rsid w:val="00E364AA"/>
    <w:rsid w:val="00E372E1"/>
    <w:rsid w:val="00E52D92"/>
    <w:rsid w:val="00E533D7"/>
    <w:rsid w:val="00E53760"/>
    <w:rsid w:val="00E63AB2"/>
    <w:rsid w:val="00E66F89"/>
    <w:rsid w:val="00E743B0"/>
    <w:rsid w:val="00E90F77"/>
    <w:rsid w:val="00E91564"/>
    <w:rsid w:val="00E96AD0"/>
    <w:rsid w:val="00EA1DDA"/>
    <w:rsid w:val="00EB5EFB"/>
    <w:rsid w:val="00EB624D"/>
    <w:rsid w:val="00EC1855"/>
    <w:rsid w:val="00EC2A54"/>
    <w:rsid w:val="00EC6588"/>
    <w:rsid w:val="00ED7478"/>
    <w:rsid w:val="00EE35FF"/>
    <w:rsid w:val="00EE4DE8"/>
    <w:rsid w:val="00EF1802"/>
    <w:rsid w:val="00EF2B7A"/>
    <w:rsid w:val="00EF4044"/>
    <w:rsid w:val="00F01CE9"/>
    <w:rsid w:val="00F06B0F"/>
    <w:rsid w:val="00F117E3"/>
    <w:rsid w:val="00F128EC"/>
    <w:rsid w:val="00F26C9A"/>
    <w:rsid w:val="00F26FE7"/>
    <w:rsid w:val="00F3708F"/>
    <w:rsid w:val="00F53607"/>
    <w:rsid w:val="00F53EC4"/>
    <w:rsid w:val="00F63624"/>
    <w:rsid w:val="00F71D2D"/>
    <w:rsid w:val="00F730A2"/>
    <w:rsid w:val="00F83F56"/>
    <w:rsid w:val="00F952DE"/>
    <w:rsid w:val="00FA018B"/>
    <w:rsid w:val="00FA1C7B"/>
    <w:rsid w:val="00FA4ACF"/>
    <w:rsid w:val="00FB22A7"/>
    <w:rsid w:val="00FB34D3"/>
    <w:rsid w:val="00FC51A8"/>
    <w:rsid w:val="00FE2BC8"/>
    <w:rsid w:val="00FE2D27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39D09B"/>
  <w15:docId w15:val="{93A96759-2B58-4D0A-AB4D-9CB2B772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2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5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3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styleId="Textoennegrita">
    <w:name w:val="Strong"/>
    <w:basedOn w:val="Fuentedeprrafopredeter"/>
    <w:uiPriority w:val="22"/>
    <w:qFormat/>
    <w:rsid w:val="0085428C"/>
    <w:rPr>
      <w:b/>
      <w:bCs/>
    </w:rPr>
  </w:style>
  <w:style w:type="paragraph" w:styleId="Prrafodelista">
    <w:name w:val="List Paragraph"/>
    <w:basedOn w:val="Normal"/>
    <w:uiPriority w:val="34"/>
    <w:qFormat/>
    <w:rsid w:val="004169F0"/>
    <w:pPr>
      <w:ind w:left="720"/>
      <w:contextualSpacing/>
    </w:pPr>
  </w:style>
  <w:style w:type="paragraph" w:customStyle="1" w:styleId="Default">
    <w:name w:val="Default"/>
    <w:rsid w:val="00EC1855"/>
    <w:pPr>
      <w:autoSpaceDE w:val="0"/>
      <w:autoSpaceDN w:val="0"/>
      <w:adjustRightInd w:val="0"/>
    </w:pPr>
    <w:rPr>
      <w:rFonts w:ascii="Sanuk-Light" w:hAnsi="Sanuk-Light" w:cs="Sanuk-Light"/>
      <w:color w:val="000000"/>
      <w:sz w:val="24"/>
      <w:szCs w:val="24"/>
    </w:rPr>
  </w:style>
  <w:style w:type="character" w:customStyle="1" w:styleId="A12">
    <w:name w:val="A12"/>
    <w:uiPriority w:val="99"/>
    <w:rsid w:val="00EC1855"/>
    <w:rPr>
      <w:rFonts w:cs="Sanuk-Light"/>
      <w:color w:val="000000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9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vital.eus/jaibus-vital-202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8697-8587-486D-B2D7-48D41A8D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14</TotalTime>
  <Pages>2</Pages>
  <Words>550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2026-07-20T12:18:00Z</dcterms:created>
  <dcterms:modified xsi:type="dcterms:W3CDTF">2026-07-20T12:34:00Z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