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4A491C31" w:rsidR="00477BAD" w:rsidRPr="00E30A8E" w:rsidRDefault="002702E7" w:rsidP="00AF3D9D">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75102F25" w14:textId="77777777" w:rsidR="00915440" w:rsidRPr="009A715F" w:rsidRDefault="00915440" w:rsidP="009849A2">
      <w:pPr>
        <w:pStyle w:val="Textoindependiente3"/>
        <w:tabs>
          <w:tab w:val="left" w:pos="10161"/>
        </w:tabs>
        <w:spacing w:line="300" w:lineRule="exact"/>
        <w:ind w:right="-1"/>
        <w:rPr>
          <w:rFonts w:ascii="SanukLF-Light" w:hAnsi="SanukLF-Light"/>
          <w:b/>
          <w:bCs/>
          <w:sz w:val="25"/>
        </w:rPr>
      </w:pPr>
    </w:p>
    <w:p w14:paraId="42041A02" w14:textId="1D69C5B5" w:rsidR="00B75A4C" w:rsidRPr="002F3961" w:rsidRDefault="00023975" w:rsidP="00A65CE3">
      <w:pPr>
        <w:pStyle w:val="Textosinformato"/>
        <w:jc w:val="center"/>
        <w:rPr>
          <w:rFonts w:ascii="Sanuk-Medium" w:hAnsi="Sanuk-Medium" w:cstheme="minorHAnsi"/>
          <w:bCs/>
          <w:color w:val="003366"/>
          <w:spacing w:val="-6"/>
          <w:sz w:val="44"/>
          <w:szCs w:val="44"/>
        </w:rPr>
      </w:pPr>
      <w:r w:rsidRPr="002F3961">
        <w:rPr>
          <w:rFonts w:ascii="Sanuk-Medium" w:hAnsi="Sanuk-Medium" w:cstheme="minorHAnsi"/>
          <w:bCs/>
          <w:color w:val="003366"/>
          <w:spacing w:val="-6"/>
          <w:sz w:val="44"/>
          <w:szCs w:val="44"/>
        </w:rPr>
        <w:t>ARKABIA</w:t>
      </w:r>
      <w:r w:rsidR="00513A68" w:rsidRPr="002F3961">
        <w:rPr>
          <w:rFonts w:ascii="Sanuk-Medium" w:hAnsi="Sanuk-Medium" w:cstheme="minorHAnsi"/>
          <w:bCs/>
          <w:color w:val="003366"/>
          <w:spacing w:val="-6"/>
          <w:sz w:val="44"/>
          <w:szCs w:val="44"/>
        </w:rPr>
        <w:t xml:space="preserve"> </w:t>
      </w:r>
      <w:r w:rsidR="00482EC5" w:rsidRPr="00482EC5">
        <w:rPr>
          <w:rFonts w:ascii="Sanuk-Medium" w:hAnsi="Sanuk-Medium" w:cstheme="minorHAnsi"/>
          <w:bCs/>
          <w:color w:val="003366"/>
          <w:spacing w:val="-6"/>
          <w:sz w:val="44"/>
          <w:szCs w:val="44"/>
        </w:rPr>
        <w:t xml:space="preserve">abre una ventana al </w:t>
      </w:r>
      <w:r w:rsidR="000A5CEF">
        <w:rPr>
          <w:rFonts w:ascii="Sanuk-Medium" w:hAnsi="Sanuk-Medium" w:cstheme="minorHAnsi"/>
          <w:bCs/>
          <w:color w:val="003366"/>
          <w:spacing w:val="-6"/>
          <w:sz w:val="44"/>
          <w:szCs w:val="44"/>
        </w:rPr>
        <w:t>u</w:t>
      </w:r>
      <w:r w:rsidR="00482EC5" w:rsidRPr="00482EC5">
        <w:rPr>
          <w:rFonts w:ascii="Sanuk-Medium" w:hAnsi="Sanuk-Medium" w:cstheme="minorHAnsi"/>
          <w:bCs/>
          <w:color w:val="003366"/>
          <w:spacing w:val="-6"/>
          <w:sz w:val="44"/>
          <w:szCs w:val="44"/>
        </w:rPr>
        <w:t xml:space="preserve">niverso con </w:t>
      </w:r>
      <w:r w:rsidR="00482EC5">
        <w:rPr>
          <w:rFonts w:ascii="Sanuk-Medium" w:hAnsi="Sanuk-Medium" w:cstheme="minorHAnsi"/>
          <w:bCs/>
          <w:color w:val="003366"/>
          <w:spacing w:val="-6"/>
          <w:sz w:val="44"/>
          <w:szCs w:val="44"/>
        </w:rPr>
        <w:t xml:space="preserve">una experiencia inmersiva </w:t>
      </w:r>
      <w:r w:rsidR="00831A74">
        <w:rPr>
          <w:rFonts w:ascii="Sanuk-Medium" w:hAnsi="Sanuk-Medium" w:cstheme="minorHAnsi"/>
          <w:bCs/>
          <w:color w:val="003366"/>
          <w:spacing w:val="-6"/>
          <w:sz w:val="44"/>
          <w:szCs w:val="44"/>
        </w:rPr>
        <w:t>para</w:t>
      </w:r>
      <w:r w:rsidR="00482EC5">
        <w:rPr>
          <w:rFonts w:ascii="Sanuk-Medium" w:hAnsi="Sanuk-Medium" w:cstheme="minorHAnsi"/>
          <w:bCs/>
          <w:color w:val="003366"/>
          <w:spacing w:val="-6"/>
          <w:sz w:val="44"/>
          <w:szCs w:val="44"/>
        </w:rPr>
        <w:t xml:space="preserve"> </w:t>
      </w:r>
      <w:r w:rsidR="00831A74">
        <w:rPr>
          <w:rFonts w:ascii="Sanuk-Medium" w:hAnsi="Sanuk-Medium" w:cstheme="minorHAnsi"/>
          <w:bCs/>
          <w:color w:val="003366"/>
          <w:spacing w:val="-6"/>
          <w:sz w:val="44"/>
          <w:szCs w:val="44"/>
        </w:rPr>
        <w:t>conocer las claves</w:t>
      </w:r>
      <w:r w:rsidR="00F132A0">
        <w:rPr>
          <w:rFonts w:ascii="Sanuk-Medium" w:hAnsi="Sanuk-Medium" w:cstheme="minorHAnsi"/>
          <w:bCs/>
          <w:color w:val="003366"/>
          <w:spacing w:val="-6"/>
          <w:sz w:val="44"/>
          <w:szCs w:val="44"/>
        </w:rPr>
        <w:t xml:space="preserve"> </w:t>
      </w:r>
      <w:r w:rsidR="00482EC5">
        <w:rPr>
          <w:rFonts w:ascii="Sanuk-Medium" w:hAnsi="Sanuk-Medium" w:cstheme="minorHAnsi"/>
          <w:bCs/>
          <w:color w:val="003366"/>
          <w:spacing w:val="-6"/>
          <w:sz w:val="44"/>
          <w:szCs w:val="44"/>
        </w:rPr>
        <w:t xml:space="preserve">del </w:t>
      </w:r>
      <w:r w:rsidR="00F132A0">
        <w:rPr>
          <w:rFonts w:ascii="Sanuk-Medium" w:hAnsi="Sanuk-Medium" w:cstheme="minorHAnsi"/>
          <w:bCs/>
          <w:color w:val="003366"/>
          <w:spacing w:val="-6"/>
          <w:sz w:val="44"/>
          <w:szCs w:val="44"/>
        </w:rPr>
        <w:t>próximo</w:t>
      </w:r>
      <w:r w:rsidR="00482EC5">
        <w:rPr>
          <w:rFonts w:ascii="Sanuk-Medium" w:hAnsi="Sanuk-Medium" w:cstheme="minorHAnsi"/>
          <w:bCs/>
          <w:color w:val="003366"/>
          <w:spacing w:val="-6"/>
          <w:sz w:val="44"/>
          <w:szCs w:val="44"/>
        </w:rPr>
        <w:t xml:space="preserve"> </w:t>
      </w:r>
      <w:r w:rsidR="00482EC5" w:rsidRPr="00482EC5">
        <w:rPr>
          <w:rFonts w:ascii="Sanuk-Medium" w:hAnsi="Sanuk-Medium" w:cstheme="minorHAnsi"/>
          <w:bCs/>
          <w:color w:val="003366"/>
          <w:spacing w:val="-6"/>
          <w:sz w:val="44"/>
          <w:szCs w:val="44"/>
        </w:rPr>
        <w:t xml:space="preserve">eclipse solar </w:t>
      </w:r>
    </w:p>
    <w:p w14:paraId="01C8A640" w14:textId="5B5F5344" w:rsidR="008D66B8" w:rsidRDefault="008D66B8" w:rsidP="006E4159">
      <w:pPr>
        <w:pStyle w:val="Textosinformato"/>
        <w:spacing w:line="440" w:lineRule="exact"/>
        <w:jc w:val="center"/>
        <w:rPr>
          <w:rFonts w:ascii="Sanuk-Medium" w:hAnsi="Sanuk-Medium" w:cstheme="minorHAnsi"/>
          <w:bCs/>
          <w:color w:val="003366"/>
          <w:spacing w:val="-6"/>
          <w:sz w:val="40"/>
          <w:szCs w:val="40"/>
        </w:rPr>
      </w:pPr>
    </w:p>
    <w:p w14:paraId="2945B01D" w14:textId="0131C4C2" w:rsidR="0047067F" w:rsidRDefault="006E4159" w:rsidP="00733DD9">
      <w:pPr>
        <w:autoSpaceDE w:val="0"/>
        <w:autoSpaceDN w:val="0"/>
        <w:adjustRightInd w:val="0"/>
        <w:spacing w:line="300" w:lineRule="exact"/>
        <w:ind w:left="567"/>
        <w:rPr>
          <w:rFonts w:ascii="SanukLF-Light" w:hAnsi="SanukLF-Light"/>
          <w:b/>
          <w:bCs/>
          <w:spacing w:val="-6"/>
          <w:sz w:val="24"/>
          <w:szCs w:val="24"/>
        </w:rPr>
      </w:pPr>
      <w:r w:rsidRPr="009A715F">
        <w:rPr>
          <w:rFonts w:ascii="SanukLF-Light" w:hAnsi="SanukLF-Light" w:cs="Arial"/>
          <w:b/>
          <w:color w:val="0000FF"/>
          <w:sz w:val="32"/>
          <w:szCs w:val="32"/>
        </w:rPr>
        <w:t>•</w:t>
      </w:r>
      <w:r w:rsidRPr="009A715F">
        <w:rPr>
          <w:rFonts w:ascii="SanukLF-Light" w:hAnsi="SanukLF-Light" w:cs="Arial"/>
          <w:b/>
          <w:color w:val="C62128"/>
          <w:sz w:val="32"/>
          <w:szCs w:val="32"/>
        </w:rPr>
        <w:t xml:space="preserve"> </w:t>
      </w:r>
      <w:r w:rsidR="00827875" w:rsidRPr="00827875">
        <w:rPr>
          <w:rFonts w:ascii="SanukLF-Light" w:hAnsi="SanukLF-Light"/>
          <w:b/>
          <w:bCs/>
          <w:spacing w:val="-6"/>
          <w:sz w:val="24"/>
          <w:szCs w:val="24"/>
        </w:rPr>
        <w:t>Las sesiones se harán en</w:t>
      </w:r>
      <w:r w:rsidR="00827875">
        <w:rPr>
          <w:rFonts w:ascii="SanukLF-Light" w:hAnsi="SanukLF-Light" w:cs="Arial"/>
          <w:b/>
          <w:color w:val="C62128"/>
          <w:sz w:val="32"/>
          <w:szCs w:val="32"/>
        </w:rPr>
        <w:t xml:space="preserve"> </w:t>
      </w:r>
      <w:r w:rsidR="00827875">
        <w:rPr>
          <w:rFonts w:ascii="SanukLF-Light" w:hAnsi="SanukLF-Light"/>
          <w:b/>
          <w:bCs/>
          <w:spacing w:val="-6"/>
          <w:sz w:val="24"/>
          <w:szCs w:val="24"/>
        </w:rPr>
        <w:t>u</w:t>
      </w:r>
      <w:r w:rsidR="00FC7365" w:rsidRPr="00FC7365">
        <w:rPr>
          <w:rFonts w:ascii="SanukLF-Light" w:hAnsi="SanukLF-Light"/>
          <w:b/>
          <w:bCs/>
          <w:spacing w:val="-6"/>
          <w:sz w:val="24"/>
          <w:szCs w:val="24"/>
        </w:rPr>
        <w:t xml:space="preserve">n planetario con sistema de proyección </w:t>
      </w:r>
      <w:proofErr w:type="spellStart"/>
      <w:r w:rsidR="00FC7365" w:rsidRPr="00FC7365">
        <w:rPr>
          <w:rFonts w:ascii="SanukLF-Light" w:hAnsi="SanukLF-Light"/>
          <w:b/>
          <w:bCs/>
          <w:i/>
          <w:iCs/>
          <w:spacing w:val="-6"/>
          <w:sz w:val="24"/>
          <w:szCs w:val="24"/>
        </w:rPr>
        <w:t>fulldome</w:t>
      </w:r>
      <w:proofErr w:type="spellEnd"/>
      <w:r w:rsidR="00FC7365" w:rsidRPr="00FC7365">
        <w:rPr>
          <w:rFonts w:ascii="SanukLF-Light" w:hAnsi="SanukLF-Light"/>
          <w:b/>
          <w:bCs/>
          <w:spacing w:val="-6"/>
          <w:sz w:val="24"/>
          <w:szCs w:val="24"/>
        </w:rPr>
        <w:t xml:space="preserve"> 360º y resolución 4K </w:t>
      </w:r>
      <w:r w:rsidR="009849A2" w:rsidRPr="00FC72E8">
        <w:rPr>
          <w:rFonts w:ascii="SanukLF-Light" w:hAnsi="SanukLF-Light"/>
          <w:b/>
          <w:bCs/>
          <w:spacing w:val="-6"/>
          <w:sz w:val="24"/>
          <w:szCs w:val="24"/>
        </w:rPr>
        <w:t xml:space="preserve">del 13 al 19 de julio </w:t>
      </w:r>
      <w:r w:rsidR="00827875">
        <w:rPr>
          <w:rFonts w:ascii="SanukLF-Light" w:hAnsi="SanukLF-Light"/>
          <w:b/>
          <w:bCs/>
          <w:spacing w:val="-6"/>
          <w:sz w:val="24"/>
          <w:szCs w:val="24"/>
        </w:rPr>
        <w:t>en las que se unirá</w:t>
      </w:r>
      <w:r w:rsidR="009849A2">
        <w:rPr>
          <w:rFonts w:ascii="SanukLF-Light" w:hAnsi="SanukLF-Light"/>
          <w:b/>
          <w:bCs/>
          <w:spacing w:val="-6"/>
          <w:sz w:val="24"/>
          <w:szCs w:val="24"/>
        </w:rPr>
        <w:t xml:space="preserve"> </w:t>
      </w:r>
      <w:r w:rsidR="009849A2" w:rsidRPr="00FC72E8">
        <w:rPr>
          <w:rFonts w:ascii="SanukLF-Light" w:hAnsi="SanukLF-Light"/>
          <w:b/>
          <w:bCs/>
          <w:spacing w:val="-6"/>
          <w:sz w:val="24"/>
          <w:szCs w:val="24"/>
        </w:rPr>
        <w:t>ciencia</w:t>
      </w:r>
      <w:r w:rsidR="00FC7365">
        <w:rPr>
          <w:rFonts w:ascii="SanukLF-Light" w:hAnsi="SanukLF-Light"/>
          <w:b/>
          <w:bCs/>
          <w:spacing w:val="-6"/>
          <w:sz w:val="24"/>
          <w:szCs w:val="24"/>
        </w:rPr>
        <w:t xml:space="preserve"> y </w:t>
      </w:r>
      <w:r w:rsidR="009849A2" w:rsidRPr="00FC72E8">
        <w:rPr>
          <w:rFonts w:ascii="SanukLF-Light" w:hAnsi="SanukLF-Light"/>
          <w:b/>
          <w:bCs/>
          <w:spacing w:val="-6"/>
          <w:sz w:val="24"/>
          <w:szCs w:val="24"/>
        </w:rPr>
        <w:t xml:space="preserve">emoción </w:t>
      </w:r>
      <w:r w:rsidR="00FC7365">
        <w:rPr>
          <w:rFonts w:ascii="SanukLF-Light" w:hAnsi="SanukLF-Light"/>
          <w:b/>
          <w:bCs/>
          <w:spacing w:val="-6"/>
          <w:sz w:val="24"/>
          <w:szCs w:val="24"/>
        </w:rPr>
        <w:t>con una sensación envolvente</w:t>
      </w:r>
    </w:p>
    <w:p w14:paraId="0CD519F1" w14:textId="385690AB" w:rsidR="00FC7365" w:rsidRPr="00FC7365" w:rsidRDefault="00FC7365" w:rsidP="00733DD9">
      <w:pPr>
        <w:autoSpaceDE w:val="0"/>
        <w:autoSpaceDN w:val="0"/>
        <w:adjustRightInd w:val="0"/>
        <w:spacing w:line="300" w:lineRule="exact"/>
        <w:ind w:left="567"/>
        <w:rPr>
          <w:rFonts w:ascii="SanukLF-Light" w:hAnsi="SanukLF-Light" w:cs="Arial"/>
          <w:b/>
          <w:bCs/>
          <w:sz w:val="24"/>
          <w:szCs w:val="24"/>
        </w:rPr>
      </w:pPr>
      <w:r w:rsidRPr="009A715F">
        <w:rPr>
          <w:rFonts w:ascii="SanukLF-Light" w:hAnsi="SanukLF-Light" w:cs="Arial"/>
          <w:b/>
          <w:color w:val="0000FF"/>
          <w:sz w:val="32"/>
          <w:szCs w:val="32"/>
        </w:rPr>
        <w:t>•</w:t>
      </w:r>
      <w:r>
        <w:rPr>
          <w:rFonts w:ascii="SanukLF-Light" w:hAnsi="SanukLF-Light" w:cs="Arial"/>
          <w:b/>
          <w:color w:val="0000FF"/>
          <w:sz w:val="32"/>
          <w:szCs w:val="32"/>
        </w:rPr>
        <w:t xml:space="preserve"> </w:t>
      </w:r>
      <w:r w:rsidRPr="00FC7365">
        <w:rPr>
          <w:rFonts w:ascii="SanukLF-Light" w:hAnsi="SanukLF-Light" w:cs="Arial"/>
          <w:b/>
          <w:bCs/>
          <w:sz w:val="24"/>
          <w:szCs w:val="24"/>
        </w:rPr>
        <w:t xml:space="preserve">La experiencia inmersiva incluye, además, el estreno de </w:t>
      </w:r>
      <w:r>
        <w:rPr>
          <w:rFonts w:ascii="SanukLF-Light" w:hAnsi="SanukLF-Light" w:cs="Arial"/>
          <w:b/>
          <w:bCs/>
          <w:sz w:val="24"/>
          <w:szCs w:val="24"/>
        </w:rPr>
        <w:t>‘</w:t>
      </w:r>
      <w:r w:rsidRPr="00FC7365">
        <w:rPr>
          <w:rFonts w:ascii="SanukLF-Light" w:hAnsi="SanukLF-Light" w:cs="Arial"/>
          <w:b/>
          <w:bCs/>
          <w:sz w:val="24"/>
          <w:szCs w:val="24"/>
        </w:rPr>
        <w:t>3CLIPSE</w:t>
      </w:r>
      <w:r>
        <w:rPr>
          <w:rFonts w:ascii="SanukLF-Light" w:hAnsi="SanukLF-Light" w:cs="Arial"/>
          <w:b/>
          <w:bCs/>
          <w:sz w:val="24"/>
          <w:szCs w:val="24"/>
        </w:rPr>
        <w:t>’</w:t>
      </w:r>
      <w:r w:rsidRPr="00FC7365">
        <w:rPr>
          <w:rFonts w:ascii="SanukLF-Light" w:hAnsi="SanukLF-Light" w:cs="Arial"/>
          <w:b/>
          <w:bCs/>
          <w:sz w:val="24"/>
          <w:szCs w:val="24"/>
        </w:rPr>
        <w:t>, un viaje por el cosmos y una recreación desde la Estación Espacial Internacional</w:t>
      </w:r>
    </w:p>
    <w:p w14:paraId="030062BB" w14:textId="5AB41D17" w:rsidR="002F3961" w:rsidRDefault="002F3961" w:rsidP="00502031">
      <w:pPr>
        <w:autoSpaceDE w:val="0"/>
        <w:autoSpaceDN w:val="0"/>
        <w:adjustRightInd w:val="0"/>
        <w:spacing w:line="300" w:lineRule="exact"/>
        <w:ind w:left="708"/>
        <w:rPr>
          <w:rFonts w:ascii="SanukLF-Light" w:hAnsi="SanukLF-Light" w:cs="Arial"/>
          <w:b/>
          <w:sz w:val="24"/>
          <w:szCs w:val="24"/>
        </w:rPr>
      </w:pPr>
    </w:p>
    <w:p w14:paraId="421557CA" w14:textId="47D5BE45" w:rsidR="00FC7365" w:rsidRDefault="006E4159" w:rsidP="00286AE3">
      <w:pPr>
        <w:autoSpaceDE w:val="0"/>
        <w:autoSpaceDN w:val="0"/>
        <w:adjustRightInd w:val="0"/>
        <w:spacing w:after="0" w:line="300" w:lineRule="exact"/>
        <w:rPr>
          <w:rFonts w:ascii="SanukLF-Light" w:hAnsi="SanukLF-Light" w:cs="Arial"/>
          <w:sz w:val="24"/>
          <w:szCs w:val="24"/>
        </w:rPr>
      </w:pPr>
      <w:r w:rsidRPr="00A65CE3">
        <w:rPr>
          <w:rFonts w:ascii="SanukLF-Light" w:hAnsi="SanukLF-Light" w:cs="Arial"/>
          <w:b/>
          <w:sz w:val="24"/>
          <w:szCs w:val="24"/>
        </w:rPr>
        <w:t xml:space="preserve">Vitoria-Gasteiz, </w:t>
      </w:r>
      <w:r w:rsidR="009849A2">
        <w:rPr>
          <w:rFonts w:ascii="SanukLF-Light" w:hAnsi="SanukLF-Light" w:cs="Arial"/>
          <w:b/>
          <w:sz w:val="24"/>
          <w:szCs w:val="24"/>
        </w:rPr>
        <w:t>2</w:t>
      </w:r>
      <w:r w:rsidR="00023975">
        <w:rPr>
          <w:rFonts w:ascii="SanukLF-Light" w:hAnsi="SanukLF-Light" w:cs="Arial"/>
          <w:b/>
          <w:sz w:val="24"/>
          <w:szCs w:val="24"/>
        </w:rPr>
        <w:t xml:space="preserve"> de ju</w:t>
      </w:r>
      <w:r w:rsidR="009849A2">
        <w:rPr>
          <w:rFonts w:ascii="SanukLF-Light" w:hAnsi="SanukLF-Light" w:cs="Arial"/>
          <w:b/>
          <w:sz w:val="24"/>
          <w:szCs w:val="24"/>
        </w:rPr>
        <w:t>l</w:t>
      </w:r>
      <w:r w:rsidR="00023975">
        <w:rPr>
          <w:rFonts w:ascii="SanukLF-Light" w:hAnsi="SanukLF-Light" w:cs="Arial"/>
          <w:b/>
          <w:sz w:val="24"/>
          <w:szCs w:val="24"/>
        </w:rPr>
        <w:t>io</w:t>
      </w:r>
      <w:r w:rsidRPr="00A65CE3">
        <w:rPr>
          <w:rFonts w:ascii="SanukLF-Light" w:hAnsi="SanukLF-Light" w:cs="Arial"/>
          <w:b/>
          <w:sz w:val="24"/>
          <w:szCs w:val="24"/>
        </w:rPr>
        <w:t xml:space="preserve"> de 2026.- </w:t>
      </w:r>
      <w:r w:rsidR="00F132A0" w:rsidRPr="00762D56">
        <w:rPr>
          <w:rFonts w:ascii="SanukLF-Light" w:hAnsi="SanukLF-Light" w:cs="Arial"/>
          <w:sz w:val="24"/>
          <w:szCs w:val="24"/>
        </w:rPr>
        <w:t>El próximo eclipse solar</w:t>
      </w:r>
      <w:r w:rsidR="00762D56" w:rsidRPr="00762D56">
        <w:rPr>
          <w:rFonts w:ascii="SanukLF-Light" w:hAnsi="SanukLF-Light" w:cs="Arial"/>
          <w:sz w:val="24"/>
          <w:szCs w:val="24"/>
        </w:rPr>
        <w:t xml:space="preserve"> ha generado una ola</w:t>
      </w:r>
      <w:r w:rsidR="00762D56">
        <w:rPr>
          <w:rFonts w:ascii="SanukLF-Light" w:hAnsi="SanukLF-Light" w:cs="Arial"/>
          <w:sz w:val="24"/>
          <w:szCs w:val="24"/>
        </w:rPr>
        <w:t xml:space="preserve"> de interés y expectativa ciudadana</w:t>
      </w:r>
      <w:r w:rsidR="00762D56">
        <w:rPr>
          <w:rFonts w:ascii="SanukLF-Light" w:hAnsi="SanukLF-Light" w:cs="Arial"/>
          <w:b/>
          <w:sz w:val="24"/>
          <w:szCs w:val="24"/>
        </w:rPr>
        <w:t xml:space="preserve"> </w:t>
      </w:r>
      <w:r w:rsidR="00762D56" w:rsidRPr="00762D56">
        <w:rPr>
          <w:rFonts w:ascii="SanukLF-Light" w:hAnsi="SanukLF-Light" w:cs="Arial"/>
          <w:sz w:val="24"/>
          <w:szCs w:val="24"/>
        </w:rPr>
        <w:t>de la que</w:t>
      </w:r>
      <w:r w:rsidR="00F132A0" w:rsidRPr="00762D56">
        <w:rPr>
          <w:rFonts w:ascii="SanukLF-Light" w:hAnsi="SanukLF-Light" w:cs="Arial"/>
          <w:sz w:val="24"/>
          <w:szCs w:val="24"/>
        </w:rPr>
        <w:t xml:space="preserve"> </w:t>
      </w:r>
      <w:r w:rsidR="00F132A0" w:rsidRPr="00FC72E8">
        <w:rPr>
          <w:rFonts w:ascii="SanukLF-Light" w:hAnsi="SanukLF-Light" w:cs="Arial"/>
          <w:b/>
          <w:sz w:val="24"/>
          <w:szCs w:val="24"/>
        </w:rPr>
        <w:t>ARKABIA</w:t>
      </w:r>
      <w:r w:rsidR="00762D56">
        <w:rPr>
          <w:rFonts w:ascii="SanukLF-Light" w:hAnsi="SanukLF-Light" w:cs="Arial"/>
          <w:sz w:val="24"/>
          <w:szCs w:val="24"/>
        </w:rPr>
        <w:t xml:space="preserve"> no podía quedar al margen. El </w:t>
      </w:r>
      <w:r w:rsidR="00762D56" w:rsidRPr="00762D56">
        <w:rPr>
          <w:rFonts w:ascii="SanukLF-Light" w:hAnsi="SanukLF-Light" w:cs="Arial"/>
          <w:sz w:val="24"/>
          <w:szCs w:val="24"/>
        </w:rPr>
        <w:t xml:space="preserve">nuevo espacio cultural de </w:t>
      </w:r>
      <w:r w:rsidR="00762D56" w:rsidRPr="00FC72E8">
        <w:rPr>
          <w:rFonts w:ascii="SanukLF-Light" w:hAnsi="SanukLF-Light" w:cs="Arial"/>
          <w:b/>
          <w:sz w:val="24"/>
          <w:szCs w:val="24"/>
        </w:rPr>
        <w:t>Vital Fundazioa</w:t>
      </w:r>
      <w:r w:rsidR="00762D56">
        <w:rPr>
          <w:rFonts w:ascii="SanukLF-Light" w:hAnsi="SanukLF-Light" w:cs="Arial"/>
          <w:sz w:val="24"/>
          <w:szCs w:val="24"/>
        </w:rPr>
        <w:t xml:space="preserve"> acogerá del 13 al 19 de julio </w:t>
      </w:r>
      <w:r w:rsidR="0049008B">
        <w:rPr>
          <w:rFonts w:ascii="SanukLF-Light" w:hAnsi="SanukLF-Light" w:cs="Arial"/>
          <w:sz w:val="24"/>
          <w:szCs w:val="24"/>
        </w:rPr>
        <w:t xml:space="preserve">cerca de una treintena de sesiones que combinan </w:t>
      </w:r>
      <w:r w:rsidR="0049008B" w:rsidRPr="0049008B">
        <w:rPr>
          <w:rFonts w:ascii="SanukLF-Light" w:hAnsi="SanukLF-Light" w:cs="Arial"/>
          <w:sz w:val="24"/>
          <w:szCs w:val="24"/>
        </w:rPr>
        <w:t>ciencia, emoción y tecnología inmersiva para preparar a</w:t>
      </w:r>
      <w:r w:rsidR="007737B4">
        <w:rPr>
          <w:rFonts w:ascii="SanukLF-Light" w:hAnsi="SanukLF-Light" w:cs="Arial"/>
          <w:sz w:val="24"/>
          <w:szCs w:val="24"/>
        </w:rPr>
        <w:t xml:space="preserve">l público </w:t>
      </w:r>
      <w:r w:rsidR="0049008B" w:rsidRPr="0049008B">
        <w:rPr>
          <w:rFonts w:ascii="SanukLF-Light" w:hAnsi="SanukLF-Light" w:cs="Arial"/>
          <w:sz w:val="24"/>
          <w:szCs w:val="24"/>
        </w:rPr>
        <w:t>ante un fenómeno irrepetible: ver cómo, durante unos instantes, la Luna ocultará completamente el Sol sobre el horizonte de Álava.</w:t>
      </w:r>
    </w:p>
    <w:p w14:paraId="292EA85F" w14:textId="77777777" w:rsidR="007737B4" w:rsidRDefault="007737B4" w:rsidP="00286AE3">
      <w:pPr>
        <w:autoSpaceDE w:val="0"/>
        <w:autoSpaceDN w:val="0"/>
        <w:adjustRightInd w:val="0"/>
        <w:spacing w:after="0" w:line="300" w:lineRule="exact"/>
        <w:rPr>
          <w:rFonts w:ascii="SanukLF-Light" w:hAnsi="SanukLF-Light" w:cs="Arial"/>
          <w:sz w:val="24"/>
          <w:szCs w:val="24"/>
        </w:rPr>
      </w:pPr>
    </w:p>
    <w:p w14:paraId="6B6D4E71" w14:textId="2F3C25FB" w:rsidR="00762D56" w:rsidRDefault="007737B4" w:rsidP="00762D56">
      <w:pPr>
        <w:autoSpaceDE w:val="0"/>
        <w:autoSpaceDN w:val="0"/>
        <w:adjustRightInd w:val="0"/>
        <w:spacing w:after="0" w:line="300" w:lineRule="exact"/>
        <w:rPr>
          <w:rFonts w:ascii="SanukLF-Light" w:hAnsi="SanukLF-Light" w:cs="Arial"/>
          <w:sz w:val="24"/>
          <w:szCs w:val="24"/>
        </w:rPr>
      </w:pPr>
      <w:r>
        <w:rPr>
          <w:rFonts w:ascii="SanukLF-Light" w:hAnsi="SanukLF-Light" w:cs="Arial"/>
          <w:sz w:val="24"/>
          <w:szCs w:val="24"/>
        </w:rPr>
        <w:t>Esta actividad</w:t>
      </w:r>
      <w:r w:rsidR="00F07058" w:rsidRPr="003C379F">
        <w:rPr>
          <w:rFonts w:ascii="SanukLF-Light" w:hAnsi="SanukLF-Light" w:cs="Arial"/>
          <w:sz w:val="24"/>
          <w:szCs w:val="24"/>
        </w:rPr>
        <w:t>,</w:t>
      </w:r>
      <w:r w:rsidRPr="003C379F">
        <w:rPr>
          <w:rFonts w:ascii="SanukLF-Light" w:hAnsi="SanukLF-Light" w:cs="Arial"/>
          <w:sz w:val="24"/>
          <w:szCs w:val="24"/>
        </w:rPr>
        <w:t xml:space="preserve"> dirigida a</w:t>
      </w:r>
      <w:r w:rsidR="00C97269" w:rsidRPr="003C379F">
        <w:rPr>
          <w:rFonts w:ascii="SanukLF-Light" w:hAnsi="SanukLF-Light" w:cs="Arial"/>
          <w:sz w:val="24"/>
          <w:szCs w:val="24"/>
        </w:rPr>
        <w:t xml:space="preserve"> todos los públicos, especialmente el </w:t>
      </w:r>
      <w:r w:rsidRPr="003C379F">
        <w:rPr>
          <w:rFonts w:ascii="SanukLF-Light" w:hAnsi="SanukLF-Light" w:cs="Arial"/>
          <w:sz w:val="24"/>
          <w:szCs w:val="24"/>
        </w:rPr>
        <w:t>familiar,</w:t>
      </w:r>
      <w:r>
        <w:rPr>
          <w:rFonts w:ascii="SanukLF-Light" w:hAnsi="SanukLF-Light" w:cs="Arial"/>
          <w:sz w:val="24"/>
          <w:szCs w:val="24"/>
        </w:rPr>
        <w:t xml:space="preserve"> podrá seguirse en euskera y castellano, </w:t>
      </w:r>
      <w:r w:rsidR="0063758D">
        <w:rPr>
          <w:rFonts w:ascii="SanukLF-Light" w:hAnsi="SanukLF-Light" w:cs="Arial"/>
          <w:sz w:val="24"/>
          <w:szCs w:val="24"/>
        </w:rPr>
        <w:t xml:space="preserve">de </w:t>
      </w:r>
      <w:r>
        <w:rPr>
          <w:rFonts w:ascii="SanukLF-Light" w:hAnsi="SanukLF-Light" w:cs="Arial"/>
          <w:sz w:val="24"/>
          <w:szCs w:val="24"/>
        </w:rPr>
        <w:t xml:space="preserve">lunes a domingo, de 11:00 a 14:00 (un pase </w:t>
      </w:r>
      <w:r w:rsidR="009849A2">
        <w:rPr>
          <w:rFonts w:ascii="SanukLF-Light" w:hAnsi="SanukLF-Light" w:cs="Arial"/>
          <w:sz w:val="24"/>
          <w:szCs w:val="24"/>
        </w:rPr>
        <w:t>cada</w:t>
      </w:r>
      <w:r>
        <w:rPr>
          <w:rFonts w:ascii="SanukLF-Light" w:hAnsi="SanukLF-Light" w:cs="Arial"/>
          <w:sz w:val="24"/>
          <w:szCs w:val="24"/>
        </w:rPr>
        <w:t xml:space="preserve"> hora)</w:t>
      </w:r>
      <w:r w:rsidR="0063758D">
        <w:rPr>
          <w:rFonts w:ascii="SanukLF-Light" w:hAnsi="SanukLF-Light" w:cs="Arial"/>
          <w:sz w:val="24"/>
          <w:szCs w:val="24"/>
        </w:rPr>
        <w:t xml:space="preserve">, </w:t>
      </w:r>
      <w:r>
        <w:rPr>
          <w:rFonts w:ascii="SanukLF-Light" w:hAnsi="SanukLF-Light" w:cs="Arial"/>
          <w:sz w:val="24"/>
          <w:szCs w:val="24"/>
        </w:rPr>
        <w:t>y mi</w:t>
      </w:r>
      <w:r w:rsidR="009849A2">
        <w:rPr>
          <w:rFonts w:ascii="SanukLF-Light" w:hAnsi="SanukLF-Light" w:cs="Arial"/>
          <w:sz w:val="24"/>
          <w:szCs w:val="24"/>
        </w:rPr>
        <w:t>é</w:t>
      </w:r>
      <w:r>
        <w:rPr>
          <w:rFonts w:ascii="SanukLF-Light" w:hAnsi="SanukLF-Light" w:cs="Arial"/>
          <w:sz w:val="24"/>
          <w:szCs w:val="24"/>
        </w:rPr>
        <w:t xml:space="preserve">rcoles </w:t>
      </w:r>
      <w:r w:rsidRPr="00617B55">
        <w:rPr>
          <w:rFonts w:ascii="SanukLF-Light" w:hAnsi="SanukLF-Light" w:cs="Arial"/>
          <w:sz w:val="24"/>
          <w:szCs w:val="24"/>
        </w:rPr>
        <w:t xml:space="preserve">y </w:t>
      </w:r>
      <w:r w:rsidR="00B535DB" w:rsidRPr="00617B55">
        <w:rPr>
          <w:rFonts w:ascii="SanukLF-Light" w:hAnsi="SanukLF-Light" w:cs="Arial"/>
          <w:sz w:val="24"/>
          <w:szCs w:val="24"/>
        </w:rPr>
        <w:t>sábado</w:t>
      </w:r>
      <w:r w:rsidR="00B535DB">
        <w:rPr>
          <w:rFonts w:ascii="SanukLF-Light" w:hAnsi="SanukLF-Light" w:cs="Arial"/>
          <w:sz w:val="24"/>
          <w:szCs w:val="24"/>
        </w:rPr>
        <w:t xml:space="preserve"> </w:t>
      </w:r>
      <w:r>
        <w:rPr>
          <w:rFonts w:ascii="SanukLF-Light" w:hAnsi="SanukLF-Light" w:cs="Arial"/>
          <w:sz w:val="24"/>
          <w:szCs w:val="24"/>
        </w:rPr>
        <w:t xml:space="preserve">también de 17:00 a 20:00 horas. </w:t>
      </w:r>
      <w:r w:rsidR="0063758D">
        <w:rPr>
          <w:rFonts w:ascii="SanukLF-Light" w:hAnsi="SanukLF-Light" w:cs="Arial"/>
          <w:sz w:val="24"/>
          <w:szCs w:val="24"/>
        </w:rPr>
        <w:t xml:space="preserve">Las invitaciones pueden conseguirse de manera gratuita en </w:t>
      </w:r>
      <w:hyperlink r:id="rId8" w:history="1">
        <w:r w:rsidR="00FC7365" w:rsidRPr="004361D4">
          <w:rPr>
            <w:rStyle w:val="Hipervnculo"/>
            <w:rFonts w:ascii="SanukLF-Light" w:hAnsi="SanukLF-Light" w:cs="Arial"/>
            <w:sz w:val="24"/>
            <w:szCs w:val="24"/>
          </w:rPr>
          <w:t>www.fundacionvital.eus</w:t>
        </w:r>
      </w:hyperlink>
      <w:r w:rsidR="0063758D">
        <w:rPr>
          <w:rFonts w:ascii="SanukLF-Light" w:hAnsi="SanukLF-Light" w:cs="Arial"/>
          <w:sz w:val="24"/>
          <w:szCs w:val="24"/>
        </w:rPr>
        <w:t xml:space="preserve"> </w:t>
      </w:r>
      <w:r w:rsidR="00762D56" w:rsidRPr="00286AE3">
        <w:rPr>
          <w:rFonts w:ascii="SanukLF-Light" w:hAnsi="SanukLF-Light" w:cs="Arial"/>
          <w:sz w:val="24"/>
          <w:szCs w:val="24"/>
        </w:rPr>
        <w:t xml:space="preserve">o presencialmente en ARKABIA </w:t>
      </w:r>
      <w:r w:rsidR="0063758D">
        <w:rPr>
          <w:rFonts w:ascii="SanukLF-Light" w:hAnsi="SanukLF-Light" w:cs="Arial"/>
          <w:sz w:val="24"/>
          <w:szCs w:val="24"/>
        </w:rPr>
        <w:t>(Postas 13-15)</w:t>
      </w:r>
      <w:r w:rsidR="009849A2">
        <w:rPr>
          <w:rFonts w:ascii="SanukLF-Light" w:hAnsi="SanukLF-Light" w:cs="Arial"/>
          <w:sz w:val="24"/>
          <w:szCs w:val="24"/>
        </w:rPr>
        <w:t xml:space="preserve"> de lunes a</w:t>
      </w:r>
      <w:r w:rsidR="009849A2" w:rsidRPr="00516ED8">
        <w:rPr>
          <w:rFonts w:ascii="SanukLF-Light" w:hAnsi="SanukLF-Light" w:cs="Arial"/>
          <w:sz w:val="24"/>
          <w:szCs w:val="24"/>
        </w:rPr>
        <w:t xml:space="preserve"> domingo</w:t>
      </w:r>
      <w:r w:rsidR="009849A2">
        <w:rPr>
          <w:rFonts w:ascii="SanukLF-Light" w:hAnsi="SanukLF-Light" w:cs="Arial"/>
          <w:sz w:val="24"/>
          <w:szCs w:val="24"/>
        </w:rPr>
        <w:t xml:space="preserve">, en horario de </w:t>
      </w:r>
      <w:r w:rsidR="009849A2" w:rsidRPr="00516ED8">
        <w:rPr>
          <w:rFonts w:ascii="SanukLF-Light" w:hAnsi="SanukLF-Light" w:cs="Arial"/>
          <w:sz w:val="24"/>
          <w:szCs w:val="24"/>
        </w:rPr>
        <w:t>11:00 a 14:00 y</w:t>
      </w:r>
      <w:r w:rsidR="009849A2">
        <w:rPr>
          <w:rFonts w:ascii="SanukLF-Light" w:hAnsi="SanukLF-Light" w:cs="Arial"/>
          <w:sz w:val="24"/>
          <w:szCs w:val="24"/>
        </w:rPr>
        <w:t xml:space="preserve"> </w:t>
      </w:r>
      <w:r w:rsidR="009849A2" w:rsidRPr="00516ED8">
        <w:rPr>
          <w:rFonts w:ascii="SanukLF-Light" w:hAnsi="SanukLF-Light" w:cs="Arial"/>
          <w:sz w:val="24"/>
          <w:szCs w:val="24"/>
        </w:rPr>
        <w:t>de 17:00 a 20:00</w:t>
      </w:r>
      <w:r w:rsidR="009849A2">
        <w:rPr>
          <w:rFonts w:ascii="SanukLF-Light" w:hAnsi="SanukLF-Light" w:cs="Arial"/>
          <w:sz w:val="24"/>
          <w:szCs w:val="24"/>
        </w:rPr>
        <w:t xml:space="preserve"> horas. Cierra los martes. </w:t>
      </w:r>
    </w:p>
    <w:p w14:paraId="57812EB9" w14:textId="77777777" w:rsidR="00FC7365" w:rsidRDefault="00FC7365" w:rsidP="00762D56">
      <w:pPr>
        <w:autoSpaceDE w:val="0"/>
        <w:autoSpaceDN w:val="0"/>
        <w:adjustRightInd w:val="0"/>
        <w:spacing w:after="0" w:line="300" w:lineRule="exact"/>
        <w:rPr>
          <w:rFonts w:ascii="SanukLF-Light" w:hAnsi="SanukLF-Light" w:cs="Arial"/>
          <w:sz w:val="24"/>
          <w:szCs w:val="24"/>
        </w:rPr>
      </w:pPr>
    </w:p>
    <w:p w14:paraId="654E9407" w14:textId="261E0195" w:rsidR="00FC7365" w:rsidRPr="00286AE3" w:rsidRDefault="00FC7365" w:rsidP="00762D56">
      <w:pPr>
        <w:autoSpaceDE w:val="0"/>
        <w:autoSpaceDN w:val="0"/>
        <w:adjustRightInd w:val="0"/>
        <w:spacing w:after="0" w:line="300" w:lineRule="exact"/>
        <w:rPr>
          <w:rFonts w:ascii="SanukLF-Light" w:hAnsi="SanukLF-Light" w:cs="Arial"/>
          <w:sz w:val="24"/>
          <w:szCs w:val="24"/>
        </w:rPr>
      </w:pPr>
      <w:r>
        <w:rPr>
          <w:rFonts w:ascii="SanukLF-Light" w:hAnsi="SanukLF-Light" w:cs="Arial"/>
          <w:sz w:val="24"/>
          <w:szCs w:val="24"/>
        </w:rPr>
        <w:t xml:space="preserve">La iniciativa ha sido presentada esta mañana por </w:t>
      </w:r>
      <w:r w:rsidRPr="00FC7365">
        <w:rPr>
          <w:rFonts w:ascii="SanukLF-Light" w:hAnsi="SanukLF-Light" w:cs="Arial"/>
          <w:b/>
          <w:bCs/>
          <w:sz w:val="24"/>
          <w:szCs w:val="24"/>
        </w:rPr>
        <w:t>Arantxa Ibañez de Opacua</w:t>
      </w:r>
      <w:r>
        <w:rPr>
          <w:rFonts w:ascii="SanukLF-Light" w:hAnsi="SanukLF-Light" w:cs="Arial"/>
          <w:sz w:val="24"/>
          <w:szCs w:val="24"/>
        </w:rPr>
        <w:t xml:space="preserve">, directora de Vital Fundazioa y </w:t>
      </w:r>
      <w:r w:rsidRPr="00FC7365">
        <w:rPr>
          <w:rFonts w:ascii="SanukLF-Light" w:hAnsi="SanukLF-Light" w:cs="Arial"/>
          <w:b/>
          <w:bCs/>
          <w:sz w:val="24"/>
          <w:szCs w:val="24"/>
        </w:rPr>
        <w:t>Susana Malón</w:t>
      </w:r>
      <w:r>
        <w:rPr>
          <w:rFonts w:ascii="SanukLF-Light" w:hAnsi="SanukLF-Light" w:cs="Arial"/>
          <w:sz w:val="24"/>
          <w:szCs w:val="24"/>
        </w:rPr>
        <w:t xml:space="preserve">, </w:t>
      </w:r>
      <w:r w:rsidR="00C00D23">
        <w:rPr>
          <w:rFonts w:ascii="SanukLF-Light" w:hAnsi="SanukLF-Light" w:cs="Arial"/>
          <w:sz w:val="24"/>
          <w:szCs w:val="24"/>
        </w:rPr>
        <w:t xml:space="preserve">física, astrónoma </w:t>
      </w:r>
      <w:r>
        <w:rPr>
          <w:rFonts w:ascii="SanukLF-Light" w:hAnsi="SanukLF-Light" w:cs="Arial"/>
          <w:sz w:val="24"/>
          <w:szCs w:val="24"/>
        </w:rPr>
        <w:t>y coordinadora del programa ‘</w:t>
      </w:r>
      <w:proofErr w:type="spellStart"/>
      <w:r>
        <w:rPr>
          <w:rFonts w:ascii="SanukLF-Light" w:hAnsi="SanukLF-Light" w:cs="Arial"/>
          <w:sz w:val="24"/>
          <w:szCs w:val="24"/>
        </w:rPr>
        <w:t>Cosmium</w:t>
      </w:r>
      <w:proofErr w:type="spellEnd"/>
      <w:r>
        <w:rPr>
          <w:rFonts w:ascii="SanukLF-Light" w:hAnsi="SanukLF-Light" w:cs="Arial"/>
          <w:sz w:val="24"/>
          <w:szCs w:val="24"/>
        </w:rPr>
        <w:t xml:space="preserve">’ de Vital Fundazioa. </w:t>
      </w:r>
    </w:p>
    <w:p w14:paraId="0AC8F363" w14:textId="77777777" w:rsidR="00762D56" w:rsidRDefault="00762D56" w:rsidP="00286AE3">
      <w:pPr>
        <w:autoSpaceDE w:val="0"/>
        <w:autoSpaceDN w:val="0"/>
        <w:adjustRightInd w:val="0"/>
        <w:spacing w:after="0" w:line="300" w:lineRule="exact"/>
        <w:rPr>
          <w:rFonts w:ascii="SanukLF-Light" w:hAnsi="SanukLF-Light" w:cs="Arial"/>
          <w:sz w:val="24"/>
          <w:szCs w:val="24"/>
        </w:rPr>
      </w:pPr>
    </w:p>
    <w:p w14:paraId="7938580B" w14:textId="56B96079" w:rsidR="000B3CAA" w:rsidRPr="00586BDC" w:rsidRDefault="0063758D" w:rsidP="000B3CAA">
      <w:pPr>
        <w:autoSpaceDE w:val="0"/>
        <w:autoSpaceDN w:val="0"/>
        <w:adjustRightInd w:val="0"/>
        <w:spacing w:after="0" w:line="300" w:lineRule="exact"/>
        <w:rPr>
          <w:rFonts w:ascii="SanukLF-Light" w:hAnsi="SanukLF-Light" w:cs="Arial"/>
          <w:sz w:val="24"/>
          <w:szCs w:val="24"/>
        </w:rPr>
      </w:pPr>
      <w:r>
        <w:rPr>
          <w:rFonts w:ascii="SanukLF-Light" w:hAnsi="SanukLF-Light" w:cs="Arial"/>
          <w:sz w:val="24"/>
          <w:szCs w:val="24"/>
        </w:rPr>
        <w:t xml:space="preserve">El atractivo central de </w:t>
      </w:r>
      <w:r w:rsidRPr="00C7382A">
        <w:rPr>
          <w:rFonts w:ascii="SanukLF-Light" w:hAnsi="SanukLF-Light" w:cs="Arial"/>
          <w:sz w:val="24"/>
          <w:szCs w:val="24"/>
        </w:rPr>
        <w:t xml:space="preserve">esta propuesta es </w:t>
      </w:r>
      <w:r w:rsidR="00FC7365" w:rsidRPr="00C7382A">
        <w:rPr>
          <w:rFonts w:ascii="SanukLF-Light" w:hAnsi="SanukLF-Light" w:cs="Arial"/>
          <w:sz w:val="24"/>
          <w:szCs w:val="24"/>
        </w:rPr>
        <w:t>‘</w:t>
      </w:r>
      <w:proofErr w:type="spellStart"/>
      <w:r w:rsidR="00FC7365" w:rsidRPr="00C7382A">
        <w:rPr>
          <w:rFonts w:ascii="SanukLF-Light" w:hAnsi="SanukLF-Light" w:cs="Arial"/>
          <w:sz w:val="24"/>
          <w:szCs w:val="24"/>
        </w:rPr>
        <w:t>Cosmium</w:t>
      </w:r>
      <w:proofErr w:type="spellEnd"/>
      <w:r w:rsidR="00FC7365" w:rsidRPr="00C7382A">
        <w:rPr>
          <w:rFonts w:ascii="SanukLF-Light" w:hAnsi="SanukLF-Light" w:cs="Arial"/>
          <w:sz w:val="24"/>
          <w:szCs w:val="24"/>
        </w:rPr>
        <w:t>’</w:t>
      </w:r>
      <w:r w:rsidR="007E5E41" w:rsidRPr="00C7382A">
        <w:rPr>
          <w:rFonts w:ascii="SanukLF-Light" w:hAnsi="SanukLF-Light" w:cs="Arial"/>
          <w:sz w:val="24"/>
          <w:szCs w:val="24"/>
        </w:rPr>
        <w:t xml:space="preserve">, un </w:t>
      </w:r>
      <w:r w:rsidR="00586BDC" w:rsidRPr="00C7382A">
        <w:rPr>
          <w:rFonts w:ascii="SanukLF-Light" w:hAnsi="SanukLF-Light" w:cs="Arial"/>
          <w:sz w:val="24"/>
          <w:szCs w:val="24"/>
        </w:rPr>
        <w:t xml:space="preserve">planetario móvil </w:t>
      </w:r>
      <w:r w:rsidR="00EA1092" w:rsidRPr="00C7382A">
        <w:rPr>
          <w:rFonts w:ascii="SanukLF-Light" w:hAnsi="SanukLF-Light" w:cs="Arial"/>
          <w:sz w:val="24"/>
          <w:szCs w:val="24"/>
        </w:rPr>
        <w:t xml:space="preserve">con sistema de proyección </w:t>
      </w:r>
      <w:r w:rsidR="000627F5" w:rsidRPr="00C7382A">
        <w:rPr>
          <w:rFonts w:ascii="SanukLF-Light" w:hAnsi="SanukLF-Light" w:cs="Arial"/>
          <w:sz w:val="24"/>
          <w:szCs w:val="24"/>
        </w:rPr>
        <w:t>‘</w:t>
      </w:r>
      <w:proofErr w:type="spellStart"/>
      <w:r w:rsidR="00EA1092" w:rsidRPr="00C7382A">
        <w:rPr>
          <w:rFonts w:ascii="SanukLF-Light" w:hAnsi="SanukLF-Light" w:cs="Arial"/>
          <w:i/>
          <w:iCs/>
          <w:sz w:val="24"/>
          <w:szCs w:val="24"/>
        </w:rPr>
        <w:t>fulldome</w:t>
      </w:r>
      <w:proofErr w:type="spellEnd"/>
      <w:r w:rsidR="00EA1092" w:rsidRPr="00C7382A">
        <w:rPr>
          <w:rFonts w:ascii="SanukLF-Light" w:hAnsi="SanukLF-Light" w:cs="Arial"/>
          <w:sz w:val="24"/>
          <w:szCs w:val="24"/>
        </w:rPr>
        <w:t xml:space="preserve"> 360º</w:t>
      </w:r>
      <w:r w:rsidR="000627F5" w:rsidRPr="00C7382A">
        <w:rPr>
          <w:rFonts w:ascii="SanukLF-Light" w:hAnsi="SanukLF-Light" w:cs="Arial"/>
          <w:sz w:val="24"/>
          <w:szCs w:val="24"/>
        </w:rPr>
        <w:t>’</w:t>
      </w:r>
      <w:r w:rsidR="00EA1092" w:rsidRPr="00C7382A">
        <w:rPr>
          <w:rFonts w:ascii="SanukLF-Light" w:hAnsi="SanukLF-Light" w:cs="Arial"/>
          <w:sz w:val="24"/>
          <w:szCs w:val="24"/>
        </w:rPr>
        <w:t xml:space="preserve"> y resolución 4K, diseñado para generar una sensación envolvente</w:t>
      </w:r>
      <w:r w:rsidR="009A02D5" w:rsidRPr="00C7382A">
        <w:rPr>
          <w:rFonts w:ascii="SanukLF-Light" w:hAnsi="SanukLF-Light" w:cs="Arial"/>
          <w:sz w:val="24"/>
          <w:szCs w:val="24"/>
        </w:rPr>
        <w:t xml:space="preserve"> donde e</w:t>
      </w:r>
      <w:r w:rsidR="00827875" w:rsidRPr="00C7382A">
        <w:rPr>
          <w:rFonts w:ascii="SanukLF-Light" w:hAnsi="SanukLF-Light" w:cs="Arial"/>
          <w:sz w:val="24"/>
          <w:szCs w:val="24"/>
        </w:rPr>
        <w:t>se e</w:t>
      </w:r>
      <w:r w:rsidR="009A02D5" w:rsidRPr="00C7382A">
        <w:rPr>
          <w:rFonts w:ascii="SanukLF-Light" w:hAnsi="SanukLF-Light" w:cs="Arial"/>
          <w:sz w:val="24"/>
          <w:szCs w:val="24"/>
        </w:rPr>
        <w:t xml:space="preserve">xplicará el </w:t>
      </w:r>
      <w:r w:rsidR="00827875" w:rsidRPr="00C7382A">
        <w:rPr>
          <w:rFonts w:ascii="SanukLF-Light" w:hAnsi="SanukLF-Light" w:cs="Arial"/>
          <w:sz w:val="24"/>
          <w:szCs w:val="24"/>
        </w:rPr>
        <w:t>funcionamiento del universo y las estrellas mediante imágenes inmersivas a toda cúpula.</w:t>
      </w:r>
      <w:r w:rsidR="00EA1092" w:rsidRPr="00C7382A">
        <w:rPr>
          <w:rFonts w:ascii="SanukLF-Light" w:hAnsi="SanukLF-Light" w:cs="Arial"/>
          <w:sz w:val="24"/>
          <w:szCs w:val="24"/>
        </w:rPr>
        <w:t xml:space="preserve"> </w:t>
      </w:r>
      <w:r w:rsidR="007E5E41" w:rsidRPr="00C7382A">
        <w:rPr>
          <w:rFonts w:ascii="SanukLF-Light" w:hAnsi="SanukLF-Light" w:cs="Arial"/>
          <w:sz w:val="24"/>
          <w:szCs w:val="24"/>
        </w:rPr>
        <w:t>La experiencia inmersiva incluye</w:t>
      </w:r>
      <w:r w:rsidR="000627F5" w:rsidRPr="00C7382A">
        <w:rPr>
          <w:rFonts w:ascii="SanukLF-Light" w:hAnsi="SanukLF-Light" w:cs="Arial"/>
          <w:sz w:val="24"/>
          <w:szCs w:val="24"/>
        </w:rPr>
        <w:t>, además,</w:t>
      </w:r>
      <w:r w:rsidR="007E5E41" w:rsidRPr="00C7382A">
        <w:rPr>
          <w:rFonts w:ascii="SanukLF-Light" w:hAnsi="SanukLF-Light" w:cs="Arial"/>
          <w:sz w:val="24"/>
          <w:szCs w:val="24"/>
        </w:rPr>
        <w:t xml:space="preserve"> el </w:t>
      </w:r>
      <w:r w:rsidR="00586BDC" w:rsidRPr="00C7382A">
        <w:rPr>
          <w:rFonts w:ascii="SanukLF-Light" w:hAnsi="SanukLF-Light" w:cs="Arial"/>
          <w:sz w:val="24"/>
          <w:szCs w:val="24"/>
        </w:rPr>
        <w:t xml:space="preserve">estreno de </w:t>
      </w:r>
      <w:r w:rsidR="009A02D5" w:rsidRPr="00C7382A">
        <w:rPr>
          <w:rFonts w:ascii="SanukLF-Light" w:hAnsi="SanukLF-Light" w:cs="Arial"/>
          <w:sz w:val="24"/>
          <w:szCs w:val="24"/>
        </w:rPr>
        <w:t>‘</w:t>
      </w:r>
      <w:r w:rsidR="00586BDC" w:rsidRPr="00C7382A">
        <w:rPr>
          <w:rFonts w:ascii="SanukLF-Light" w:hAnsi="SanukLF-Light" w:cs="Arial"/>
          <w:b/>
          <w:bCs/>
          <w:sz w:val="24"/>
          <w:szCs w:val="24"/>
        </w:rPr>
        <w:t>3CLIPSE</w:t>
      </w:r>
      <w:r w:rsidR="009A02D5" w:rsidRPr="00C7382A">
        <w:rPr>
          <w:rFonts w:ascii="SanukLF-Light" w:hAnsi="SanukLF-Light" w:cs="Arial"/>
          <w:b/>
          <w:bCs/>
          <w:sz w:val="24"/>
          <w:szCs w:val="24"/>
        </w:rPr>
        <w:t>’</w:t>
      </w:r>
      <w:r w:rsidR="00586BDC" w:rsidRPr="00C7382A">
        <w:rPr>
          <w:rFonts w:ascii="SanukLF-Light" w:hAnsi="SanukLF-Light" w:cs="Arial"/>
          <w:sz w:val="24"/>
          <w:szCs w:val="24"/>
        </w:rPr>
        <w:t>, un</w:t>
      </w:r>
      <w:r w:rsidR="00827875" w:rsidRPr="00C7382A">
        <w:rPr>
          <w:rFonts w:ascii="SanukLF-Light" w:hAnsi="SanukLF-Light" w:cs="Arial"/>
          <w:sz w:val="24"/>
          <w:szCs w:val="24"/>
        </w:rPr>
        <w:t xml:space="preserve"> </w:t>
      </w:r>
      <w:r w:rsidR="00586BDC" w:rsidRPr="00C7382A">
        <w:rPr>
          <w:rFonts w:ascii="SanukLF-Light" w:hAnsi="SanukLF-Light" w:cs="Arial"/>
          <w:sz w:val="24"/>
          <w:szCs w:val="24"/>
        </w:rPr>
        <w:t>viaje por el cosmos y una recreación desde la</w:t>
      </w:r>
      <w:r w:rsidR="007E5E41" w:rsidRPr="00C7382A">
        <w:rPr>
          <w:rFonts w:ascii="SanukLF-Light" w:hAnsi="SanukLF-Light" w:cs="Arial"/>
          <w:sz w:val="24"/>
          <w:szCs w:val="24"/>
        </w:rPr>
        <w:t xml:space="preserve"> Estación Espacial Internacional, una</w:t>
      </w:r>
      <w:r w:rsidR="007E5E41">
        <w:rPr>
          <w:rFonts w:ascii="SanukLF-Light" w:hAnsi="SanukLF-Light" w:cs="Arial"/>
          <w:sz w:val="24"/>
          <w:szCs w:val="24"/>
        </w:rPr>
        <w:t xml:space="preserve"> combinación de </w:t>
      </w:r>
      <w:r w:rsidR="00586BDC" w:rsidRPr="00586BDC">
        <w:rPr>
          <w:rFonts w:ascii="SanukLF-Light" w:hAnsi="SanukLF-Light" w:cs="Arial"/>
          <w:sz w:val="24"/>
          <w:szCs w:val="24"/>
        </w:rPr>
        <w:t xml:space="preserve">ciencia, tecnología y emoción visual a través de un sistema de proyección capaz de convertir la cúpula del planetario en una ventana al Universo. </w:t>
      </w:r>
      <w:r w:rsidR="000B3CAA">
        <w:rPr>
          <w:rFonts w:ascii="SanukLF-Light" w:hAnsi="SanukLF-Light" w:cs="Arial"/>
          <w:sz w:val="24"/>
          <w:szCs w:val="24"/>
        </w:rPr>
        <w:t xml:space="preserve"> </w:t>
      </w:r>
      <w:r w:rsidR="000B3CAA" w:rsidRPr="00586BDC">
        <w:rPr>
          <w:rFonts w:ascii="SanukLF-Light" w:hAnsi="SanukLF-Light" w:cs="Arial"/>
          <w:sz w:val="24"/>
          <w:szCs w:val="24"/>
        </w:rPr>
        <w:t xml:space="preserve">El proyecto forma parte de una iniciativa de divulgación científica en la que participan más de 30 planetarios, museos y centros de ciencia, entre ellos </w:t>
      </w:r>
      <w:r w:rsidR="00827875">
        <w:rPr>
          <w:rFonts w:ascii="SanukLF-Light" w:hAnsi="SanukLF-Light" w:cs="Arial"/>
          <w:sz w:val="24"/>
          <w:szCs w:val="24"/>
        </w:rPr>
        <w:t>‘</w:t>
      </w:r>
      <w:proofErr w:type="spellStart"/>
      <w:r w:rsidR="00827875">
        <w:rPr>
          <w:rFonts w:ascii="SanukLF-Light" w:hAnsi="SanukLF-Light" w:cs="Arial"/>
          <w:sz w:val="24"/>
          <w:szCs w:val="24"/>
        </w:rPr>
        <w:t>Cosmium</w:t>
      </w:r>
      <w:proofErr w:type="spellEnd"/>
      <w:r w:rsidR="00827875">
        <w:rPr>
          <w:rFonts w:ascii="SanukLF-Light" w:hAnsi="SanukLF-Light" w:cs="Arial"/>
          <w:sz w:val="24"/>
          <w:szCs w:val="24"/>
        </w:rPr>
        <w:t>’.</w:t>
      </w:r>
    </w:p>
    <w:p w14:paraId="60D287DD" w14:textId="77777777" w:rsidR="000B3CAA" w:rsidRDefault="000B3CAA" w:rsidP="00586BDC">
      <w:pPr>
        <w:autoSpaceDE w:val="0"/>
        <w:autoSpaceDN w:val="0"/>
        <w:adjustRightInd w:val="0"/>
        <w:spacing w:after="0" w:line="300" w:lineRule="exact"/>
        <w:rPr>
          <w:rFonts w:ascii="SanukLF-Light" w:hAnsi="SanukLF-Light" w:cs="Arial"/>
          <w:sz w:val="24"/>
          <w:szCs w:val="24"/>
        </w:rPr>
      </w:pPr>
    </w:p>
    <w:p w14:paraId="66A75F8F" w14:textId="737CE16F" w:rsidR="00F82DC5" w:rsidRPr="0001586E" w:rsidRDefault="00F82DC5" w:rsidP="00F82DC5">
      <w:pPr>
        <w:autoSpaceDE w:val="0"/>
        <w:autoSpaceDN w:val="0"/>
        <w:adjustRightInd w:val="0"/>
        <w:spacing w:line="300" w:lineRule="exact"/>
        <w:rPr>
          <w:rFonts w:ascii="Sanuk-Medium" w:eastAsia="Calibri" w:hAnsi="Sanuk-Medium" w:cstheme="minorHAnsi"/>
          <w:color w:val="003366"/>
          <w:spacing w:val="-2"/>
          <w:sz w:val="26"/>
          <w:szCs w:val="26"/>
          <w:lang w:val="es-ES_tradnl" w:eastAsia="en-US"/>
        </w:rPr>
      </w:pPr>
      <w:r>
        <w:rPr>
          <w:rFonts w:ascii="Sanuk-Medium" w:eastAsia="Calibri" w:hAnsi="Sanuk-Medium" w:cstheme="minorHAnsi"/>
          <w:color w:val="003366"/>
          <w:spacing w:val="-2"/>
          <w:sz w:val="26"/>
          <w:szCs w:val="26"/>
          <w:lang w:val="es-ES_tradnl" w:eastAsia="en-US"/>
        </w:rPr>
        <w:t>Acontecimiento astronómico extraordinario</w:t>
      </w:r>
    </w:p>
    <w:p w14:paraId="238D0018" w14:textId="713DC0CF" w:rsidR="00586BDC" w:rsidRDefault="000627F5" w:rsidP="00586BDC">
      <w:pPr>
        <w:autoSpaceDE w:val="0"/>
        <w:autoSpaceDN w:val="0"/>
        <w:adjustRightInd w:val="0"/>
        <w:spacing w:after="0" w:line="300" w:lineRule="exact"/>
        <w:rPr>
          <w:rFonts w:ascii="SanukLF-Light" w:hAnsi="SanukLF-Light" w:cs="Arial"/>
          <w:sz w:val="24"/>
          <w:szCs w:val="24"/>
        </w:rPr>
      </w:pPr>
      <w:r>
        <w:rPr>
          <w:rFonts w:ascii="SanukLF-Light" w:hAnsi="SanukLF-Light" w:cs="Arial"/>
          <w:sz w:val="24"/>
          <w:szCs w:val="24"/>
        </w:rPr>
        <w:t xml:space="preserve">La experiencia está pensada para </w:t>
      </w:r>
      <w:r w:rsidR="006F07A6">
        <w:rPr>
          <w:rFonts w:ascii="SanukLF-Light" w:hAnsi="SanukLF-Light" w:cs="Arial"/>
          <w:sz w:val="24"/>
          <w:szCs w:val="24"/>
        </w:rPr>
        <w:t>introducir</w:t>
      </w:r>
      <w:r>
        <w:rPr>
          <w:rFonts w:ascii="SanukLF-Light" w:hAnsi="SanukLF-Light" w:cs="Arial"/>
          <w:sz w:val="24"/>
          <w:szCs w:val="24"/>
        </w:rPr>
        <w:t xml:space="preserve"> </w:t>
      </w:r>
      <w:r w:rsidRPr="00586BDC">
        <w:rPr>
          <w:rFonts w:ascii="SanukLF-Light" w:hAnsi="SanukLF-Light" w:cs="Arial"/>
          <w:sz w:val="24"/>
          <w:szCs w:val="24"/>
        </w:rPr>
        <w:t xml:space="preserve">uno de los acontecimientos astronómicos más extraordinarios de las próximas décadas: la </w:t>
      </w:r>
      <w:r w:rsidRPr="00827875">
        <w:rPr>
          <w:rFonts w:ascii="SanukLF-Light" w:hAnsi="SanukLF-Light" w:cs="Arial"/>
          <w:b/>
          <w:bCs/>
          <w:sz w:val="24"/>
          <w:szCs w:val="24"/>
        </w:rPr>
        <w:t>tríada de eclipses</w:t>
      </w:r>
      <w:r w:rsidRPr="00586BDC">
        <w:rPr>
          <w:rFonts w:ascii="SanukLF-Light" w:hAnsi="SanukLF-Light" w:cs="Arial"/>
          <w:sz w:val="24"/>
          <w:szCs w:val="24"/>
        </w:rPr>
        <w:t xml:space="preserve"> solares que será visible desde la </w:t>
      </w:r>
      <w:r w:rsidR="00827875">
        <w:rPr>
          <w:rFonts w:ascii="SanukLF-Light" w:hAnsi="SanukLF-Light" w:cs="Arial"/>
          <w:sz w:val="24"/>
          <w:szCs w:val="24"/>
        </w:rPr>
        <w:t>P</w:t>
      </w:r>
      <w:r w:rsidRPr="00586BDC">
        <w:rPr>
          <w:rFonts w:ascii="SanukLF-Light" w:hAnsi="SanukLF-Light" w:cs="Arial"/>
          <w:sz w:val="24"/>
          <w:szCs w:val="24"/>
        </w:rPr>
        <w:t>enínsula Ibérica en 2026, 2027 y 2028.</w:t>
      </w:r>
      <w:r>
        <w:rPr>
          <w:rFonts w:ascii="SanukLF-Light" w:hAnsi="SanukLF-Light" w:cs="Arial"/>
          <w:sz w:val="24"/>
          <w:szCs w:val="24"/>
        </w:rPr>
        <w:t xml:space="preserve"> </w:t>
      </w:r>
      <w:r w:rsidR="00586BDC" w:rsidRPr="00586BDC">
        <w:rPr>
          <w:rFonts w:ascii="SanukLF-Light" w:hAnsi="SanukLF-Light" w:cs="Arial"/>
          <w:sz w:val="24"/>
          <w:szCs w:val="24"/>
        </w:rPr>
        <w:t>El primer</w:t>
      </w:r>
      <w:r w:rsidR="006F07A6">
        <w:rPr>
          <w:rFonts w:ascii="SanukLF-Light" w:hAnsi="SanukLF-Light" w:cs="Arial"/>
          <w:sz w:val="24"/>
          <w:szCs w:val="24"/>
        </w:rPr>
        <w:t xml:space="preserve">o de ellos </w:t>
      </w:r>
      <w:r w:rsidR="00586BDC" w:rsidRPr="00586BDC">
        <w:rPr>
          <w:rFonts w:ascii="SanukLF-Light" w:hAnsi="SanukLF-Light" w:cs="Arial"/>
          <w:sz w:val="24"/>
          <w:szCs w:val="24"/>
        </w:rPr>
        <w:t xml:space="preserve">tendrá lugar el </w:t>
      </w:r>
      <w:r w:rsidR="00586BDC" w:rsidRPr="00827875">
        <w:rPr>
          <w:rFonts w:ascii="SanukLF-Light" w:hAnsi="SanukLF-Light" w:cs="Arial"/>
          <w:b/>
          <w:bCs/>
          <w:sz w:val="24"/>
          <w:szCs w:val="24"/>
        </w:rPr>
        <w:t>12 de agosto de 2026</w:t>
      </w:r>
      <w:r w:rsidR="00586BDC" w:rsidRPr="00586BDC">
        <w:rPr>
          <w:rFonts w:ascii="SanukLF-Light" w:hAnsi="SanukLF-Light" w:cs="Arial"/>
          <w:sz w:val="24"/>
          <w:szCs w:val="24"/>
        </w:rPr>
        <w:t xml:space="preserve">, cuando se producirá un </w:t>
      </w:r>
      <w:r w:rsidR="00586BDC" w:rsidRPr="00827875">
        <w:rPr>
          <w:rFonts w:ascii="SanukLF-Light" w:hAnsi="SanukLF-Light" w:cs="Arial"/>
          <w:b/>
          <w:bCs/>
          <w:sz w:val="24"/>
          <w:szCs w:val="24"/>
        </w:rPr>
        <w:t>eclipse total de Sol</w:t>
      </w:r>
      <w:r w:rsidR="00586BDC" w:rsidRPr="00586BDC">
        <w:rPr>
          <w:rFonts w:ascii="SanukLF-Light" w:hAnsi="SanukLF-Light" w:cs="Arial"/>
          <w:sz w:val="24"/>
          <w:szCs w:val="24"/>
        </w:rPr>
        <w:t xml:space="preserve">, </w:t>
      </w:r>
      <w:r w:rsidR="00F82DC5" w:rsidRPr="00F82DC5">
        <w:rPr>
          <w:rFonts w:ascii="SanukLF-Light" w:hAnsi="SanukLF-Light" w:cs="Arial"/>
          <w:sz w:val="24"/>
          <w:szCs w:val="24"/>
        </w:rPr>
        <w:t>fenómeno que no se observaba con estas características desde hace más de un siglo.</w:t>
      </w:r>
      <w:r w:rsidR="00586BDC" w:rsidRPr="00586BDC">
        <w:rPr>
          <w:rFonts w:ascii="SanukLF-Light" w:hAnsi="SanukLF-Light" w:cs="Arial"/>
          <w:sz w:val="24"/>
          <w:szCs w:val="24"/>
        </w:rPr>
        <w:t xml:space="preserve"> La franja de totalidad recorrerá el norte del </w:t>
      </w:r>
      <w:r w:rsidR="00827875">
        <w:rPr>
          <w:rFonts w:ascii="SanukLF-Light" w:hAnsi="SanukLF-Light" w:cs="Arial"/>
          <w:sz w:val="24"/>
          <w:szCs w:val="24"/>
        </w:rPr>
        <w:t>Estado</w:t>
      </w:r>
      <w:r w:rsidR="00586BDC" w:rsidRPr="00586BDC">
        <w:rPr>
          <w:rFonts w:ascii="SanukLF-Light" w:hAnsi="SanukLF-Light" w:cs="Arial"/>
          <w:sz w:val="24"/>
          <w:szCs w:val="24"/>
        </w:rPr>
        <w:t xml:space="preserve"> de oeste a este al atardecer y, en el caso de Vitoria-Gasteiz y buena parte de Álava, el fenómeno podrá contemplarse de forma privilegiada</w:t>
      </w:r>
      <w:r w:rsidR="00F07058">
        <w:rPr>
          <w:rFonts w:ascii="SanukLF-Light" w:hAnsi="SanukLF-Light" w:cs="Arial"/>
          <w:sz w:val="24"/>
          <w:szCs w:val="24"/>
        </w:rPr>
        <w:t xml:space="preserve"> </w:t>
      </w:r>
      <w:r w:rsidR="00F07058" w:rsidRPr="00286AE3">
        <w:rPr>
          <w:rFonts w:ascii="SanukLF-Light" w:hAnsi="SanukLF-Light" w:cs="Arial"/>
          <w:sz w:val="24"/>
          <w:szCs w:val="24"/>
        </w:rPr>
        <w:t>con una totalidad que rozará el minuto de duración</w:t>
      </w:r>
      <w:r w:rsidR="00F07058">
        <w:rPr>
          <w:rFonts w:ascii="SanukLF-Light" w:hAnsi="SanukLF-Light" w:cs="Arial"/>
          <w:sz w:val="24"/>
          <w:szCs w:val="24"/>
        </w:rPr>
        <w:t>.</w:t>
      </w:r>
    </w:p>
    <w:p w14:paraId="276EA648" w14:textId="77777777" w:rsidR="00702AC2" w:rsidRPr="00586BDC" w:rsidRDefault="00702AC2" w:rsidP="00586BDC">
      <w:pPr>
        <w:autoSpaceDE w:val="0"/>
        <w:autoSpaceDN w:val="0"/>
        <w:adjustRightInd w:val="0"/>
        <w:spacing w:after="0" w:line="300" w:lineRule="exact"/>
        <w:rPr>
          <w:rFonts w:ascii="SanukLF-Light" w:hAnsi="SanukLF-Light" w:cs="Arial"/>
          <w:sz w:val="24"/>
          <w:szCs w:val="24"/>
        </w:rPr>
      </w:pPr>
    </w:p>
    <w:p w14:paraId="13EC7A5D" w14:textId="77777777" w:rsidR="00EA1092" w:rsidRDefault="00702AC2" w:rsidP="00EA1092">
      <w:pPr>
        <w:autoSpaceDE w:val="0"/>
        <w:autoSpaceDN w:val="0"/>
        <w:adjustRightInd w:val="0"/>
        <w:spacing w:after="0" w:line="300" w:lineRule="exact"/>
        <w:rPr>
          <w:rFonts w:ascii="SanukLF-Light" w:hAnsi="SanukLF-Light" w:cs="Arial"/>
          <w:sz w:val="24"/>
          <w:szCs w:val="24"/>
        </w:rPr>
      </w:pPr>
      <w:r>
        <w:rPr>
          <w:rFonts w:ascii="SanukLF-Light" w:hAnsi="SanukLF-Light" w:cs="Arial"/>
          <w:sz w:val="24"/>
          <w:szCs w:val="24"/>
        </w:rPr>
        <w:t>La actividad</w:t>
      </w:r>
      <w:r w:rsidR="00586BDC" w:rsidRPr="00586BDC">
        <w:rPr>
          <w:rFonts w:ascii="SanukLF-Light" w:hAnsi="SanukLF-Light" w:cs="Arial"/>
          <w:sz w:val="24"/>
          <w:szCs w:val="24"/>
        </w:rPr>
        <w:t xml:space="preserve"> permitirá</w:t>
      </w:r>
      <w:r>
        <w:rPr>
          <w:rFonts w:ascii="SanukLF-Light" w:hAnsi="SanukLF-Light" w:cs="Arial"/>
          <w:sz w:val="24"/>
          <w:szCs w:val="24"/>
        </w:rPr>
        <w:t xml:space="preserve"> al público</w:t>
      </w:r>
      <w:r w:rsidR="00586BDC" w:rsidRPr="00586BDC">
        <w:rPr>
          <w:rFonts w:ascii="SanukLF-Light" w:hAnsi="SanukLF-Light" w:cs="Arial"/>
          <w:sz w:val="24"/>
          <w:szCs w:val="24"/>
        </w:rPr>
        <w:t xml:space="preserve"> </w:t>
      </w:r>
      <w:r w:rsidRPr="00702AC2">
        <w:rPr>
          <w:rFonts w:ascii="SanukLF-Light" w:hAnsi="SanukLF-Light" w:cs="Arial"/>
          <w:sz w:val="24"/>
          <w:szCs w:val="24"/>
        </w:rPr>
        <w:t xml:space="preserve">prepararse para este acontecimiento </w:t>
      </w:r>
      <w:r w:rsidR="00EA1092">
        <w:rPr>
          <w:rFonts w:ascii="SanukLF-Light" w:hAnsi="SanukLF-Light" w:cs="Arial"/>
          <w:sz w:val="24"/>
          <w:szCs w:val="24"/>
        </w:rPr>
        <w:t xml:space="preserve">a través de </w:t>
      </w:r>
      <w:r w:rsidRPr="00702AC2">
        <w:rPr>
          <w:rFonts w:ascii="SanukLF-Light" w:hAnsi="SanukLF-Light" w:cs="Arial"/>
          <w:sz w:val="24"/>
          <w:szCs w:val="24"/>
        </w:rPr>
        <w:t xml:space="preserve">una experiencia visual y educativa </w:t>
      </w:r>
      <w:r w:rsidR="00EA1092" w:rsidRPr="00EA1092">
        <w:rPr>
          <w:rFonts w:ascii="SanukLF-Light" w:hAnsi="SanukLF-Light" w:cs="Arial"/>
          <w:sz w:val="24"/>
          <w:szCs w:val="24"/>
        </w:rPr>
        <w:t xml:space="preserve">que combinará </w:t>
      </w:r>
      <w:r w:rsidR="00EA1092" w:rsidRPr="00827875">
        <w:rPr>
          <w:rFonts w:ascii="SanukLF-Light" w:hAnsi="SanukLF-Light" w:cs="Arial"/>
          <w:b/>
          <w:bCs/>
          <w:sz w:val="24"/>
          <w:szCs w:val="24"/>
        </w:rPr>
        <w:t>explicaciones astronómicas, imágenes envolventes y recomendaciones prácticas</w:t>
      </w:r>
      <w:r w:rsidR="00EA1092" w:rsidRPr="00EA1092">
        <w:rPr>
          <w:rFonts w:ascii="SanukLF-Light" w:hAnsi="SanukLF-Light" w:cs="Arial"/>
          <w:sz w:val="24"/>
          <w:szCs w:val="24"/>
        </w:rPr>
        <w:t xml:space="preserve"> </w:t>
      </w:r>
      <w:r w:rsidR="00EA1092" w:rsidRPr="00827875">
        <w:rPr>
          <w:rFonts w:ascii="SanukLF-Light" w:hAnsi="SanukLF-Light" w:cs="Arial"/>
          <w:b/>
          <w:bCs/>
          <w:sz w:val="24"/>
          <w:szCs w:val="24"/>
        </w:rPr>
        <w:t>para disfrutar del eclipse</w:t>
      </w:r>
      <w:r w:rsidR="00EA1092" w:rsidRPr="00EA1092">
        <w:rPr>
          <w:rFonts w:ascii="SanukLF-Light" w:hAnsi="SanukLF-Light" w:cs="Arial"/>
          <w:sz w:val="24"/>
          <w:szCs w:val="24"/>
        </w:rPr>
        <w:t xml:space="preserve"> de forma segura.</w:t>
      </w:r>
      <w:r w:rsidR="00EA1092">
        <w:rPr>
          <w:rFonts w:ascii="SanukLF-Light" w:hAnsi="SanukLF-Light" w:cs="Arial"/>
          <w:sz w:val="24"/>
          <w:szCs w:val="24"/>
        </w:rPr>
        <w:t xml:space="preserve"> </w:t>
      </w:r>
      <w:r w:rsidR="00EA1092" w:rsidRPr="00586BDC">
        <w:rPr>
          <w:rFonts w:ascii="SanukLF-Light" w:hAnsi="SanukLF-Light" w:cs="Arial"/>
          <w:sz w:val="24"/>
          <w:szCs w:val="24"/>
        </w:rPr>
        <w:t>Durante las sesiones, las personas asistentes conocerán las principales medidas necesarias para una observación responsable: utilización exclusiva de gafas homologadas, protección ocular adecuada durante todas las fases salvo la totalidad, elección de ubicaciones con horizonte despejado, planificación previa de desplazamientos y atención a factores como la hidratación, la protección frente al calor y el cuidado del entorno natural.</w:t>
      </w:r>
    </w:p>
    <w:p w14:paraId="6374FDD8" w14:textId="3FAABB9E" w:rsidR="00EA1092" w:rsidRDefault="00EA1092" w:rsidP="00586BDC">
      <w:pPr>
        <w:autoSpaceDE w:val="0"/>
        <w:autoSpaceDN w:val="0"/>
        <w:adjustRightInd w:val="0"/>
        <w:spacing w:after="0" w:line="300" w:lineRule="exact"/>
        <w:rPr>
          <w:rFonts w:ascii="SanukLF-Light" w:hAnsi="SanukLF-Light" w:cs="Arial"/>
          <w:sz w:val="24"/>
          <w:szCs w:val="24"/>
        </w:rPr>
      </w:pPr>
    </w:p>
    <w:p w14:paraId="0808367C" w14:textId="4AB93E6D" w:rsidR="000B3CAA" w:rsidRDefault="00145BD5" w:rsidP="00586BDC">
      <w:pPr>
        <w:autoSpaceDE w:val="0"/>
        <w:autoSpaceDN w:val="0"/>
        <w:adjustRightInd w:val="0"/>
        <w:spacing w:after="0" w:line="300" w:lineRule="exact"/>
        <w:rPr>
          <w:rFonts w:ascii="SanukLF-Light" w:hAnsi="SanukLF-Light" w:cs="Arial"/>
          <w:sz w:val="24"/>
          <w:szCs w:val="24"/>
        </w:rPr>
      </w:pPr>
      <w:r>
        <w:rPr>
          <w:rFonts w:ascii="SanukLF-Light" w:hAnsi="SanukLF-Light" w:cs="Arial"/>
          <w:sz w:val="24"/>
          <w:szCs w:val="24"/>
        </w:rPr>
        <w:t>“</w:t>
      </w:r>
      <w:r w:rsidR="00586BDC" w:rsidRPr="00586BDC">
        <w:rPr>
          <w:rFonts w:ascii="SanukLF-Light" w:hAnsi="SanukLF-Light" w:cs="Arial"/>
          <w:sz w:val="24"/>
          <w:szCs w:val="24"/>
        </w:rPr>
        <w:t xml:space="preserve">Más allá del eclipse, </w:t>
      </w:r>
      <w:r w:rsidR="00827875">
        <w:rPr>
          <w:rFonts w:ascii="SanukLF-Light" w:hAnsi="SanukLF-Light" w:cs="Arial"/>
          <w:sz w:val="24"/>
          <w:szCs w:val="24"/>
        </w:rPr>
        <w:t xml:space="preserve">se </w:t>
      </w:r>
      <w:r w:rsidR="00586BDC" w:rsidRPr="00586BDC">
        <w:rPr>
          <w:rFonts w:ascii="SanukLF-Light" w:hAnsi="SanukLF-Light" w:cs="Arial"/>
          <w:sz w:val="24"/>
          <w:szCs w:val="24"/>
        </w:rPr>
        <w:t xml:space="preserve">ofrecerá también un viaje por el </w:t>
      </w:r>
      <w:r w:rsidR="00827875">
        <w:rPr>
          <w:rFonts w:ascii="SanukLF-Light" w:hAnsi="SanukLF-Light" w:cs="Arial"/>
          <w:sz w:val="24"/>
          <w:szCs w:val="24"/>
        </w:rPr>
        <w:t>u</w:t>
      </w:r>
      <w:r w:rsidR="00586BDC" w:rsidRPr="00586BDC">
        <w:rPr>
          <w:rFonts w:ascii="SanukLF-Light" w:hAnsi="SanukLF-Light" w:cs="Arial"/>
          <w:sz w:val="24"/>
          <w:szCs w:val="24"/>
        </w:rPr>
        <w:t xml:space="preserve">niverso </w:t>
      </w:r>
      <w:r w:rsidR="00EA1250" w:rsidRPr="00286AE3">
        <w:rPr>
          <w:rFonts w:ascii="SanukLF-Light" w:hAnsi="SanukLF-Light" w:cs="Arial"/>
          <w:sz w:val="24"/>
          <w:szCs w:val="24"/>
        </w:rPr>
        <w:t xml:space="preserve">recorriendo el cielo y algunos de sus objetos más fascinantes mediante </w:t>
      </w:r>
      <w:r w:rsidR="00EA1250" w:rsidRPr="006D1EE8">
        <w:rPr>
          <w:rFonts w:ascii="SanukLF-Light" w:hAnsi="SanukLF-Light" w:cs="Arial"/>
          <w:b/>
          <w:bCs/>
          <w:sz w:val="24"/>
          <w:szCs w:val="24"/>
        </w:rPr>
        <w:t>imágenes inmersivas a toda cúpula</w:t>
      </w:r>
      <w:r w:rsidR="00EA1250" w:rsidRPr="00286AE3">
        <w:rPr>
          <w:rFonts w:ascii="SanukLF-Light" w:hAnsi="SanukLF-Light" w:cs="Arial"/>
          <w:sz w:val="24"/>
          <w:szCs w:val="24"/>
        </w:rPr>
        <w:t>. Uno de los momentos destacados será la entrada virtual en la Estación Espacial Internacional (IS), desde donde el público podrá contemplar la Tierra desde la conocida Cúpula de la ISS, una de las vistas más impactantes de</w:t>
      </w:r>
      <w:r w:rsidR="006D1EE8">
        <w:rPr>
          <w:rFonts w:ascii="SanukLF-Light" w:hAnsi="SanukLF-Light" w:cs="Arial"/>
          <w:sz w:val="24"/>
          <w:szCs w:val="24"/>
        </w:rPr>
        <w:t xml:space="preserve">l </w:t>
      </w:r>
      <w:r w:rsidR="00EA1250" w:rsidRPr="00286AE3">
        <w:rPr>
          <w:rFonts w:ascii="SanukLF-Light" w:hAnsi="SanukLF-Light" w:cs="Arial"/>
          <w:sz w:val="24"/>
          <w:szCs w:val="24"/>
        </w:rPr>
        <w:t>planeta desde el espacio</w:t>
      </w:r>
      <w:r>
        <w:rPr>
          <w:rFonts w:ascii="SanukLF-Light" w:hAnsi="SanukLF-Light" w:cs="Arial"/>
          <w:sz w:val="24"/>
          <w:szCs w:val="24"/>
        </w:rPr>
        <w:t xml:space="preserve">”, ha destacado </w:t>
      </w:r>
      <w:r w:rsidRPr="00145BD5">
        <w:rPr>
          <w:rFonts w:ascii="SanukLF-Light" w:hAnsi="SanukLF-Light" w:cs="Arial"/>
          <w:b/>
          <w:bCs/>
          <w:sz w:val="24"/>
          <w:szCs w:val="24"/>
        </w:rPr>
        <w:t>Susana Malón</w:t>
      </w:r>
      <w:r w:rsidR="00EA1250" w:rsidRPr="00286AE3">
        <w:rPr>
          <w:rFonts w:ascii="SanukLF-Light" w:hAnsi="SanukLF-Light" w:cs="Arial"/>
          <w:sz w:val="24"/>
          <w:szCs w:val="24"/>
        </w:rPr>
        <w:t>.</w:t>
      </w:r>
    </w:p>
    <w:p w14:paraId="3E1ED60A" w14:textId="77777777" w:rsidR="000B3CAA" w:rsidRDefault="000B3CAA" w:rsidP="00586BDC">
      <w:pPr>
        <w:autoSpaceDE w:val="0"/>
        <w:autoSpaceDN w:val="0"/>
        <w:adjustRightInd w:val="0"/>
        <w:spacing w:after="0" w:line="300" w:lineRule="exact"/>
        <w:rPr>
          <w:rFonts w:ascii="SanukLF-Light" w:hAnsi="SanukLF-Light" w:cs="Arial"/>
          <w:sz w:val="24"/>
          <w:szCs w:val="24"/>
        </w:rPr>
      </w:pPr>
    </w:p>
    <w:p w14:paraId="6A8B3DF3" w14:textId="2992A823" w:rsidR="00586BDC" w:rsidRDefault="006D1EE8" w:rsidP="00586BDC">
      <w:pPr>
        <w:autoSpaceDE w:val="0"/>
        <w:autoSpaceDN w:val="0"/>
        <w:adjustRightInd w:val="0"/>
        <w:spacing w:after="0" w:line="300" w:lineRule="exact"/>
        <w:rPr>
          <w:rFonts w:ascii="SanukLF-Light" w:hAnsi="SanukLF-Light" w:cs="Arial"/>
          <w:sz w:val="24"/>
          <w:szCs w:val="24"/>
        </w:rPr>
      </w:pPr>
      <w:r>
        <w:rPr>
          <w:rFonts w:ascii="SanukLF-Light" w:hAnsi="SanukLF-Light" w:cs="Arial"/>
          <w:sz w:val="24"/>
          <w:szCs w:val="24"/>
        </w:rPr>
        <w:t>“</w:t>
      </w:r>
      <w:r w:rsidR="00586BDC" w:rsidRPr="00586BDC">
        <w:rPr>
          <w:rFonts w:ascii="SanukLF-Light" w:hAnsi="SanukLF-Light" w:cs="Arial"/>
          <w:sz w:val="24"/>
          <w:szCs w:val="24"/>
        </w:rPr>
        <w:t>Con esta iniciativa, Fundación Vital refuerza su compromiso con la cultura científica</w:t>
      </w:r>
      <w:r w:rsidR="00EA1250">
        <w:rPr>
          <w:rFonts w:ascii="SanukLF-Light" w:hAnsi="SanukLF-Light" w:cs="Arial"/>
          <w:sz w:val="24"/>
          <w:szCs w:val="24"/>
        </w:rPr>
        <w:t xml:space="preserve">, la educación </w:t>
      </w:r>
      <w:r w:rsidR="00EA1250" w:rsidRPr="00286AE3">
        <w:rPr>
          <w:rFonts w:ascii="SanukLF-Light" w:hAnsi="SanukLF-Light" w:cs="Arial"/>
          <w:sz w:val="24"/>
          <w:szCs w:val="24"/>
        </w:rPr>
        <w:t xml:space="preserve">y la divulgación </w:t>
      </w:r>
      <w:r w:rsidR="00C7382A">
        <w:rPr>
          <w:rFonts w:ascii="SanukLF-Light" w:hAnsi="SanukLF-Light" w:cs="Arial"/>
          <w:sz w:val="24"/>
          <w:szCs w:val="24"/>
        </w:rPr>
        <w:t>de la naturaleza</w:t>
      </w:r>
      <w:r w:rsidR="00EA1250">
        <w:rPr>
          <w:rFonts w:ascii="SanukLF-Light" w:hAnsi="SanukLF-Light" w:cs="Arial"/>
          <w:sz w:val="24"/>
          <w:szCs w:val="24"/>
        </w:rPr>
        <w:t xml:space="preserve">, además de acercar </w:t>
      </w:r>
      <w:r w:rsidR="00586BDC" w:rsidRPr="00586BDC">
        <w:rPr>
          <w:rFonts w:ascii="SanukLF-Light" w:hAnsi="SanukLF-Light" w:cs="Arial"/>
          <w:sz w:val="24"/>
          <w:szCs w:val="24"/>
        </w:rPr>
        <w:t>a la ciudadanía una oportunidad excepcional para mirar al cielo de una forma diferente</w:t>
      </w:r>
      <w:r>
        <w:rPr>
          <w:rFonts w:ascii="SanukLF-Light" w:hAnsi="SanukLF-Light" w:cs="Arial"/>
          <w:sz w:val="24"/>
          <w:szCs w:val="24"/>
        </w:rPr>
        <w:t xml:space="preserve">” ha destacado </w:t>
      </w:r>
      <w:r w:rsidRPr="00145BD5">
        <w:rPr>
          <w:rFonts w:ascii="SanukLF-Light" w:hAnsi="SanukLF-Light" w:cs="Arial"/>
          <w:b/>
          <w:bCs/>
          <w:sz w:val="24"/>
          <w:szCs w:val="24"/>
        </w:rPr>
        <w:t>Arantxa Ibañez de Opacua</w:t>
      </w:r>
      <w:r w:rsidR="00586BDC" w:rsidRPr="00586BDC">
        <w:rPr>
          <w:rFonts w:ascii="SanukLF-Light" w:hAnsi="SanukLF-Light" w:cs="Arial"/>
          <w:sz w:val="24"/>
          <w:szCs w:val="24"/>
        </w:rPr>
        <w:t>. La llegada de la tríada de eclipses convierte los próximos años en un momento histórico</w:t>
      </w:r>
      <w:r w:rsidR="00C7382A">
        <w:rPr>
          <w:rFonts w:ascii="SanukLF-Light" w:hAnsi="SanukLF-Light" w:cs="Arial"/>
          <w:sz w:val="24"/>
          <w:szCs w:val="24"/>
        </w:rPr>
        <w:t>.</w:t>
      </w:r>
      <w:r>
        <w:rPr>
          <w:rFonts w:ascii="SanukLF-Light" w:hAnsi="SanukLF-Light" w:cs="Arial"/>
          <w:sz w:val="24"/>
          <w:szCs w:val="24"/>
        </w:rPr>
        <w:t xml:space="preserve"> “</w:t>
      </w:r>
      <w:r w:rsidR="00C7382A">
        <w:rPr>
          <w:rFonts w:ascii="SanukLF-Light" w:hAnsi="SanukLF-Light" w:cs="Arial"/>
          <w:sz w:val="24"/>
          <w:szCs w:val="24"/>
        </w:rPr>
        <w:t xml:space="preserve">Se trata de </w:t>
      </w:r>
      <w:r>
        <w:rPr>
          <w:rFonts w:ascii="SanukLF-Light" w:hAnsi="SanukLF-Light" w:cs="Arial"/>
          <w:sz w:val="24"/>
          <w:szCs w:val="24"/>
        </w:rPr>
        <w:t>un fenómeno irrepetible</w:t>
      </w:r>
      <w:r w:rsidR="00586BDC" w:rsidRPr="00586BDC">
        <w:rPr>
          <w:rFonts w:ascii="SanukLF-Light" w:hAnsi="SanukLF-Light" w:cs="Arial"/>
          <w:sz w:val="24"/>
          <w:szCs w:val="24"/>
        </w:rPr>
        <w:t xml:space="preserve"> </w:t>
      </w:r>
      <w:r w:rsidRPr="00586BDC">
        <w:rPr>
          <w:rFonts w:ascii="SanukLF-Light" w:hAnsi="SanukLF-Light" w:cs="Arial"/>
          <w:sz w:val="24"/>
          <w:szCs w:val="24"/>
        </w:rPr>
        <w:t>en el que la Luna ocultará completamente el Sol sobre el horizonte de Álava</w:t>
      </w:r>
      <w:r w:rsidR="00C7382A">
        <w:rPr>
          <w:rFonts w:ascii="SanukLF-Light" w:hAnsi="SanukLF-Light" w:cs="Arial"/>
          <w:sz w:val="24"/>
          <w:szCs w:val="24"/>
        </w:rPr>
        <w:t>,</w:t>
      </w:r>
      <w:r>
        <w:rPr>
          <w:rFonts w:ascii="SanukLF-Light" w:hAnsi="SanukLF-Light" w:cs="Arial"/>
          <w:sz w:val="24"/>
          <w:szCs w:val="24"/>
        </w:rPr>
        <w:t xml:space="preserve"> al que invitamos a la ciudadanía a</w:t>
      </w:r>
      <w:r w:rsidR="00586BDC" w:rsidRPr="00586BDC">
        <w:rPr>
          <w:rFonts w:ascii="SanukLF-Light" w:hAnsi="SanukLF-Light" w:cs="Arial"/>
          <w:sz w:val="24"/>
          <w:szCs w:val="24"/>
        </w:rPr>
        <w:t xml:space="preserve"> descubrir, comprender y disfrutar</w:t>
      </w:r>
      <w:r>
        <w:rPr>
          <w:rFonts w:ascii="SanukLF-Light" w:hAnsi="SanukLF-Light" w:cs="Arial"/>
          <w:sz w:val="24"/>
          <w:szCs w:val="24"/>
        </w:rPr>
        <w:t>”.</w:t>
      </w:r>
    </w:p>
    <w:p w14:paraId="558026B1" w14:textId="77777777" w:rsidR="00F82DC5" w:rsidRDefault="00F82DC5" w:rsidP="00586BDC">
      <w:pPr>
        <w:autoSpaceDE w:val="0"/>
        <w:autoSpaceDN w:val="0"/>
        <w:adjustRightInd w:val="0"/>
        <w:spacing w:after="0" w:line="300" w:lineRule="exact"/>
        <w:rPr>
          <w:rFonts w:ascii="SanukLF-Light" w:hAnsi="SanukLF-Light" w:cs="Arial"/>
          <w:sz w:val="24"/>
          <w:szCs w:val="24"/>
        </w:rPr>
      </w:pPr>
    </w:p>
    <w:p w14:paraId="305941FF" w14:textId="77777777" w:rsidR="00F82DC5" w:rsidRDefault="00F82DC5" w:rsidP="00586BDC">
      <w:pPr>
        <w:autoSpaceDE w:val="0"/>
        <w:autoSpaceDN w:val="0"/>
        <w:adjustRightInd w:val="0"/>
        <w:spacing w:after="0" w:line="300" w:lineRule="exact"/>
        <w:rPr>
          <w:rFonts w:ascii="SanukLF-Light" w:hAnsi="SanukLF-Light" w:cs="Arial"/>
          <w:sz w:val="24"/>
          <w:szCs w:val="24"/>
        </w:rPr>
      </w:pPr>
    </w:p>
    <w:p w14:paraId="3E505916" w14:textId="77777777" w:rsidR="00286AE3" w:rsidRPr="00286AE3" w:rsidRDefault="00286AE3" w:rsidP="00286AE3">
      <w:pPr>
        <w:autoSpaceDE w:val="0"/>
        <w:autoSpaceDN w:val="0"/>
        <w:adjustRightInd w:val="0"/>
        <w:spacing w:after="0" w:line="300" w:lineRule="exact"/>
        <w:rPr>
          <w:rFonts w:ascii="SanukLF-Light" w:hAnsi="SanukLF-Light" w:cs="Arial"/>
          <w:sz w:val="24"/>
          <w:szCs w:val="24"/>
        </w:rPr>
      </w:pPr>
    </w:p>
    <w:p w14:paraId="0FC92A8E" w14:textId="77777777" w:rsidR="00286AE3" w:rsidRPr="00286AE3" w:rsidRDefault="00286AE3" w:rsidP="00AA24F3">
      <w:pPr>
        <w:autoSpaceDE w:val="0"/>
        <w:autoSpaceDN w:val="0"/>
        <w:adjustRightInd w:val="0"/>
        <w:spacing w:line="300" w:lineRule="exact"/>
        <w:rPr>
          <w:rFonts w:ascii="SanukLF-Light" w:hAnsi="SanukLF-Light" w:cs="Arial"/>
          <w:sz w:val="24"/>
          <w:szCs w:val="24"/>
        </w:rPr>
      </w:pPr>
    </w:p>
    <w:sectPr w:rsidR="00286AE3" w:rsidRPr="00286AE3" w:rsidSect="006A610F">
      <w:headerReference w:type="default" r:id="rId9"/>
      <w:footerReference w:type="default" r:id="rId10"/>
      <w:pgSz w:w="11906" w:h="16838"/>
      <w:pgMar w:top="1418" w:right="1416" w:bottom="1418" w:left="1418" w:header="568"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82DC" w14:textId="77777777" w:rsidR="003A6C01" w:rsidRDefault="003A6C01">
      <w:r>
        <w:separator/>
      </w:r>
    </w:p>
  </w:endnote>
  <w:endnote w:type="continuationSeparator" w:id="0">
    <w:p w14:paraId="70F168EB" w14:textId="77777777" w:rsidR="003A6C01" w:rsidRDefault="003A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4" name="Imagen 4"/>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4CD16CDB" w:rsidR="00CB64C8" w:rsidRPr="00F029E7"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rPr>
    </w:pPr>
    <w:r w:rsidRPr="00F029E7">
      <w:rPr>
        <w:rFonts w:ascii="Sanuk-Medium" w:hAnsi="Sanuk-Medium" w:cs="Arial"/>
        <w:b/>
        <w:sz w:val="20"/>
        <w:szCs w:val="20"/>
        <w:lang w:val="pt-BR"/>
      </w:rPr>
      <w:t>A R K A B I A</w:t>
    </w:r>
    <w:r w:rsidR="00CB64C8" w:rsidRPr="00F029E7">
      <w:rPr>
        <w:rFonts w:ascii="SanukLF-Light" w:hAnsi="SanukLF-Light" w:cs="Arial"/>
        <w:b/>
        <w:sz w:val="20"/>
        <w:szCs w:val="20"/>
        <w:lang w:val="pt-BR"/>
      </w:rPr>
      <w:t xml:space="preserve"> | </w:t>
    </w:r>
    <w:r w:rsidR="00CB64C8" w:rsidRPr="00F029E7">
      <w:rPr>
        <w:rFonts w:ascii="SanukLF-Light" w:hAnsi="SanukLF-Light" w:cs="Arial"/>
        <w:sz w:val="20"/>
        <w:szCs w:val="20"/>
        <w:lang w:val="pt-BR"/>
      </w:rPr>
      <w:t xml:space="preserve">Comunicación      </w:t>
    </w:r>
    <w:r w:rsidR="00290F87" w:rsidRPr="00F029E7">
      <w:rPr>
        <w:rFonts w:ascii="SanukLF-Light" w:eastAsia="Arial Unicode MS" w:hAnsi="SanukLF-Light" w:cs="Arial"/>
        <w:bCs/>
        <w:color w:val="auto"/>
        <w:sz w:val="20"/>
        <w:szCs w:val="20"/>
        <w:lang w:val="x-none" w:eastAsia="x-none"/>
      </w:rPr>
      <w:t>6</w:t>
    </w:r>
    <w:r w:rsidR="00290F87" w:rsidRPr="00F029E7">
      <w:rPr>
        <w:rFonts w:ascii="SanukLF-Light" w:eastAsia="Arial Unicode MS" w:hAnsi="SanukLF-Light" w:cs="Arial"/>
        <w:bCs/>
        <w:color w:val="auto"/>
        <w:sz w:val="20"/>
        <w:szCs w:val="20"/>
        <w:lang w:eastAsia="x-none"/>
      </w:rPr>
      <w:t>36 617 821</w:t>
    </w:r>
    <w:r w:rsidR="00CB64C8" w:rsidRPr="00F029E7">
      <w:rPr>
        <w:rFonts w:ascii="SanukLF-Light" w:eastAsia="Arial Unicode MS" w:hAnsi="SanukLF-Light" w:cs="Arial Unicode MS"/>
        <w:bCs/>
        <w:color w:val="auto"/>
        <w:sz w:val="20"/>
        <w:szCs w:val="20"/>
        <w:lang w:eastAsia="x-none"/>
      </w:rPr>
      <w:t xml:space="preserve">    </w:t>
    </w:r>
    <w:hyperlink r:id="rId2" w:history="1">
      <w:r w:rsidR="00CB64C8" w:rsidRPr="00F029E7">
        <w:rPr>
          <w:rStyle w:val="Hipervnculo"/>
          <w:rFonts w:ascii="SanukLF-Light" w:eastAsia="Arial Unicode MS" w:hAnsi="SanukLF-Light" w:cs="Arial"/>
          <w:color w:val="auto"/>
          <w:sz w:val="20"/>
          <w:szCs w:val="20"/>
        </w:rPr>
        <w:t>comunicacion@fundacionvital.eus</w:t>
      </w:r>
    </w:hyperlink>
    <w:r w:rsidR="00CB64C8" w:rsidRPr="00F029E7">
      <w:rPr>
        <w:rStyle w:val="Hipervnculo"/>
        <w:rFonts w:ascii="SanukLF-Light" w:eastAsia="Arial Unicode MS" w:hAnsi="SanukLF-Light" w:cs="Arial"/>
        <w:color w:val="auto"/>
        <w:sz w:val="20"/>
        <w:szCs w:val="20"/>
        <w:u w:val="none"/>
      </w:rPr>
      <w:t xml:space="preserve">     </w:t>
    </w:r>
    <w:r w:rsidRPr="00F029E7">
      <w:rPr>
        <w:rStyle w:val="Hipervnculo"/>
        <w:rFonts w:ascii="SanukLF-Light" w:eastAsia="Arial Unicode MS" w:hAnsi="SanukLF-Light" w:cs="Arial"/>
        <w:b/>
        <w:bCs/>
        <w:color w:val="auto"/>
        <w:sz w:val="20"/>
        <w:szCs w:val="20"/>
      </w:rPr>
      <w:t>www.arkabia.eus</w:t>
    </w:r>
  </w:p>
  <w:p w14:paraId="716E3B75" w14:textId="77777777" w:rsidR="00CB64C8" w:rsidRDefault="00CB64C8" w:rsidP="00F029E7">
    <w:pPr>
      <w:pStyle w:val="Encabezado"/>
      <w:tabs>
        <w:tab w:val="clear" w:pos="8504"/>
        <w:tab w:val="right" w:pos="9356"/>
      </w:tabs>
      <w:spacing w:after="0" w:line="240" w:lineRule="auto"/>
      <w:jc w:val="center"/>
      <w:rPr>
        <w:rFonts w:eastAsia="Arial Unicode MS" w:cs="Arial"/>
        <w:bCs/>
        <w:color w:val="002060"/>
      </w:rPr>
    </w:pPr>
  </w:p>
  <w:p w14:paraId="7026938E"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49A5" w14:textId="77777777" w:rsidR="003A6C01" w:rsidRDefault="003A6C01">
      <w:r>
        <w:separator/>
      </w:r>
    </w:p>
  </w:footnote>
  <w:footnote w:type="continuationSeparator" w:id="0">
    <w:p w14:paraId="46D17B16" w14:textId="77777777" w:rsidR="003A6C01" w:rsidRDefault="003A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0750F3D3">
          <wp:simplePos x="0" y="0"/>
          <wp:positionH relativeFrom="margin">
            <wp:posOffset>4075430</wp:posOffset>
          </wp:positionH>
          <wp:positionV relativeFrom="paragraph">
            <wp:posOffset>-48260</wp:posOffset>
          </wp:positionV>
          <wp:extent cx="1666875" cy="421005"/>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8167A"/>
    <w:multiLevelType w:val="multilevel"/>
    <w:tmpl w:val="14EE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782461"/>
    <w:multiLevelType w:val="multilevel"/>
    <w:tmpl w:val="B7C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488284385">
    <w:abstractNumId w:val="10"/>
  </w:num>
  <w:num w:numId="2" w16cid:durableId="449906149">
    <w:abstractNumId w:val="10"/>
  </w:num>
  <w:num w:numId="3" w16cid:durableId="1078140304">
    <w:abstractNumId w:val="19"/>
  </w:num>
  <w:num w:numId="4" w16cid:durableId="1596015726">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324772042">
    <w:abstractNumId w:val="12"/>
  </w:num>
  <w:num w:numId="6" w16cid:durableId="899941582">
    <w:abstractNumId w:val="23"/>
  </w:num>
  <w:num w:numId="7" w16cid:durableId="52967533">
    <w:abstractNumId w:val="1"/>
  </w:num>
  <w:num w:numId="8" w16cid:durableId="1697610817">
    <w:abstractNumId w:val="17"/>
  </w:num>
  <w:num w:numId="9" w16cid:durableId="577255487">
    <w:abstractNumId w:val="15"/>
  </w:num>
  <w:num w:numId="10" w16cid:durableId="211620867">
    <w:abstractNumId w:val="30"/>
  </w:num>
  <w:num w:numId="11" w16cid:durableId="579222056">
    <w:abstractNumId w:val="32"/>
  </w:num>
  <w:num w:numId="12" w16cid:durableId="139033644">
    <w:abstractNumId w:val="13"/>
  </w:num>
  <w:num w:numId="13" w16cid:durableId="1409572737">
    <w:abstractNumId w:val="25"/>
  </w:num>
  <w:num w:numId="14" w16cid:durableId="98764146">
    <w:abstractNumId w:val="3"/>
  </w:num>
  <w:num w:numId="15" w16cid:durableId="2130659598">
    <w:abstractNumId w:val="3"/>
  </w:num>
  <w:num w:numId="16" w16cid:durableId="382796892">
    <w:abstractNumId w:val="26"/>
  </w:num>
  <w:num w:numId="17" w16cid:durableId="73626325">
    <w:abstractNumId w:val="4"/>
  </w:num>
  <w:num w:numId="18" w16cid:durableId="1737044325">
    <w:abstractNumId w:val="31"/>
  </w:num>
  <w:num w:numId="19" w16cid:durableId="991909734">
    <w:abstractNumId w:val="24"/>
  </w:num>
  <w:num w:numId="20" w16cid:durableId="2054230603">
    <w:abstractNumId w:val="28"/>
  </w:num>
  <w:num w:numId="21" w16cid:durableId="1299991053">
    <w:abstractNumId w:val="7"/>
  </w:num>
  <w:num w:numId="22" w16cid:durableId="467163010">
    <w:abstractNumId w:val="5"/>
  </w:num>
  <w:num w:numId="23" w16cid:durableId="1218517129">
    <w:abstractNumId w:val="14"/>
  </w:num>
  <w:num w:numId="24" w16cid:durableId="129589977">
    <w:abstractNumId w:val="27"/>
  </w:num>
  <w:num w:numId="25" w16cid:durableId="13190564">
    <w:abstractNumId w:val="21"/>
  </w:num>
  <w:num w:numId="26" w16cid:durableId="748039547">
    <w:abstractNumId w:val="20"/>
  </w:num>
  <w:num w:numId="27" w16cid:durableId="2069574202">
    <w:abstractNumId w:val="18"/>
  </w:num>
  <w:num w:numId="28" w16cid:durableId="744957159">
    <w:abstractNumId w:val="11"/>
  </w:num>
  <w:num w:numId="29" w16cid:durableId="375783660">
    <w:abstractNumId w:val="22"/>
  </w:num>
  <w:num w:numId="30" w16cid:durableId="2038266272">
    <w:abstractNumId w:val="2"/>
  </w:num>
  <w:num w:numId="31" w16cid:durableId="709497927">
    <w:abstractNumId w:val="29"/>
  </w:num>
  <w:num w:numId="32" w16cid:durableId="1602565336">
    <w:abstractNumId w:val="16"/>
  </w:num>
  <w:num w:numId="33" w16cid:durableId="852382310">
    <w:abstractNumId w:val="8"/>
  </w:num>
  <w:num w:numId="34" w16cid:durableId="793988136">
    <w:abstractNumId w:val="9"/>
  </w:num>
  <w:num w:numId="35" w16cid:durableId="1475101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1586E"/>
    <w:rsid w:val="000159AE"/>
    <w:rsid w:val="00023975"/>
    <w:rsid w:val="00023B8D"/>
    <w:rsid w:val="000240C8"/>
    <w:rsid w:val="0002424F"/>
    <w:rsid w:val="00032A2C"/>
    <w:rsid w:val="00036C4D"/>
    <w:rsid w:val="00037273"/>
    <w:rsid w:val="0004043A"/>
    <w:rsid w:val="000623EC"/>
    <w:rsid w:val="000627F5"/>
    <w:rsid w:val="00065008"/>
    <w:rsid w:val="000666A6"/>
    <w:rsid w:val="0007516D"/>
    <w:rsid w:val="00075827"/>
    <w:rsid w:val="00075E31"/>
    <w:rsid w:val="00075F7B"/>
    <w:rsid w:val="00082B8B"/>
    <w:rsid w:val="00083F50"/>
    <w:rsid w:val="000A1321"/>
    <w:rsid w:val="000A1574"/>
    <w:rsid w:val="000A2021"/>
    <w:rsid w:val="000A3EF1"/>
    <w:rsid w:val="000A5CEF"/>
    <w:rsid w:val="000A6F0E"/>
    <w:rsid w:val="000B1D3A"/>
    <w:rsid w:val="000B3628"/>
    <w:rsid w:val="000B3CAA"/>
    <w:rsid w:val="000C07B5"/>
    <w:rsid w:val="000C1BA6"/>
    <w:rsid w:val="000C41B6"/>
    <w:rsid w:val="000C5A6D"/>
    <w:rsid w:val="000C7A3A"/>
    <w:rsid w:val="000D1E1C"/>
    <w:rsid w:val="000D3168"/>
    <w:rsid w:val="000D7062"/>
    <w:rsid w:val="000E15FD"/>
    <w:rsid w:val="000E57BF"/>
    <w:rsid w:val="000E6CB8"/>
    <w:rsid w:val="000F1900"/>
    <w:rsid w:val="000F5A18"/>
    <w:rsid w:val="000F5DC7"/>
    <w:rsid w:val="000F66BC"/>
    <w:rsid w:val="00102A6A"/>
    <w:rsid w:val="0010605C"/>
    <w:rsid w:val="00110CBD"/>
    <w:rsid w:val="00113A78"/>
    <w:rsid w:val="00114E13"/>
    <w:rsid w:val="001152CB"/>
    <w:rsid w:val="0012159C"/>
    <w:rsid w:val="00127B9F"/>
    <w:rsid w:val="00130F2D"/>
    <w:rsid w:val="0013150F"/>
    <w:rsid w:val="001401CB"/>
    <w:rsid w:val="001407FB"/>
    <w:rsid w:val="00145BD5"/>
    <w:rsid w:val="001463DB"/>
    <w:rsid w:val="00151364"/>
    <w:rsid w:val="00152BDB"/>
    <w:rsid w:val="00154D92"/>
    <w:rsid w:val="00157044"/>
    <w:rsid w:val="00162B38"/>
    <w:rsid w:val="00163CD2"/>
    <w:rsid w:val="00166A5A"/>
    <w:rsid w:val="00175331"/>
    <w:rsid w:val="001755E5"/>
    <w:rsid w:val="00175A49"/>
    <w:rsid w:val="00184A18"/>
    <w:rsid w:val="00185D23"/>
    <w:rsid w:val="001860C7"/>
    <w:rsid w:val="00187EC0"/>
    <w:rsid w:val="00187F7F"/>
    <w:rsid w:val="001A04C3"/>
    <w:rsid w:val="001A0638"/>
    <w:rsid w:val="001A08E7"/>
    <w:rsid w:val="001A43C2"/>
    <w:rsid w:val="001A50F9"/>
    <w:rsid w:val="001A55FE"/>
    <w:rsid w:val="001A7190"/>
    <w:rsid w:val="001A77A1"/>
    <w:rsid w:val="001B751B"/>
    <w:rsid w:val="001C329C"/>
    <w:rsid w:val="001C61E6"/>
    <w:rsid w:val="001D4794"/>
    <w:rsid w:val="001D5C5C"/>
    <w:rsid w:val="001D70A0"/>
    <w:rsid w:val="001E21E1"/>
    <w:rsid w:val="001E4510"/>
    <w:rsid w:val="001E4BC1"/>
    <w:rsid w:val="001E56BE"/>
    <w:rsid w:val="001E7D1D"/>
    <w:rsid w:val="001F092A"/>
    <w:rsid w:val="001F1DFC"/>
    <w:rsid w:val="001F5579"/>
    <w:rsid w:val="001F69CB"/>
    <w:rsid w:val="00203D56"/>
    <w:rsid w:val="00206A8F"/>
    <w:rsid w:val="00207575"/>
    <w:rsid w:val="00207601"/>
    <w:rsid w:val="0021034D"/>
    <w:rsid w:val="00211D0B"/>
    <w:rsid w:val="002432D5"/>
    <w:rsid w:val="002441D7"/>
    <w:rsid w:val="00245C0F"/>
    <w:rsid w:val="002479D1"/>
    <w:rsid w:val="00261DCE"/>
    <w:rsid w:val="002632ED"/>
    <w:rsid w:val="002637D9"/>
    <w:rsid w:val="002702E7"/>
    <w:rsid w:val="002743F9"/>
    <w:rsid w:val="00275CCC"/>
    <w:rsid w:val="002810F0"/>
    <w:rsid w:val="00282621"/>
    <w:rsid w:val="00286AE3"/>
    <w:rsid w:val="00290F87"/>
    <w:rsid w:val="00293AE0"/>
    <w:rsid w:val="00294A87"/>
    <w:rsid w:val="00296065"/>
    <w:rsid w:val="00297535"/>
    <w:rsid w:val="002A60DF"/>
    <w:rsid w:val="002A6B5E"/>
    <w:rsid w:val="002B0647"/>
    <w:rsid w:val="002C35A3"/>
    <w:rsid w:val="002C79A6"/>
    <w:rsid w:val="002D4468"/>
    <w:rsid w:val="002D4ABF"/>
    <w:rsid w:val="002D5D77"/>
    <w:rsid w:val="002E050A"/>
    <w:rsid w:val="002E092A"/>
    <w:rsid w:val="002E2D49"/>
    <w:rsid w:val="002E51DA"/>
    <w:rsid w:val="002E5D32"/>
    <w:rsid w:val="002F384D"/>
    <w:rsid w:val="002F3961"/>
    <w:rsid w:val="0030189B"/>
    <w:rsid w:val="003023B2"/>
    <w:rsid w:val="00303708"/>
    <w:rsid w:val="00306C61"/>
    <w:rsid w:val="00310275"/>
    <w:rsid w:val="0031151D"/>
    <w:rsid w:val="003154C7"/>
    <w:rsid w:val="00335E04"/>
    <w:rsid w:val="00335F45"/>
    <w:rsid w:val="003364A9"/>
    <w:rsid w:val="00336812"/>
    <w:rsid w:val="00337B6D"/>
    <w:rsid w:val="003417D2"/>
    <w:rsid w:val="003434F2"/>
    <w:rsid w:val="0034566F"/>
    <w:rsid w:val="00346E6C"/>
    <w:rsid w:val="00350095"/>
    <w:rsid w:val="003524A9"/>
    <w:rsid w:val="00354EA4"/>
    <w:rsid w:val="003557DD"/>
    <w:rsid w:val="0035650D"/>
    <w:rsid w:val="00357251"/>
    <w:rsid w:val="00362CA0"/>
    <w:rsid w:val="00367601"/>
    <w:rsid w:val="0037087D"/>
    <w:rsid w:val="00370E70"/>
    <w:rsid w:val="003721F3"/>
    <w:rsid w:val="00376054"/>
    <w:rsid w:val="00377543"/>
    <w:rsid w:val="0038044B"/>
    <w:rsid w:val="003857D6"/>
    <w:rsid w:val="00385D60"/>
    <w:rsid w:val="00393709"/>
    <w:rsid w:val="003A3046"/>
    <w:rsid w:val="003A6225"/>
    <w:rsid w:val="003A6C01"/>
    <w:rsid w:val="003A7038"/>
    <w:rsid w:val="003B1FB7"/>
    <w:rsid w:val="003B22E6"/>
    <w:rsid w:val="003B4427"/>
    <w:rsid w:val="003B4A09"/>
    <w:rsid w:val="003B4D19"/>
    <w:rsid w:val="003C0820"/>
    <w:rsid w:val="003C1761"/>
    <w:rsid w:val="003C34A7"/>
    <w:rsid w:val="003C379F"/>
    <w:rsid w:val="003D2C29"/>
    <w:rsid w:val="003D45DC"/>
    <w:rsid w:val="003D511C"/>
    <w:rsid w:val="003D670A"/>
    <w:rsid w:val="003E33A8"/>
    <w:rsid w:val="003E4139"/>
    <w:rsid w:val="003E4AD9"/>
    <w:rsid w:val="003E5BF2"/>
    <w:rsid w:val="003E63A9"/>
    <w:rsid w:val="003F1CB0"/>
    <w:rsid w:val="003F4902"/>
    <w:rsid w:val="003F6245"/>
    <w:rsid w:val="003F70EE"/>
    <w:rsid w:val="003F76ED"/>
    <w:rsid w:val="003F7AAE"/>
    <w:rsid w:val="0040070D"/>
    <w:rsid w:val="00400B1E"/>
    <w:rsid w:val="00401FEB"/>
    <w:rsid w:val="004126DB"/>
    <w:rsid w:val="00420C7B"/>
    <w:rsid w:val="00421A20"/>
    <w:rsid w:val="00421BAF"/>
    <w:rsid w:val="0042499D"/>
    <w:rsid w:val="004350CD"/>
    <w:rsid w:val="00436A20"/>
    <w:rsid w:val="00440EA7"/>
    <w:rsid w:val="00444B65"/>
    <w:rsid w:val="004451FE"/>
    <w:rsid w:val="0045193A"/>
    <w:rsid w:val="00456D11"/>
    <w:rsid w:val="004576D7"/>
    <w:rsid w:val="004610C9"/>
    <w:rsid w:val="00464440"/>
    <w:rsid w:val="00465860"/>
    <w:rsid w:val="00465B3D"/>
    <w:rsid w:val="0047067F"/>
    <w:rsid w:val="00476627"/>
    <w:rsid w:val="00477BAD"/>
    <w:rsid w:val="004801A3"/>
    <w:rsid w:val="00482EC5"/>
    <w:rsid w:val="00485CBD"/>
    <w:rsid w:val="004869C3"/>
    <w:rsid w:val="0049008B"/>
    <w:rsid w:val="004913AE"/>
    <w:rsid w:val="004934D0"/>
    <w:rsid w:val="00494216"/>
    <w:rsid w:val="00494CA5"/>
    <w:rsid w:val="0049573C"/>
    <w:rsid w:val="00496EC7"/>
    <w:rsid w:val="004A1F47"/>
    <w:rsid w:val="004A27E6"/>
    <w:rsid w:val="004B0D8F"/>
    <w:rsid w:val="004B26F8"/>
    <w:rsid w:val="004B3774"/>
    <w:rsid w:val="004C1050"/>
    <w:rsid w:val="004C2B9F"/>
    <w:rsid w:val="004D1D9F"/>
    <w:rsid w:val="004E11FB"/>
    <w:rsid w:val="004E6C35"/>
    <w:rsid w:val="004F0F46"/>
    <w:rsid w:val="004F2AD8"/>
    <w:rsid w:val="004F4C7D"/>
    <w:rsid w:val="004F59AD"/>
    <w:rsid w:val="00500234"/>
    <w:rsid w:val="00500B36"/>
    <w:rsid w:val="005010B7"/>
    <w:rsid w:val="00502031"/>
    <w:rsid w:val="00503F94"/>
    <w:rsid w:val="00506D25"/>
    <w:rsid w:val="00513A68"/>
    <w:rsid w:val="00514307"/>
    <w:rsid w:val="00514F44"/>
    <w:rsid w:val="00516ED8"/>
    <w:rsid w:val="00524169"/>
    <w:rsid w:val="005304AD"/>
    <w:rsid w:val="00533036"/>
    <w:rsid w:val="005332EF"/>
    <w:rsid w:val="005343CF"/>
    <w:rsid w:val="005343FA"/>
    <w:rsid w:val="00534F0B"/>
    <w:rsid w:val="00535868"/>
    <w:rsid w:val="00540FEB"/>
    <w:rsid w:val="00542035"/>
    <w:rsid w:val="0054328E"/>
    <w:rsid w:val="00547ACC"/>
    <w:rsid w:val="0055158E"/>
    <w:rsid w:val="00552557"/>
    <w:rsid w:val="00553100"/>
    <w:rsid w:val="00555F80"/>
    <w:rsid w:val="00556621"/>
    <w:rsid w:val="005603E8"/>
    <w:rsid w:val="00567849"/>
    <w:rsid w:val="00571875"/>
    <w:rsid w:val="005732E9"/>
    <w:rsid w:val="00575D6A"/>
    <w:rsid w:val="005812A3"/>
    <w:rsid w:val="00582006"/>
    <w:rsid w:val="00582D88"/>
    <w:rsid w:val="00583834"/>
    <w:rsid w:val="00586BDC"/>
    <w:rsid w:val="00592A91"/>
    <w:rsid w:val="00593850"/>
    <w:rsid w:val="0059546B"/>
    <w:rsid w:val="005A1810"/>
    <w:rsid w:val="005A37FE"/>
    <w:rsid w:val="005B1175"/>
    <w:rsid w:val="005B4281"/>
    <w:rsid w:val="005B52A8"/>
    <w:rsid w:val="005B5872"/>
    <w:rsid w:val="005B5C2A"/>
    <w:rsid w:val="005B5F01"/>
    <w:rsid w:val="005B6D7E"/>
    <w:rsid w:val="005B70C2"/>
    <w:rsid w:val="005C3743"/>
    <w:rsid w:val="005C7032"/>
    <w:rsid w:val="005D4EDC"/>
    <w:rsid w:val="005D4F33"/>
    <w:rsid w:val="005D5A1B"/>
    <w:rsid w:val="005E34F6"/>
    <w:rsid w:val="005F09C1"/>
    <w:rsid w:val="005F1530"/>
    <w:rsid w:val="0060517C"/>
    <w:rsid w:val="006054B6"/>
    <w:rsid w:val="00613FC9"/>
    <w:rsid w:val="00617B55"/>
    <w:rsid w:val="00620D05"/>
    <w:rsid w:val="006264CD"/>
    <w:rsid w:val="0063574B"/>
    <w:rsid w:val="00635EB1"/>
    <w:rsid w:val="00636B1A"/>
    <w:rsid w:val="0063758D"/>
    <w:rsid w:val="00642739"/>
    <w:rsid w:val="0064323D"/>
    <w:rsid w:val="00651258"/>
    <w:rsid w:val="00652FCB"/>
    <w:rsid w:val="006573ED"/>
    <w:rsid w:val="0066064D"/>
    <w:rsid w:val="00660A0C"/>
    <w:rsid w:val="00662F93"/>
    <w:rsid w:val="00663249"/>
    <w:rsid w:val="00666926"/>
    <w:rsid w:val="00667C7B"/>
    <w:rsid w:val="00671BCD"/>
    <w:rsid w:val="006723DF"/>
    <w:rsid w:val="00675D31"/>
    <w:rsid w:val="00676924"/>
    <w:rsid w:val="00676C7F"/>
    <w:rsid w:val="006779E8"/>
    <w:rsid w:val="006802D2"/>
    <w:rsid w:val="006833CE"/>
    <w:rsid w:val="006906CB"/>
    <w:rsid w:val="00696D9E"/>
    <w:rsid w:val="006A04C7"/>
    <w:rsid w:val="006A0B5B"/>
    <w:rsid w:val="006A31DE"/>
    <w:rsid w:val="006A5097"/>
    <w:rsid w:val="006A610F"/>
    <w:rsid w:val="006B0511"/>
    <w:rsid w:val="006B2109"/>
    <w:rsid w:val="006B5486"/>
    <w:rsid w:val="006C7360"/>
    <w:rsid w:val="006D0975"/>
    <w:rsid w:val="006D0D4A"/>
    <w:rsid w:val="006D1DDF"/>
    <w:rsid w:val="006D1EE8"/>
    <w:rsid w:val="006D21AB"/>
    <w:rsid w:val="006D4B99"/>
    <w:rsid w:val="006D5A8C"/>
    <w:rsid w:val="006D5B09"/>
    <w:rsid w:val="006E4159"/>
    <w:rsid w:val="006E42D0"/>
    <w:rsid w:val="006E5D74"/>
    <w:rsid w:val="006F07A6"/>
    <w:rsid w:val="006F22CB"/>
    <w:rsid w:val="006F73C3"/>
    <w:rsid w:val="00702AC2"/>
    <w:rsid w:val="00703AB8"/>
    <w:rsid w:val="0070426E"/>
    <w:rsid w:val="00704360"/>
    <w:rsid w:val="00706A21"/>
    <w:rsid w:val="007077B7"/>
    <w:rsid w:val="00711C1F"/>
    <w:rsid w:val="00712E80"/>
    <w:rsid w:val="00714751"/>
    <w:rsid w:val="0072074F"/>
    <w:rsid w:val="0072324A"/>
    <w:rsid w:val="00727543"/>
    <w:rsid w:val="00733DD9"/>
    <w:rsid w:val="00735151"/>
    <w:rsid w:val="007478F3"/>
    <w:rsid w:val="00751F3E"/>
    <w:rsid w:val="00754592"/>
    <w:rsid w:val="0076070A"/>
    <w:rsid w:val="00760DEB"/>
    <w:rsid w:val="0076179B"/>
    <w:rsid w:val="007619E0"/>
    <w:rsid w:val="00762128"/>
    <w:rsid w:val="00762D56"/>
    <w:rsid w:val="007737B4"/>
    <w:rsid w:val="0077420C"/>
    <w:rsid w:val="00775E29"/>
    <w:rsid w:val="00780EE9"/>
    <w:rsid w:val="00783DA3"/>
    <w:rsid w:val="007903CC"/>
    <w:rsid w:val="00790CF2"/>
    <w:rsid w:val="00793E30"/>
    <w:rsid w:val="007960D3"/>
    <w:rsid w:val="007977D0"/>
    <w:rsid w:val="007B2C72"/>
    <w:rsid w:val="007B435C"/>
    <w:rsid w:val="007D6265"/>
    <w:rsid w:val="007D63E1"/>
    <w:rsid w:val="007E1372"/>
    <w:rsid w:val="007E1E7C"/>
    <w:rsid w:val="007E5E41"/>
    <w:rsid w:val="007F5497"/>
    <w:rsid w:val="007F54D9"/>
    <w:rsid w:val="007F5B68"/>
    <w:rsid w:val="007F68BB"/>
    <w:rsid w:val="0080047D"/>
    <w:rsid w:val="0080318B"/>
    <w:rsid w:val="00803B35"/>
    <w:rsid w:val="00804E9C"/>
    <w:rsid w:val="00805684"/>
    <w:rsid w:val="00805701"/>
    <w:rsid w:val="00806C4F"/>
    <w:rsid w:val="008070A2"/>
    <w:rsid w:val="008073F9"/>
    <w:rsid w:val="00812B43"/>
    <w:rsid w:val="008132E3"/>
    <w:rsid w:val="00813AF4"/>
    <w:rsid w:val="008175ED"/>
    <w:rsid w:val="00817C7B"/>
    <w:rsid w:val="0082703B"/>
    <w:rsid w:val="00827875"/>
    <w:rsid w:val="00830342"/>
    <w:rsid w:val="0083174D"/>
    <w:rsid w:val="00831A74"/>
    <w:rsid w:val="0083591B"/>
    <w:rsid w:val="00841898"/>
    <w:rsid w:val="00843A92"/>
    <w:rsid w:val="00845402"/>
    <w:rsid w:val="00845C99"/>
    <w:rsid w:val="0084741C"/>
    <w:rsid w:val="00852E71"/>
    <w:rsid w:val="00853739"/>
    <w:rsid w:val="00857B11"/>
    <w:rsid w:val="008600BC"/>
    <w:rsid w:val="0086034E"/>
    <w:rsid w:val="00861387"/>
    <w:rsid w:val="00865F5D"/>
    <w:rsid w:val="0086735D"/>
    <w:rsid w:val="0086781F"/>
    <w:rsid w:val="00867FBF"/>
    <w:rsid w:val="00873637"/>
    <w:rsid w:val="0087676A"/>
    <w:rsid w:val="00883006"/>
    <w:rsid w:val="00885A49"/>
    <w:rsid w:val="0089106A"/>
    <w:rsid w:val="0089280C"/>
    <w:rsid w:val="00895672"/>
    <w:rsid w:val="00895972"/>
    <w:rsid w:val="008976AC"/>
    <w:rsid w:val="00897B1F"/>
    <w:rsid w:val="008A0EB2"/>
    <w:rsid w:val="008A15AF"/>
    <w:rsid w:val="008A236A"/>
    <w:rsid w:val="008A36C4"/>
    <w:rsid w:val="008A5E06"/>
    <w:rsid w:val="008A6452"/>
    <w:rsid w:val="008A7D2F"/>
    <w:rsid w:val="008C1D7B"/>
    <w:rsid w:val="008C6A68"/>
    <w:rsid w:val="008C7A6E"/>
    <w:rsid w:val="008D0C91"/>
    <w:rsid w:val="008D0C96"/>
    <w:rsid w:val="008D5A64"/>
    <w:rsid w:val="008D66B8"/>
    <w:rsid w:val="008D7C4E"/>
    <w:rsid w:val="008E18C2"/>
    <w:rsid w:val="008E3BF4"/>
    <w:rsid w:val="008E7A10"/>
    <w:rsid w:val="008F518F"/>
    <w:rsid w:val="008F562C"/>
    <w:rsid w:val="008F5740"/>
    <w:rsid w:val="00903BDB"/>
    <w:rsid w:val="00904BAD"/>
    <w:rsid w:val="009079CC"/>
    <w:rsid w:val="00911A57"/>
    <w:rsid w:val="009131AA"/>
    <w:rsid w:val="009139E2"/>
    <w:rsid w:val="00914A5C"/>
    <w:rsid w:val="00915440"/>
    <w:rsid w:val="00916EE1"/>
    <w:rsid w:val="00920C1B"/>
    <w:rsid w:val="0092255E"/>
    <w:rsid w:val="00927DF5"/>
    <w:rsid w:val="00933F6F"/>
    <w:rsid w:val="00936BFE"/>
    <w:rsid w:val="00936DB7"/>
    <w:rsid w:val="009509AA"/>
    <w:rsid w:val="009553EC"/>
    <w:rsid w:val="009614CB"/>
    <w:rsid w:val="0096214A"/>
    <w:rsid w:val="00962CC2"/>
    <w:rsid w:val="00967EF9"/>
    <w:rsid w:val="009706B5"/>
    <w:rsid w:val="00973AE9"/>
    <w:rsid w:val="00976E79"/>
    <w:rsid w:val="009801E0"/>
    <w:rsid w:val="009839D2"/>
    <w:rsid w:val="009849A2"/>
    <w:rsid w:val="00986F2A"/>
    <w:rsid w:val="009922EA"/>
    <w:rsid w:val="009953A0"/>
    <w:rsid w:val="00995882"/>
    <w:rsid w:val="00995DE2"/>
    <w:rsid w:val="0099737E"/>
    <w:rsid w:val="009A02D5"/>
    <w:rsid w:val="009A4091"/>
    <w:rsid w:val="009B3238"/>
    <w:rsid w:val="009D0311"/>
    <w:rsid w:val="009D5D03"/>
    <w:rsid w:val="009E52AB"/>
    <w:rsid w:val="009E6157"/>
    <w:rsid w:val="009F4949"/>
    <w:rsid w:val="00A046BE"/>
    <w:rsid w:val="00A0542E"/>
    <w:rsid w:val="00A14C64"/>
    <w:rsid w:val="00A217AB"/>
    <w:rsid w:val="00A2312C"/>
    <w:rsid w:val="00A23650"/>
    <w:rsid w:val="00A26BC5"/>
    <w:rsid w:val="00A30264"/>
    <w:rsid w:val="00A33A87"/>
    <w:rsid w:val="00A4243C"/>
    <w:rsid w:val="00A46ABF"/>
    <w:rsid w:val="00A50B97"/>
    <w:rsid w:val="00A50DA6"/>
    <w:rsid w:val="00A645BA"/>
    <w:rsid w:val="00A64C0D"/>
    <w:rsid w:val="00A65CE3"/>
    <w:rsid w:val="00A72DF0"/>
    <w:rsid w:val="00A750C3"/>
    <w:rsid w:val="00A7778D"/>
    <w:rsid w:val="00A8301A"/>
    <w:rsid w:val="00A83FAF"/>
    <w:rsid w:val="00A845DF"/>
    <w:rsid w:val="00A85CDB"/>
    <w:rsid w:val="00A86EC6"/>
    <w:rsid w:val="00A91B03"/>
    <w:rsid w:val="00A96FE9"/>
    <w:rsid w:val="00A97AF0"/>
    <w:rsid w:val="00AA24F3"/>
    <w:rsid w:val="00AA2C98"/>
    <w:rsid w:val="00AB083E"/>
    <w:rsid w:val="00AB2FE0"/>
    <w:rsid w:val="00AC0981"/>
    <w:rsid w:val="00AC133D"/>
    <w:rsid w:val="00AC292F"/>
    <w:rsid w:val="00AC61C5"/>
    <w:rsid w:val="00AD198D"/>
    <w:rsid w:val="00AD281C"/>
    <w:rsid w:val="00AD29A1"/>
    <w:rsid w:val="00AD5C1F"/>
    <w:rsid w:val="00AD641E"/>
    <w:rsid w:val="00AE5A8B"/>
    <w:rsid w:val="00AF141D"/>
    <w:rsid w:val="00AF2322"/>
    <w:rsid w:val="00AF387B"/>
    <w:rsid w:val="00AF3D9D"/>
    <w:rsid w:val="00AF67AE"/>
    <w:rsid w:val="00AF705C"/>
    <w:rsid w:val="00B01247"/>
    <w:rsid w:val="00B03560"/>
    <w:rsid w:val="00B0454C"/>
    <w:rsid w:val="00B0554D"/>
    <w:rsid w:val="00B1305B"/>
    <w:rsid w:val="00B14A7C"/>
    <w:rsid w:val="00B15A13"/>
    <w:rsid w:val="00B25915"/>
    <w:rsid w:val="00B30A06"/>
    <w:rsid w:val="00B34FFC"/>
    <w:rsid w:val="00B361C1"/>
    <w:rsid w:val="00B36F40"/>
    <w:rsid w:val="00B50451"/>
    <w:rsid w:val="00B535DB"/>
    <w:rsid w:val="00B54C23"/>
    <w:rsid w:val="00B578B0"/>
    <w:rsid w:val="00B60321"/>
    <w:rsid w:val="00B60D02"/>
    <w:rsid w:val="00B6120E"/>
    <w:rsid w:val="00B62F1E"/>
    <w:rsid w:val="00B65CF5"/>
    <w:rsid w:val="00B70C38"/>
    <w:rsid w:val="00B75A4C"/>
    <w:rsid w:val="00B7763D"/>
    <w:rsid w:val="00B83E3B"/>
    <w:rsid w:val="00B8702D"/>
    <w:rsid w:val="00B93695"/>
    <w:rsid w:val="00B96A1B"/>
    <w:rsid w:val="00B977F1"/>
    <w:rsid w:val="00BA0577"/>
    <w:rsid w:val="00BB45C5"/>
    <w:rsid w:val="00BB51FE"/>
    <w:rsid w:val="00BB7090"/>
    <w:rsid w:val="00BB7BC2"/>
    <w:rsid w:val="00BC1056"/>
    <w:rsid w:val="00BC5FFA"/>
    <w:rsid w:val="00BC66AE"/>
    <w:rsid w:val="00BC6870"/>
    <w:rsid w:val="00BD2A1D"/>
    <w:rsid w:val="00BD31A1"/>
    <w:rsid w:val="00BD32E6"/>
    <w:rsid w:val="00BD3E1E"/>
    <w:rsid w:val="00BD4967"/>
    <w:rsid w:val="00BD76D4"/>
    <w:rsid w:val="00BE1466"/>
    <w:rsid w:val="00BE17FD"/>
    <w:rsid w:val="00BE4F73"/>
    <w:rsid w:val="00BF0B2D"/>
    <w:rsid w:val="00BF0B9D"/>
    <w:rsid w:val="00BF3F7E"/>
    <w:rsid w:val="00C00D23"/>
    <w:rsid w:val="00C01FC9"/>
    <w:rsid w:val="00C05ACF"/>
    <w:rsid w:val="00C125CD"/>
    <w:rsid w:val="00C12930"/>
    <w:rsid w:val="00C1720A"/>
    <w:rsid w:val="00C24DF6"/>
    <w:rsid w:val="00C2673E"/>
    <w:rsid w:val="00C27C4B"/>
    <w:rsid w:val="00C27DDF"/>
    <w:rsid w:val="00C32C0D"/>
    <w:rsid w:val="00C35979"/>
    <w:rsid w:val="00C35EB4"/>
    <w:rsid w:val="00C5188C"/>
    <w:rsid w:val="00C53A65"/>
    <w:rsid w:val="00C62338"/>
    <w:rsid w:val="00C6680C"/>
    <w:rsid w:val="00C72E24"/>
    <w:rsid w:val="00C7382A"/>
    <w:rsid w:val="00C81D89"/>
    <w:rsid w:val="00C825BB"/>
    <w:rsid w:val="00C87631"/>
    <w:rsid w:val="00C87898"/>
    <w:rsid w:val="00C935DA"/>
    <w:rsid w:val="00C96EFA"/>
    <w:rsid w:val="00C97269"/>
    <w:rsid w:val="00CA08AD"/>
    <w:rsid w:val="00CA1585"/>
    <w:rsid w:val="00CA1666"/>
    <w:rsid w:val="00CA2CFF"/>
    <w:rsid w:val="00CA5BE0"/>
    <w:rsid w:val="00CA6A79"/>
    <w:rsid w:val="00CA7794"/>
    <w:rsid w:val="00CB64C8"/>
    <w:rsid w:val="00CB6CA1"/>
    <w:rsid w:val="00CC0CE6"/>
    <w:rsid w:val="00CC122B"/>
    <w:rsid w:val="00CC41E0"/>
    <w:rsid w:val="00CC77CE"/>
    <w:rsid w:val="00CD1D44"/>
    <w:rsid w:val="00CD2802"/>
    <w:rsid w:val="00CD7201"/>
    <w:rsid w:val="00CE40EE"/>
    <w:rsid w:val="00CF51F2"/>
    <w:rsid w:val="00D00464"/>
    <w:rsid w:val="00D0502A"/>
    <w:rsid w:val="00D05B4B"/>
    <w:rsid w:val="00D0731C"/>
    <w:rsid w:val="00D073B6"/>
    <w:rsid w:val="00D10E30"/>
    <w:rsid w:val="00D12DD3"/>
    <w:rsid w:val="00D1348D"/>
    <w:rsid w:val="00D139A0"/>
    <w:rsid w:val="00D21A59"/>
    <w:rsid w:val="00D22389"/>
    <w:rsid w:val="00D22857"/>
    <w:rsid w:val="00D253B6"/>
    <w:rsid w:val="00D276AD"/>
    <w:rsid w:val="00D30A42"/>
    <w:rsid w:val="00D33B8D"/>
    <w:rsid w:val="00D43871"/>
    <w:rsid w:val="00D43B79"/>
    <w:rsid w:val="00D44419"/>
    <w:rsid w:val="00D501DF"/>
    <w:rsid w:val="00D52993"/>
    <w:rsid w:val="00D53AEF"/>
    <w:rsid w:val="00D552C5"/>
    <w:rsid w:val="00D56C0A"/>
    <w:rsid w:val="00D63551"/>
    <w:rsid w:val="00D671D9"/>
    <w:rsid w:val="00D7344C"/>
    <w:rsid w:val="00D74F74"/>
    <w:rsid w:val="00D76F6B"/>
    <w:rsid w:val="00D873D9"/>
    <w:rsid w:val="00D87FEB"/>
    <w:rsid w:val="00DA0DFB"/>
    <w:rsid w:val="00DA2459"/>
    <w:rsid w:val="00DA6A11"/>
    <w:rsid w:val="00DA74B9"/>
    <w:rsid w:val="00DB06CF"/>
    <w:rsid w:val="00DB0A68"/>
    <w:rsid w:val="00DB595B"/>
    <w:rsid w:val="00DB651F"/>
    <w:rsid w:val="00DC6252"/>
    <w:rsid w:val="00DC62E5"/>
    <w:rsid w:val="00DD5ABD"/>
    <w:rsid w:val="00DD6446"/>
    <w:rsid w:val="00DE2059"/>
    <w:rsid w:val="00DF1189"/>
    <w:rsid w:val="00DF3450"/>
    <w:rsid w:val="00DF3E25"/>
    <w:rsid w:val="00E009D4"/>
    <w:rsid w:val="00E01A74"/>
    <w:rsid w:val="00E02328"/>
    <w:rsid w:val="00E041B8"/>
    <w:rsid w:val="00E0529E"/>
    <w:rsid w:val="00E0661F"/>
    <w:rsid w:val="00E235CB"/>
    <w:rsid w:val="00E23FF1"/>
    <w:rsid w:val="00E244B9"/>
    <w:rsid w:val="00E30A8E"/>
    <w:rsid w:val="00E364AA"/>
    <w:rsid w:val="00E372E1"/>
    <w:rsid w:val="00E42ED6"/>
    <w:rsid w:val="00E45138"/>
    <w:rsid w:val="00E533D7"/>
    <w:rsid w:val="00E53760"/>
    <w:rsid w:val="00E55421"/>
    <w:rsid w:val="00E569F4"/>
    <w:rsid w:val="00E67412"/>
    <w:rsid w:val="00E76BD2"/>
    <w:rsid w:val="00E776E1"/>
    <w:rsid w:val="00E8257B"/>
    <w:rsid w:val="00E82F12"/>
    <w:rsid w:val="00E91564"/>
    <w:rsid w:val="00E9272F"/>
    <w:rsid w:val="00E92AA4"/>
    <w:rsid w:val="00E96AD0"/>
    <w:rsid w:val="00EA1092"/>
    <w:rsid w:val="00EA1250"/>
    <w:rsid w:val="00EA4B1F"/>
    <w:rsid w:val="00EB624D"/>
    <w:rsid w:val="00EB719F"/>
    <w:rsid w:val="00EC08C5"/>
    <w:rsid w:val="00EC24F0"/>
    <w:rsid w:val="00EC2A54"/>
    <w:rsid w:val="00EC6588"/>
    <w:rsid w:val="00ED028F"/>
    <w:rsid w:val="00EE09C5"/>
    <w:rsid w:val="00EE152F"/>
    <w:rsid w:val="00EE34E6"/>
    <w:rsid w:val="00EE3575"/>
    <w:rsid w:val="00EE4DE8"/>
    <w:rsid w:val="00EE5816"/>
    <w:rsid w:val="00EF1802"/>
    <w:rsid w:val="00EF2B7A"/>
    <w:rsid w:val="00EF4044"/>
    <w:rsid w:val="00EF586C"/>
    <w:rsid w:val="00F01CE9"/>
    <w:rsid w:val="00F029E7"/>
    <w:rsid w:val="00F054D9"/>
    <w:rsid w:val="00F07058"/>
    <w:rsid w:val="00F117E3"/>
    <w:rsid w:val="00F132A0"/>
    <w:rsid w:val="00F26C9A"/>
    <w:rsid w:val="00F26FE7"/>
    <w:rsid w:val="00F2764F"/>
    <w:rsid w:val="00F3708F"/>
    <w:rsid w:val="00F37D46"/>
    <w:rsid w:val="00F4005A"/>
    <w:rsid w:val="00F421E8"/>
    <w:rsid w:val="00F53607"/>
    <w:rsid w:val="00F53EC4"/>
    <w:rsid w:val="00F56500"/>
    <w:rsid w:val="00F6189D"/>
    <w:rsid w:val="00F70EDD"/>
    <w:rsid w:val="00F71D2D"/>
    <w:rsid w:val="00F7253A"/>
    <w:rsid w:val="00F80A39"/>
    <w:rsid w:val="00F81319"/>
    <w:rsid w:val="00F82DC5"/>
    <w:rsid w:val="00F83F56"/>
    <w:rsid w:val="00F91943"/>
    <w:rsid w:val="00F952DE"/>
    <w:rsid w:val="00FA018B"/>
    <w:rsid w:val="00FA403B"/>
    <w:rsid w:val="00FA4ACF"/>
    <w:rsid w:val="00FB22A7"/>
    <w:rsid w:val="00FB342A"/>
    <w:rsid w:val="00FB44E1"/>
    <w:rsid w:val="00FB4671"/>
    <w:rsid w:val="00FC32D8"/>
    <w:rsid w:val="00FC3A20"/>
    <w:rsid w:val="00FC72E8"/>
    <w:rsid w:val="00FC7365"/>
    <w:rsid w:val="00FD3D87"/>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 w:val="num" w:pos="3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customStyle="1" w:styleId="Mencinsinresolver2">
    <w:name w:val="Mención sin resolver2"/>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 w:type="character" w:styleId="nfasis">
    <w:name w:val="Emphasis"/>
    <w:basedOn w:val="Fuentedeprrafopredeter"/>
    <w:uiPriority w:val="20"/>
    <w:qFormat/>
    <w:rsid w:val="00B30A06"/>
    <w:rPr>
      <w:i/>
      <w:iCs/>
    </w:rPr>
  </w:style>
  <w:style w:type="character" w:styleId="Mencinsinresolver">
    <w:name w:val="Unresolved Mention"/>
    <w:basedOn w:val="Fuentedeprrafopredeter"/>
    <w:uiPriority w:val="99"/>
    <w:semiHidden/>
    <w:unhideWhenUsed/>
    <w:rsid w:val="00984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607">
      <w:bodyDiv w:val="1"/>
      <w:marLeft w:val="0"/>
      <w:marRight w:val="0"/>
      <w:marTop w:val="0"/>
      <w:marBottom w:val="0"/>
      <w:divBdr>
        <w:top w:val="none" w:sz="0" w:space="0" w:color="auto"/>
        <w:left w:val="none" w:sz="0" w:space="0" w:color="auto"/>
        <w:bottom w:val="none" w:sz="0" w:space="0" w:color="auto"/>
        <w:right w:val="none" w:sz="0" w:space="0" w:color="auto"/>
      </w:divBdr>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271663630">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6444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DEEB-8A0E-40DC-9BE2-EB26FBE0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2275</TotalTime>
  <Pages>2</Pages>
  <Words>740</Words>
  <Characters>4071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Virginia Adarraga</cp:lastModifiedBy>
  <cp:revision>14</cp:revision>
  <cp:lastPrinted>2009-07-27T09:59:00Z</cp:lastPrinted>
  <dcterms:created xsi:type="dcterms:W3CDTF">2026-06-23T12:36:00Z</dcterms:created>
  <dcterms:modified xsi:type="dcterms:W3CDTF">2026-07-01T12:03:00Z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