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F7783A" w:rsidR="003D4D29" w:rsidRPr="00F6790B" w:rsidRDefault="002702E7" w:rsidP="00463A0E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s-ES_tradnl"/>
        </w:rPr>
      </w:pPr>
      <w:r w:rsidRPr="00F6790B">
        <w:rPr>
          <w:rFonts w:ascii="Sanuk-Medium" w:hAnsi="Sanuk-Medium"/>
          <w:b/>
          <w:sz w:val="24"/>
          <w:szCs w:val="24"/>
          <w:lang w:val="es-ES_tradnl"/>
        </w:rPr>
        <w:t>nota de prensa</w:t>
      </w:r>
    </w:p>
    <w:p w14:paraId="4D530799" w14:textId="77777777" w:rsidR="009927C3" w:rsidRPr="00F6790B" w:rsidRDefault="009927C3" w:rsidP="00463A0E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s-ES_tradnl" w:eastAsia="en-US"/>
        </w:rPr>
      </w:pPr>
    </w:p>
    <w:p w14:paraId="4FDAC705" w14:textId="326F63CD" w:rsidR="00184956" w:rsidRPr="00E11DFD" w:rsidRDefault="00A50E86" w:rsidP="00E11DFD">
      <w:pPr>
        <w:pStyle w:val="Textosinformato"/>
        <w:ind w:right="-142"/>
        <w:jc w:val="center"/>
        <w:rPr>
          <w:rStyle w:val="Ninguno"/>
          <w:rFonts w:ascii="Calibri" w:hAnsi="Calibri" w:cs="Calibri"/>
          <w:b/>
          <w:bCs/>
          <w:spacing w:val="-6"/>
          <w:sz w:val="44"/>
          <w:szCs w:val="44"/>
          <w:lang w:val="es-ES_tradnl"/>
        </w:rPr>
      </w:pPr>
      <w:r>
        <w:rPr>
          <w:rStyle w:val="Ninguno"/>
          <w:rFonts w:ascii="Sanuk-Medium" w:eastAsia="Sanuk-Medium" w:hAnsi="Sanuk-Medium" w:cs="Sanuk-Medium"/>
          <w:color w:val="003366"/>
          <w:sz w:val="48"/>
          <w:szCs w:val="48"/>
          <w:u w:color="003366"/>
          <w:lang w:val="es-ES_tradnl"/>
        </w:rPr>
        <w:t xml:space="preserve"> </w:t>
      </w:r>
      <w:r w:rsidR="00100904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‘Vital por Álava’ </w:t>
      </w:r>
      <w:r w:rsidR="00E11DFD" w:rsidRPr="00E11DFD">
        <w:rPr>
          <w:rStyle w:val="Ninguno"/>
          <w:rFonts w:ascii="Sanuk-Medium" w:eastAsia="Sanuk-Medium" w:hAnsi="Sanuk-Medium" w:cs="Sanuk-Medium"/>
          <w:color w:val="003366"/>
          <w:spacing w:val="-6"/>
          <w:sz w:val="44"/>
          <w:szCs w:val="44"/>
          <w:u w:color="003366"/>
          <w:lang w:val="es-ES_tradnl"/>
        </w:rPr>
        <w:t xml:space="preserve">celebra un fin de semana </w:t>
      </w:r>
      <w:r w:rsidR="00E11DFD" w:rsidRPr="00E11DFD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 xml:space="preserve">musical en seis localidades de </w:t>
      </w:r>
      <w:r w:rsidR="00BE40F0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>Á</w:t>
      </w:r>
      <w:r w:rsidR="00E11DFD" w:rsidRPr="00E11DFD">
        <w:rPr>
          <w:rStyle w:val="Ninguno"/>
          <w:rFonts w:ascii="Sanuk-Medium" w:eastAsia="Sanuk-Medium" w:hAnsi="Sanuk-Medium" w:cs="Sanuk-Medium"/>
          <w:color w:val="003366"/>
          <w:sz w:val="44"/>
          <w:szCs w:val="44"/>
          <w:u w:color="003366"/>
          <w:lang w:val="es-ES_tradnl"/>
        </w:rPr>
        <w:t>lava y Treviño</w:t>
      </w:r>
    </w:p>
    <w:p w14:paraId="1711EB7A" w14:textId="77777777" w:rsidR="00184956" w:rsidRDefault="00184956" w:rsidP="00184956">
      <w:pPr>
        <w:pStyle w:val="Poromisin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14:paraId="258366F0" w14:textId="6FF484D9" w:rsidR="00184956" w:rsidRPr="00FD3DE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  <w:spacing w:val="-4"/>
        </w:rPr>
      </w:pPr>
      <w:r w:rsidRPr="00BE40F0">
        <w:rPr>
          <w:rStyle w:val="Ninguno"/>
          <w:rFonts w:ascii="Sanuk-Medium" w:eastAsia="Sanuk-Medium" w:hAnsi="Sanuk-Medium" w:cs="Sanuk-Medium"/>
          <w:color w:val="003366"/>
          <w:sz w:val="24"/>
          <w:szCs w:val="24"/>
          <w:u w:color="003366"/>
          <w:lang w:val="es-ES_tradnl"/>
        </w:rPr>
        <w:t>•</w:t>
      </w:r>
      <w:r w:rsidRPr="009716C2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FD3DE6" w:rsidRPr="00FD3DE6">
        <w:rPr>
          <w:rFonts w:ascii="SanukLF-Light" w:hAnsi="SanukLF-Light" w:cs="Arial"/>
          <w:b/>
          <w:spacing w:val="-4"/>
          <w:sz w:val="24"/>
          <w:szCs w:val="24"/>
        </w:rPr>
        <w:t xml:space="preserve">La </w:t>
      </w:r>
      <w:r w:rsidR="00B673B0">
        <w:rPr>
          <w:rFonts w:ascii="SanukLF-Light" w:hAnsi="SanukLF-Light" w:cs="Arial"/>
          <w:b/>
          <w:spacing w:val="-4"/>
          <w:sz w:val="24"/>
          <w:szCs w:val="24"/>
        </w:rPr>
        <w:t>programación comienza mañana en Estavillo</w:t>
      </w:r>
      <w:r w:rsidR="00BD1B3D">
        <w:rPr>
          <w:rFonts w:ascii="SanukLF-Light" w:hAnsi="SanukLF-Light" w:cs="Arial"/>
          <w:b/>
          <w:spacing w:val="-4"/>
          <w:sz w:val="24"/>
          <w:szCs w:val="24"/>
        </w:rPr>
        <w:t>, que celebra sus fiestas patronales,</w:t>
      </w:r>
      <w:r w:rsidR="00B673B0">
        <w:rPr>
          <w:rFonts w:ascii="SanukLF-Light" w:hAnsi="SanukLF-Light" w:cs="Arial"/>
          <w:b/>
          <w:spacing w:val="-4"/>
          <w:sz w:val="24"/>
          <w:szCs w:val="24"/>
        </w:rPr>
        <w:t xml:space="preserve"> y llegará a Uzquiano, Pobes, </w:t>
      </w:r>
      <w:proofErr w:type="spellStart"/>
      <w:r w:rsidR="00B673B0">
        <w:rPr>
          <w:rFonts w:ascii="SanukLF-Light" w:hAnsi="SanukLF-Light" w:cs="Arial"/>
          <w:b/>
          <w:spacing w:val="-4"/>
          <w:sz w:val="24"/>
          <w:szCs w:val="24"/>
        </w:rPr>
        <w:t>Yécora</w:t>
      </w:r>
      <w:proofErr w:type="spellEnd"/>
      <w:r w:rsidR="00B673B0">
        <w:rPr>
          <w:rFonts w:ascii="SanukLF-Light" w:hAnsi="SanukLF-Light" w:cs="Arial"/>
          <w:b/>
          <w:spacing w:val="-4"/>
          <w:sz w:val="24"/>
          <w:szCs w:val="24"/>
        </w:rPr>
        <w:t xml:space="preserve">, Murgia y </w:t>
      </w:r>
      <w:proofErr w:type="spellStart"/>
      <w:r w:rsidR="00B673B0">
        <w:rPr>
          <w:rFonts w:ascii="SanukLF-Light" w:hAnsi="SanukLF-Light" w:cs="Arial"/>
          <w:b/>
          <w:spacing w:val="-4"/>
          <w:sz w:val="24"/>
          <w:szCs w:val="24"/>
        </w:rPr>
        <w:t>Zalduondo</w:t>
      </w:r>
      <w:proofErr w:type="spellEnd"/>
    </w:p>
    <w:p w14:paraId="2D1C226F" w14:textId="08E63E3B" w:rsidR="00184956" w:rsidRDefault="00184956" w:rsidP="00184956">
      <w:pPr>
        <w:autoSpaceDE w:val="0"/>
        <w:autoSpaceDN w:val="0"/>
        <w:adjustRightInd w:val="0"/>
        <w:spacing w:line="300" w:lineRule="exact"/>
        <w:ind w:left="426"/>
        <w:rPr>
          <w:rFonts w:ascii="SanukLF-Light" w:hAnsi="SanukLF-Light" w:cs="Arial"/>
          <w:b/>
        </w:rPr>
      </w:pPr>
      <w:r w:rsidRPr="00B74442">
        <w:rPr>
          <w:rFonts w:ascii="SanukLF-Light" w:hAnsi="SanukLF-Light" w:cs="Arial"/>
          <w:color w:val="002060"/>
        </w:rPr>
        <w:t xml:space="preserve"> </w:t>
      </w:r>
    </w:p>
    <w:p w14:paraId="373A495E" w14:textId="2BA4EC85" w:rsidR="00FD3DE6" w:rsidRDefault="00184956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 xml:space="preserve">Vitoria-Gasteiz, </w:t>
      </w:r>
      <w:r w:rsidR="00B673B0">
        <w:rPr>
          <w:rStyle w:val="Ninguno"/>
          <w:rFonts w:ascii="SanukLF-Light" w:hAnsi="SanukLF-Light"/>
          <w:b/>
          <w:bCs/>
          <w:sz w:val="24"/>
          <w:szCs w:val="24"/>
        </w:rPr>
        <w:t>11</w:t>
      </w:r>
      <w:r w:rsidR="00023267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 xml:space="preserve"> de junio</w:t>
      </w: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 xml:space="preserve"> de 202</w:t>
      </w:r>
      <w:r w:rsidR="00FE2D5A" w:rsidRPr="00682613">
        <w:rPr>
          <w:rStyle w:val="Ninguno"/>
          <w:rFonts w:ascii="SanukLF-Light" w:hAnsi="SanukLF-Light"/>
          <w:b/>
          <w:bCs/>
          <w:sz w:val="24"/>
          <w:szCs w:val="24"/>
          <w:lang w:val="es-ES_tradnl"/>
        </w:rPr>
        <w:t>6</w:t>
      </w:r>
      <w:r w:rsidRPr="00682613">
        <w:rPr>
          <w:rStyle w:val="Ninguno"/>
          <w:rFonts w:ascii="SanukLF-Light" w:hAnsi="SanukLF-Light"/>
          <w:b/>
          <w:bCs/>
          <w:sz w:val="24"/>
          <w:szCs w:val="24"/>
        </w:rPr>
        <w:t>.-</w:t>
      </w:r>
      <w:r w:rsidR="00AD3F34" w:rsidRPr="00682613">
        <w:rPr>
          <w:rStyle w:val="Ninguno"/>
          <w:rFonts w:ascii="SanukLF-Light" w:hAnsi="SanukLF-Light"/>
          <w:bCs/>
          <w:sz w:val="24"/>
          <w:szCs w:val="24"/>
        </w:rPr>
        <w:t xml:space="preserve"> </w:t>
      </w:r>
      <w:r w:rsidR="00585868">
        <w:rPr>
          <w:rStyle w:val="Ninguno"/>
          <w:rFonts w:ascii="SanukLF-Light" w:hAnsi="SanukLF-Light"/>
          <w:bCs/>
          <w:sz w:val="24"/>
          <w:szCs w:val="24"/>
        </w:rPr>
        <w:t>E</w:t>
      </w:r>
      <w:r w:rsidR="00AD3F34" w:rsidRPr="00682613">
        <w:rPr>
          <w:rStyle w:val="Ninguno"/>
          <w:rFonts w:ascii="SanukLF-Light" w:hAnsi="SanukLF-Light"/>
          <w:bCs/>
          <w:sz w:val="24"/>
          <w:szCs w:val="24"/>
        </w:rPr>
        <w:t>l programa</w:t>
      </w:r>
      <w:r w:rsidR="00585868">
        <w:rPr>
          <w:rStyle w:val="Ninguno"/>
          <w:rFonts w:ascii="SanukLF-Light" w:hAnsi="SanukLF-Light"/>
          <w:b/>
          <w:bCs/>
          <w:sz w:val="24"/>
          <w:szCs w:val="24"/>
        </w:rPr>
        <w:t xml:space="preserve"> ‘Vital por Alava’</w:t>
      </w:r>
      <w:r w:rsidR="00E768F2">
        <w:rPr>
          <w:rStyle w:val="Ninguno"/>
          <w:rFonts w:ascii="SanukLF-Light" w:hAnsi="SanukLF-Light"/>
          <w:b/>
          <w:bCs/>
          <w:sz w:val="24"/>
          <w:szCs w:val="24"/>
        </w:rPr>
        <w:t xml:space="preserve">, </w:t>
      </w:r>
      <w:r w:rsidR="00E768F2" w:rsidRPr="00E768F2">
        <w:rPr>
          <w:rStyle w:val="Ninguno"/>
          <w:rFonts w:ascii="SanukLF-Light" w:hAnsi="SanukLF-Light"/>
          <w:bCs/>
          <w:sz w:val="24"/>
          <w:szCs w:val="24"/>
        </w:rPr>
        <w:t xml:space="preserve">iniciativa de </w:t>
      </w:r>
      <w:r w:rsidR="00E768F2" w:rsidRPr="008C755C">
        <w:rPr>
          <w:rStyle w:val="Ninguno"/>
          <w:rFonts w:ascii="SanukLF-Light" w:hAnsi="SanukLF-Light"/>
          <w:b/>
          <w:bCs/>
          <w:sz w:val="24"/>
          <w:szCs w:val="24"/>
        </w:rPr>
        <w:t>Fundación Vital</w:t>
      </w:r>
      <w:r w:rsidR="00E768F2" w:rsidRPr="00E768F2">
        <w:rPr>
          <w:rStyle w:val="Ninguno"/>
          <w:rFonts w:ascii="SanukLF-Light" w:hAnsi="SanukLF-Light"/>
          <w:bCs/>
          <w:sz w:val="24"/>
          <w:szCs w:val="24"/>
        </w:rPr>
        <w:t xml:space="preserve"> para llevar </w:t>
      </w:r>
      <w:r w:rsidR="00E768F2">
        <w:rPr>
          <w:rStyle w:val="Ninguno"/>
          <w:rFonts w:ascii="SanukLF-Light" w:hAnsi="SanukLF-Light"/>
          <w:bCs/>
          <w:sz w:val="24"/>
          <w:szCs w:val="24"/>
        </w:rPr>
        <w:t xml:space="preserve">actividades culturales a localidades de nuestro Territorio y Treviño durante los meses de verano, </w:t>
      </w:r>
      <w:r w:rsidR="008C755C">
        <w:rPr>
          <w:rStyle w:val="Ninguno"/>
          <w:rFonts w:ascii="SanukLF-Light" w:hAnsi="SanukLF-Light"/>
          <w:bCs/>
          <w:sz w:val="24"/>
          <w:szCs w:val="24"/>
        </w:rPr>
        <w:t xml:space="preserve">comienza mañana un nuevo fin de semana lleno de música, actuaciones corales y teatro. De viernes a domingo se acercará a las localidades alavesas de </w:t>
      </w:r>
      <w:r w:rsidR="008C755C" w:rsidRPr="008C755C">
        <w:rPr>
          <w:rStyle w:val="Ninguno"/>
          <w:rFonts w:ascii="SanukLF-Light" w:hAnsi="SanukLF-Light"/>
          <w:bCs/>
          <w:sz w:val="24"/>
          <w:szCs w:val="24"/>
        </w:rPr>
        <w:t>Estavillo</w:t>
      </w:r>
      <w:r w:rsidR="008C755C">
        <w:rPr>
          <w:rStyle w:val="Ninguno"/>
          <w:rFonts w:ascii="SanukLF-Light" w:hAnsi="SanukLF-Light"/>
          <w:bCs/>
          <w:sz w:val="24"/>
          <w:szCs w:val="24"/>
        </w:rPr>
        <w:t xml:space="preserve">, </w:t>
      </w:r>
      <w:r w:rsidR="008C755C" w:rsidRPr="008C755C">
        <w:rPr>
          <w:rStyle w:val="Ninguno"/>
          <w:rFonts w:ascii="SanukLF-Light" w:hAnsi="SanukLF-Light"/>
          <w:bCs/>
          <w:sz w:val="24"/>
          <w:szCs w:val="24"/>
        </w:rPr>
        <w:t>Pobes, Yécora, Murgia y Zalduondo</w:t>
      </w:r>
      <w:r w:rsidR="008C755C">
        <w:rPr>
          <w:rStyle w:val="Ninguno"/>
          <w:rFonts w:ascii="SanukLF-Light" w:hAnsi="SanukLF-Light"/>
          <w:bCs/>
          <w:sz w:val="24"/>
          <w:szCs w:val="24"/>
        </w:rPr>
        <w:t xml:space="preserve"> y </w:t>
      </w:r>
      <w:r w:rsidR="009D499D">
        <w:rPr>
          <w:rStyle w:val="Ninguno"/>
          <w:rFonts w:ascii="SanukLF-Light" w:hAnsi="SanukLF-Light"/>
          <w:bCs/>
          <w:sz w:val="24"/>
          <w:szCs w:val="24"/>
        </w:rPr>
        <w:t xml:space="preserve">a </w:t>
      </w:r>
      <w:r w:rsidR="008C755C">
        <w:rPr>
          <w:rStyle w:val="Ninguno"/>
          <w:rFonts w:ascii="SanukLF-Light" w:hAnsi="SanukLF-Light"/>
          <w:bCs/>
          <w:sz w:val="24"/>
          <w:szCs w:val="24"/>
        </w:rPr>
        <w:t>la treviñesa de Uzquiano.</w:t>
      </w:r>
    </w:p>
    <w:p w14:paraId="4D0B127E" w14:textId="77777777" w:rsidR="008C755C" w:rsidRDefault="008C755C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26217C91" w14:textId="205872BB" w:rsidR="0019090B" w:rsidRDefault="0019090B" w:rsidP="00C55D70">
      <w:pPr>
        <w:spacing w:after="0" w:line="300" w:lineRule="exact"/>
        <w:rPr>
          <w:rFonts w:ascii="Sanuk-Light" w:eastAsia="Calibri" w:hAnsi="Sanuk-Light" w:cs="Arial"/>
          <w:bCs/>
          <w:sz w:val="24"/>
          <w:szCs w:val="24"/>
          <w:lang w:eastAsia="en-US"/>
        </w:rPr>
      </w:pPr>
      <w:r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>En plenas fiestas patronales, l</w:t>
      </w:r>
      <w:r w:rsidR="007A6510"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a Plaza de la Iglesia de </w:t>
      </w:r>
      <w:r w:rsidR="007A6510" w:rsidRPr="00C55D70">
        <w:rPr>
          <w:rStyle w:val="Ninguno"/>
          <w:rFonts w:ascii="SanukLF-Light" w:eastAsia="Times" w:hAnsi="SanukLF-Light"/>
          <w:b/>
          <w:bCs/>
          <w:color w:val="auto"/>
          <w:sz w:val="24"/>
          <w:szCs w:val="24"/>
          <w:lang w:eastAsia="x-none"/>
        </w:rPr>
        <w:t>Estavillo</w:t>
      </w:r>
      <w:r w:rsidR="007A6510"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 acogerá </w:t>
      </w:r>
      <w:r w:rsidR="007A6510" w:rsidRPr="00C55D70">
        <w:rPr>
          <w:rStyle w:val="Ninguno"/>
          <w:rFonts w:ascii="SanukLF-Light" w:eastAsia="Times" w:hAnsi="SanukLF-Light"/>
          <w:b/>
          <w:bCs/>
          <w:color w:val="auto"/>
          <w:sz w:val="24"/>
          <w:szCs w:val="24"/>
          <w:lang w:eastAsia="x-none"/>
        </w:rPr>
        <w:t>mañana</w:t>
      </w:r>
      <w:r w:rsidR="007A6510"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, a las 20:00 horas, </w:t>
      </w:r>
      <w:r w:rsidR="009D499D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su acto central: </w:t>
      </w:r>
      <w:r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un concierto de </w:t>
      </w:r>
      <w:r w:rsidRPr="00C55D70">
        <w:rPr>
          <w:rStyle w:val="Ninguno"/>
          <w:rFonts w:ascii="SanukLF-Light" w:eastAsia="Times" w:hAnsi="SanukLF-Light"/>
          <w:b/>
          <w:bCs/>
          <w:color w:val="auto"/>
          <w:sz w:val="24"/>
          <w:szCs w:val="24"/>
          <w:lang w:eastAsia="x-none"/>
        </w:rPr>
        <w:t>‘Skaribe’</w:t>
      </w:r>
      <w:r w:rsidR="009D499D">
        <w:rPr>
          <w:rStyle w:val="Ninguno"/>
          <w:rFonts w:ascii="SanukLF-Light" w:eastAsia="Times" w:hAnsi="SanukLF-Light"/>
          <w:b/>
          <w:bCs/>
          <w:color w:val="auto"/>
          <w:sz w:val="24"/>
          <w:szCs w:val="24"/>
          <w:lang w:eastAsia="x-none"/>
        </w:rPr>
        <w:t xml:space="preserve">. </w:t>
      </w:r>
      <w:r w:rsidR="009D499D" w:rsidRPr="009D499D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>P</w:t>
      </w:r>
      <w:r w:rsidR="00C55D70" w:rsidRPr="009D499D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>r</w:t>
      </w:r>
      <w:r w:rsidR="00C55D70" w:rsidRP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>otagonistas de un atractivo hermanamiento musical entre Euskadi y Latinoamérica</w:t>
      </w:r>
      <w:r w:rsidR="009D499D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>, s</w:t>
      </w:r>
      <w:r w:rsidR="00C55D70">
        <w:rPr>
          <w:rStyle w:val="Ninguno"/>
          <w:rFonts w:ascii="SanukLF-Light" w:eastAsia="Times" w:hAnsi="SanukLF-Light"/>
          <w:bCs/>
          <w:color w:val="auto"/>
          <w:sz w:val="24"/>
          <w:szCs w:val="24"/>
          <w:lang w:eastAsia="x-none"/>
        </w:rPr>
        <w:t xml:space="preserve">u proyecto </w:t>
      </w:r>
      <w:r w:rsidR="009D499D">
        <w:rPr>
          <w:rFonts w:ascii="SanukLF-Light" w:eastAsia="Calibri" w:hAnsi="SanukLF-Light" w:cstheme="minorHAnsi"/>
          <w:bCs/>
          <w:sz w:val="24"/>
          <w:szCs w:val="24"/>
        </w:rPr>
        <w:t xml:space="preserve">musical </w:t>
      </w:r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 una potente fusión sonora que transita de manera ecléctica a través del funk, el </w:t>
      </w:r>
      <w:proofErr w:type="spellStart"/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>soul</w:t>
      </w:r>
      <w:proofErr w:type="spellEnd"/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el </w:t>
      </w:r>
      <w:proofErr w:type="spellStart"/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>ska</w:t>
      </w:r>
      <w:proofErr w:type="spellEnd"/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y el reggae.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Sus miembros, </w:t>
      </w:r>
      <w:r>
        <w:rPr>
          <w:rFonts w:ascii="SanukLF-Light" w:eastAsia="Calibri" w:hAnsi="SanukLF-Light" w:cstheme="minorHAnsi"/>
          <w:bCs/>
          <w:sz w:val="24"/>
          <w:szCs w:val="24"/>
        </w:rPr>
        <w:t xml:space="preserve">músicos de </w:t>
      </w:r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>sólida formación y trayectoria artística</w:t>
      </w:r>
      <w:r w:rsidR="009D499D">
        <w:rPr>
          <w:rFonts w:ascii="Sanuk-Light" w:eastAsia="Calibri" w:hAnsi="Sanuk-Light" w:cs="Arial"/>
          <w:bCs/>
          <w:sz w:val="24"/>
          <w:szCs w:val="24"/>
          <w:lang w:eastAsia="en-US"/>
        </w:rPr>
        <w:t>,</w:t>
      </w:r>
      <w:r>
        <w:rPr>
          <w:rFonts w:ascii="SanukLF-Light" w:eastAsia="Calibri" w:hAnsi="SanukLF-Light" w:cstheme="minorHAnsi"/>
          <w:bCs/>
          <w:sz w:val="24"/>
          <w:szCs w:val="24"/>
        </w:rPr>
        <w:t xml:space="preserve"> trasladan </w:t>
      </w:r>
      <w:r w:rsidR="009D499D">
        <w:rPr>
          <w:rFonts w:ascii="SanukLF-Light" w:eastAsia="Calibri" w:hAnsi="SanukLF-Light" w:cstheme="minorHAnsi"/>
          <w:bCs/>
          <w:sz w:val="24"/>
          <w:szCs w:val="24"/>
        </w:rPr>
        <w:t xml:space="preserve">al público </w:t>
      </w:r>
      <w:r w:rsidRPr="00E5096F">
        <w:rPr>
          <w:rFonts w:ascii="Sanuk-Light" w:eastAsia="Calibri" w:hAnsi="Sanuk-Light" w:cs="Arial"/>
          <w:bCs/>
          <w:sz w:val="24"/>
          <w:szCs w:val="24"/>
          <w:lang w:eastAsia="en-US"/>
        </w:rPr>
        <w:t>a diferentes momentos de la música del siglo XX y principios de éste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</w:t>
      </w:r>
      <w:r w:rsidRPr="00CE3468">
        <w:rPr>
          <w:rFonts w:ascii="Sanuk-Light" w:eastAsia="Calibri" w:hAnsi="Sanuk-Light" w:cs="Arial"/>
          <w:bCs/>
          <w:sz w:val="24"/>
          <w:szCs w:val="24"/>
          <w:lang w:eastAsia="en-US"/>
        </w:rPr>
        <w:t>con u</w:t>
      </w:r>
      <w:r w:rsidR="000E4014">
        <w:rPr>
          <w:rFonts w:ascii="Sanuk-Light" w:eastAsia="Calibri" w:hAnsi="Sanuk-Light" w:cs="Arial"/>
          <w:bCs/>
          <w:sz w:val="24"/>
          <w:szCs w:val="24"/>
          <w:lang w:eastAsia="en-US"/>
        </w:rPr>
        <w:t>na propuesta artística vibrante.</w:t>
      </w:r>
    </w:p>
    <w:p w14:paraId="7F502908" w14:textId="77777777" w:rsidR="00C55D70" w:rsidRDefault="00C55D70" w:rsidP="00C55D70">
      <w:pPr>
        <w:spacing w:after="0" w:line="300" w:lineRule="exact"/>
        <w:rPr>
          <w:rFonts w:ascii="Sanuk-Light" w:eastAsia="Calibri" w:hAnsi="Sanuk-Light" w:cs="Arial"/>
          <w:bCs/>
          <w:sz w:val="24"/>
          <w:szCs w:val="24"/>
          <w:lang w:eastAsia="en-US"/>
        </w:rPr>
      </w:pPr>
    </w:p>
    <w:p w14:paraId="127B68CB" w14:textId="09BCE0DF" w:rsidR="00100904" w:rsidRDefault="00C55D70" w:rsidP="00CB2337">
      <w:pPr>
        <w:spacing w:after="0" w:line="300" w:lineRule="exact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El </w:t>
      </w:r>
      <w:r w:rsidRPr="00C55D7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sábado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de ‘Vital por Álava’ comenzará a las 13:30 en </w:t>
      </w:r>
      <w:r w:rsidRPr="00C55D7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Pobes,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donde </w:t>
      </w:r>
      <w:r w:rsidRPr="00C55D7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‘</w:t>
      </w:r>
      <w:proofErr w:type="spellStart"/>
      <w:r w:rsidRPr="00C55D7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Skaribe</w:t>
      </w:r>
      <w:proofErr w:type="spellEnd"/>
      <w:r w:rsidRPr="00C55D70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’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repetirá su actuación en las piscinas. Por la tarde, a las </w:t>
      </w:r>
      <w:r w:rsidR="00E74BE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19:00, </w:t>
      </w:r>
      <w:r w:rsidR="00E74BE0" w:rsidRPr="009743A8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Uzquiano</w:t>
      </w:r>
      <w:r w:rsidR="00E74BE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en Treviño, acogerá al </w:t>
      </w:r>
      <w:r w:rsidR="009743A8">
        <w:rPr>
          <w:rFonts w:ascii="Sanuk-Light" w:eastAsia="Calibri" w:hAnsi="Sanuk-Light" w:cs="Arial"/>
          <w:bCs/>
          <w:sz w:val="24"/>
          <w:szCs w:val="24"/>
          <w:lang w:eastAsia="en-US"/>
        </w:rPr>
        <w:t>‘</w:t>
      </w:r>
      <w:r w:rsidR="00E74BE0" w:rsidRPr="009743A8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Coro Florida</w:t>
      </w:r>
      <w:r w:rsidR="009743A8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’</w:t>
      </w:r>
      <w:r w:rsidR="00E74BE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. La Iglesia Nuestra Señora de la Asunción será </w:t>
      </w:r>
      <w:r w:rsidR="00CB2337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el </w:t>
      </w:r>
      <w:r w:rsidR="00E74BE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escenario </w:t>
      </w:r>
      <w:r w:rsidR="00CB2337">
        <w:rPr>
          <w:rFonts w:ascii="Sanuk-Light" w:eastAsia="Calibri" w:hAnsi="Sanuk-Light" w:cs="Arial"/>
          <w:bCs/>
          <w:sz w:val="24"/>
          <w:szCs w:val="24"/>
          <w:lang w:eastAsia="en-US"/>
        </w:rPr>
        <w:t>de</w:t>
      </w:r>
      <w:r w:rsidR="00E74BE0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esta veterana formación </w:t>
      </w:r>
      <w:r w:rsidR="00E74BE0" w:rsidRPr="00E74BE0">
        <w:rPr>
          <w:rStyle w:val="Ninguno"/>
          <w:rFonts w:ascii="SanukLF-Light" w:hAnsi="SanukLF-Light"/>
          <w:bCs/>
          <w:sz w:val="24"/>
          <w:szCs w:val="24"/>
        </w:rPr>
        <w:t>dirigid</w:t>
      </w:r>
      <w:r w:rsidR="009743A8">
        <w:rPr>
          <w:rStyle w:val="Ninguno"/>
          <w:rFonts w:ascii="SanukLF-Light" w:hAnsi="SanukLF-Light"/>
          <w:bCs/>
          <w:sz w:val="24"/>
          <w:szCs w:val="24"/>
        </w:rPr>
        <w:t>a</w:t>
      </w:r>
      <w:r w:rsidR="00E74BE0" w:rsidRPr="00E74BE0">
        <w:rPr>
          <w:rStyle w:val="Ninguno"/>
          <w:rFonts w:ascii="SanukLF-Light" w:hAnsi="SanukLF-Light"/>
          <w:bCs/>
          <w:sz w:val="24"/>
          <w:szCs w:val="24"/>
        </w:rPr>
        <w:t xml:space="preserve"> por Kepa González desde el año pasado. Sus </w:t>
      </w:r>
      <w:r w:rsidR="00206FF8">
        <w:rPr>
          <w:rStyle w:val="Ninguno"/>
          <w:rFonts w:ascii="SanukLF-Light" w:hAnsi="SanukLF-Light"/>
          <w:bCs/>
          <w:sz w:val="24"/>
          <w:szCs w:val="24"/>
        </w:rPr>
        <w:t>27</w:t>
      </w:r>
      <w:r w:rsidR="00E74BE0" w:rsidRPr="00E74BE0">
        <w:rPr>
          <w:rStyle w:val="Ninguno"/>
          <w:rFonts w:ascii="SanukLF-Light" w:hAnsi="SanukLF-Light"/>
          <w:bCs/>
          <w:sz w:val="24"/>
          <w:szCs w:val="24"/>
        </w:rPr>
        <w:t xml:space="preserve"> integrantes han protagonizado cerca de dos centenares de conciertos por distintas provincias y festivales.</w:t>
      </w:r>
      <w:r w:rsidR="009743A8">
        <w:rPr>
          <w:rStyle w:val="Ninguno"/>
          <w:rFonts w:ascii="SanukLF-Light" w:hAnsi="SanukLF-Light"/>
          <w:bCs/>
          <w:sz w:val="24"/>
          <w:szCs w:val="24"/>
        </w:rPr>
        <w:t xml:space="preserve"> La jornada concluirá en </w:t>
      </w:r>
      <w:r w:rsidR="009743A8" w:rsidRPr="00CB2337">
        <w:rPr>
          <w:rStyle w:val="Ninguno"/>
          <w:rFonts w:ascii="SanukLF-Light" w:hAnsi="SanukLF-Light"/>
          <w:b/>
          <w:bCs/>
          <w:sz w:val="24"/>
          <w:szCs w:val="24"/>
        </w:rPr>
        <w:t>Yécora/Iekora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 xml:space="preserve"> con </w:t>
      </w:r>
      <w:r w:rsidR="00CB2337" w:rsidRPr="00CB2337">
        <w:rPr>
          <w:rStyle w:val="Ninguno"/>
          <w:rFonts w:ascii="SanukLF-Light" w:hAnsi="SanukLF-Light"/>
          <w:b/>
          <w:bCs/>
          <w:sz w:val="24"/>
          <w:szCs w:val="24"/>
        </w:rPr>
        <w:t>‘Ruta 21’</w:t>
      </w:r>
      <w:r w:rsidR="009743A8">
        <w:rPr>
          <w:rStyle w:val="Ninguno"/>
          <w:rFonts w:ascii="SanukLF-Light" w:hAnsi="SanukLF-Light"/>
          <w:bCs/>
          <w:sz w:val="24"/>
          <w:szCs w:val="24"/>
        </w:rPr>
        <w:t xml:space="preserve">. A las 20:30 en los jardines del Bar del Jubilado, 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este g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rupo de covers 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rendirá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 homenaje a los icóni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 xml:space="preserve">cos éxitos de los años 80 y 90. Su 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repertorio abarca desde clásicos como 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‘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>Bohemian Rhapsody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’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 de Queen hasta joyas modernas como 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‘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>Viva la Vida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>’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 de Coldplay</w:t>
      </w:r>
      <w:r w:rsidR="00CB2337">
        <w:rPr>
          <w:rStyle w:val="Ninguno"/>
          <w:rFonts w:ascii="SanukLF-Light" w:hAnsi="SanukLF-Light"/>
          <w:bCs/>
          <w:sz w:val="24"/>
          <w:szCs w:val="24"/>
        </w:rPr>
        <w:t xml:space="preserve"> y a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unque se centra mas en la música de décadas pasadas, también incorpora éxitos contemporáneos </w:t>
      </w:r>
      <w:r w:rsidR="000E4014">
        <w:rPr>
          <w:rStyle w:val="Ninguno"/>
          <w:rFonts w:ascii="SanukLF-Light" w:hAnsi="SanukLF-Light"/>
          <w:bCs/>
          <w:sz w:val="24"/>
          <w:szCs w:val="24"/>
        </w:rPr>
        <w:t>e</w:t>
      </w:r>
      <w:r w:rsidR="00CB2337" w:rsidRPr="00CB2337">
        <w:rPr>
          <w:rStyle w:val="Ninguno"/>
          <w:rFonts w:ascii="SanukLF-Light" w:hAnsi="SanukLF-Light"/>
          <w:bCs/>
          <w:sz w:val="24"/>
          <w:szCs w:val="24"/>
        </w:rPr>
        <w:t xml:space="preserve">n inglés </w:t>
      </w:r>
      <w:r w:rsidR="000E4014">
        <w:rPr>
          <w:rStyle w:val="Ninguno"/>
          <w:rFonts w:ascii="SanukLF-Light" w:hAnsi="SanukLF-Light"/>
          <w:bCs/>
          <w:sz w:val="24"/>
          <w:szCs w:val="24"/>
        </w:rPr>
        <w:t>y castellano.</w:t>
      </w:r>
    </w:p>
    <w:p w14:paraId="6E334E6C" w14:textId="77777777" w:rsidR="003A74C2" w:rsidRDefault="003A74C2" w:rsidP="00CB2337">
      <w:pPr>
        <w:spacing w:after="0" w:line="300" w:lineRule="exact"/>
        <w:rPr>
          <w:rStyle w:val="Ninguno"/>
          <w:rFonts w:ascii="SanukLF-Light" w:hAnsi="SanukLF-Light"/>
          <w:bCs/>
          <w:sz w:val="24"/>
          <w:szCs w:val="24"/>
        </w:rPr>
      </w:pPr>
    </w:p>
    <w:p w14:paraId="37E8CFD3" w14:textId="6B50F748" w:rsidR="00100904" w:rsidRDefault="003A74C2" w:rsidP="009D499D">
      <w:pPr>
        <w:spacing w:after="0" w:line="300" w:lineRule="exact"/>
        <w:rPr>
          <w:rStyle w:val="Ninguno"/>
          <w:rFonts w:ascii="SanukLF-Light" w:hAnsi="SanukLF-Light"/>
          <w:bCs/>
          <w:sz w:val="24"/>
          <w:szCs w:val="24"/>
        </w:rPr>
      </w:pPr>
      <w:r>
        <w:rPr>
          <w:rStyle w:val="Ninguno"/>
          <w:rFonts w:ascii="SanukLF-Light" w:hAnsi="SanukLF-Light"/>
          <w:bCs/>
          <w:sz w:val="24"/>
          <w:szCs w:val="24"/>
        </w:rPr>
        <w:t xml:space="preserve">El mediodía del </w:t>
      </w:r>
      <w:r w:rsidRPr="003A74C2">
        <w:rPr>
          <w:rStyle w:val="Ninguno"/>
          <w:rFonts w:ascii="SanukLF-Light" w:hAnsi="SanukLF-Light"/>
          <w:b/>
          <w:bCs/>
          <w:sz w:val="24"/>
          <w:szCs w:val="24"/>
        </w:rPr>
        <w:t>domingo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estará protagonizado por </w:t>
      </w:r>
      <w:r w:rsidRPr="003A74C2">
        <w:rPr>
          <w:rStyle w:val="Ninguno"/>
          <w:rFonts w:ascii="SanukLF-Light" w:hAnsi="SanukLF-Light"/>
          <w:b/>
          <w:bCs/>
          <w:sz w:val="24"/>
          <w:szCs w:val="24"/>
        </w:rPr>
        <w:t>‘Secreto a voces’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y su concieto en la plaza del Ayuntamiento de </w:t>
      </w:r>
      <w:r w:rsidRPr="003A74C2">
        <w:rPr>
          <w:rStyle w:val="Ninguno"/>
          <w:rFonts w:ascii="SanukLF-Light" w:hAnsi="SanukLF-Light"/>
          <w:b/>
          <w:bCs/>
          <w:sz w:val="24"/>
          <w:szCs w:val="24"/>
        </w:rPr>
        <w:t>Murgia</w:t>
      </w:r>
      <w:r>
        <w:rPr>
          <w:rStyle w:val="Ninguno"/>
          <w:rFonts w:ascii="SanukLF-Light" w:hAnsi="SanukLF-Light"/>
          <w:bCs/>
          <w:sz w:val="24"/>
          <w:szCs w:val="24"/>
        </w:rPr>
        <w:t xml:space="preserve"> (13:00 h.). </w:t>
      </w:r>
      <w:r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Esta banda de versiones </w:t>
      </w:r>
      <w:r w:rsidR="00475051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en acústico </w:t>
      </w:r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está llena </w:t>
      </w:r>
      <w:r w:rsidRPr="00354493">
        <w:rPr>
          <w:rFonts w:ascii="Sanuk-Light" w:eastAsia="Calibri" w:hAnsi="Sanuk-Light" w:cs="Arial"/>
          <w:bCs/>
          <w:sz w:val="24"/>
          <w:szCs w:val="24"/>
          <w:lang w:eastAsia="en-US"/>
        </w:rPr>
        <w:t>de fuerza y pasión</w:t>
      </w:r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y</w:t>
      </w:r>
      <w:r w:rsidRPr="00354493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su objetivo es pasarlo bien sobre el escenario y hacer que el público se sumerja con ellos en la experiencia. Cantan en castellano, inglés y euskera e interpretan temas de Barricada, AC/DC, The </w:t>
      </w:r>
      <w:proofErr w:type="spellStart"/>
      <w:r w:rsidRPr="00354493">
        <w:rPr>
          <w:rFonts w:ascii="Sanuk-Light" w:eastAsia="Calibri" w:hAnsi="Sanuk-Light" w:cs="Arial"/>
          <w:bCs/>
          <w:sz w:val="24"/>
          <w:szCs w:val="24"/>
          <w:lang w:eastAsia="en-US"/>
        </w:rPr>
        <w:t>Cranberries</w:t>
      </w:r>
      <w:proofErr w:type="spellEnd"/>
      <w:r w:rsidRPr="00354493">
        <w:rPr>
          <w:rFonts w:ascii="Sanuk-Light" w:eastAsia="Calibri" w:hAnsi="Sanuk-Light" w:cs="Arial"/>
          <w:bCs/>
          <w:sz w:val="24"/>
          <w:szCs w:val="24"/>
          <w:lang w:eastAsia="en-US"/>
        </w:rPr>
        <w:t>, Bon Jovi, Fito y los Fitipaldi o Extremoduro entre otros.</w:t>
      </w:r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</w:t>
      </w:r>
      <w:r w:rsidR="000E4014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Por último, </w:t>
      </w:r>
      <w:r w:rsidR="00FC52FC" w:rsidRPr="00FC52FC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‘DJ Kaktus’</w:t>
      </w:r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será el encargado de despedir el fin de semana, a las 17:30 en </w:t>
      </w:r>
      <w:proofErr w:type="spellStart"/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>Torrelarre</w:t>
      </w:r>
      <w:proofErr w:type="spellEnd"/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</w:t>
      </w:r>
      <w:proofErr w:type="spellStart"/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>Parkea</w:t>
      </w:r>
      <w:proofErr w:type="spellEnd"/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, en </w:t>
      </w:r>
      <w:proofErr w:type="spellStart"/>
      <w:r w:rsidR="00FC52FC" w:rsidRPr="000E4014">
        <w:rPr>
          <w:rFonts w:ascii="Sanuk-Light" w:eastAsia="Calibri" w:hAnsi="Sanuk-Light" w:cs="Arial"/>
          <w:b/>
          <w:bCs/>
          <w:sz w:val="24"/>
          <w:szCs w:val="24"/>
          <w:lang w:eastAsia="en-US"/>
        </w:rPr>
        <w:t>Zalduondo</w:t>
      </w:r>
      <w:proofErr w:type="spellEnd"/>
      <w:r w:rsidR="00FC52FC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. </w:t>
      </w:r>
      <w:r w:rsidR="00EE08E5" w:rsidRPr="00EE08E5">
        <w:rPr>
          <w:rFonts w:ascii="Sanuk-Light" w:eastAsia="Calibri" w:hAnsi="Sanuk-Light" w:cs="Arial"/>
          <w:bCs/>
          <w:sz w:val="24"/>
          <w:szCs w:val="24"/>
          <w:lang w:eastAsia="en-US"/>
        </w:rPr>
        <w:t>Una hora de bailes, juegos, coreografías y humor</w:t>
      </w:r>
      <w:r w:rsidR="00EE08E5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 en euskera para que </w:t>
      </w:r>
      <w:r w:rsidR="00EE08E5" w:rsidRPr="00EE08E5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ni pequeños ni grandes </w:t>
      </w:r>
      <w:r w:rsidR="00EE08E5">
        <w:rPr>
          <w:rFonts w:ascii="Sanuk-Light" w:eastAsia="Calibri" w:hAnsi="Sanuk-Light" w:cs="Arial"/>
          <w:bCs/>
          <w:sz w:val="24"/>
          <w:szCs w:val="24"/>
          <w:lang w:eastAsia="en-US"/>
        </w:rPr>
        <w:t>p</w:t>
      </w:r>
      <w:r w:rsidR="009D499D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uedan </w:t>
      </w:r>
      <w:r w:rsidR="00EE08E5">
        <w:rPr>
          <w:rFonts w:ascii="Sanuk-Light" w:eastAsia="Calibri" w:hAnsi="Sanuk-Light" w:cs="Arial"/>
          <w:bCs/>
          <w:sz w:val="24"/>
          <w:szCs w:val="24"/>
          <w:lang w:eastAsia="en-US"/>
        </w:rPr>
        <w:t>estar quietos</w:t>
      </w:r>
      <w:r w:rsidR="00EE08E5" w:rsidRPr="00EE08E5">
        <w:rPr>
          <w:rFonts w:ascii="Sanuk-Light" w:eastAsia="Calibri" w:hAnsi="Sanuk-Light" w:cs="Arial"/>
          <w:bCs/>
          <w:sz w:val="24"/>
          <w:szCs w:val="24"/>
          <w:lang w:eastAsia="en-US"/>
        </w:rPr>
        <w:t xml:space="preserve">. </w:t>
      </w:r>
    </w:p>
    <w:p w14:paraId="7979A9FD" w14:textId="77777777" w:rsidR="00100904" w:rsidRDefault="00100904" w:rsidP="00B37251">
      <w:pPr>
        <w:pStyle w:val="Textoindependiente3"/>
        <w:tabs>
          <w:tab w:val="left" w:pos="10161"/>
        </w:tabs>
        <w:spacing w:line="300" w:lineRule="exact"/>
        <w:ind w:right="-1"/>
        <w:rPr>
          <w:rStyle w:val="Ninguno"/>
          <w:rFonts w:ascii="SanukLF-Light" w:hAnsi="SanukLF-Light"/>
          <w:bCs/>
          <w:sz w:val="24"/>
          <w:szCs w:val="24"/>
        </w:rPr>
      </w:pPr>
    </w:p>
    <w:p w14:paraId="64A126FB" w14:textId="670C4560" w:rsidR="00C52EA4" w:rsidRDefault="00A50E86" w:rsidP="00682613">
      <w:pPr>
        <w:pStyle w:val="Textoindependiente3"/>
        <w:tabs>
          <w:tab w:val="left" w:pos="10161"/>
        </w:tabs>
        <w:spacing w:line="300" w:lineRule="exact"/>
        <w:ind w:right="-1"/>
        <w:rPr>
          <w:rFonts w:ascii="SanukLF-Light" w:eastAsia="Calibri" w:hAnsi="SanukLF-Light" w:cs="Arial"/>
          <w:sz w:val="24"/>
          <w:szCs w:val="24"/>
          <w:lang w:eastAsia="en-US"/>
        </w:rPr>
      </w:pPr>
      <w:r w:rsidRPr="00682613">
        <w:rPr>
          <w:rStyle w:val="Ninguno"/>
          <w:rFonts w:ascii="SanukLF-Light" w:hAnsi="SanukLF-Light"/>
          <w:bCs/>
          <w:sz w:val="24"/>
          <w:szCs w:val="24"/>
        </w:rPr>
        <w:t xml:space="preserve">La XXII edición Vital por Alava llevará este año </w:t>
      </w:r>
      <w:r w:rsidR="00FE2D5A" w:rsidRPr="00682613">
        <w:rPr>
          <w:rFonts w:ascii="SanukLF-Light" w:hAnsi="SanukLF-Light" w:cstheme="minorHAnsi"/>
          <w:sz w:val="24"/>
          <w:szCs w:val="24"/>
        </w:rPr>
        <w:t xml:space="preserve">103 actividades culturales </w:t>
      </w:r>
      <w:r w:rsidRPr="00682613">
        <w:rPr>
          <w:rFonts w:ascii="SanukLF-Light" w:hAnsi="SanukLF-Light" w:cstheme="minorHAnsi"/>
          <w:sz w:val="24"/>
          <w:szCs w:val="24"/>
        </w:rPr>
        <w:t>a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68 localidades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49 municipios alaveses</w:t>
      </w:r>
      <w:r w:rsidR="00873BC7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encuadrados en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las seis cuadrillas (exceptuando Vitoria-Gasteiz) y </w:t>
      </w:r>
      <w:r w:rsidR="00F36F1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tres más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 en Treviño. </w:t>
      </w:r>
      <w:r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Todos ellos podrán disfrutar de </w:t>
      </w:r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 xml:space="preserve">55 conciertos de grupos musicales, 38 representaciones teatrales, 5 recitales corales y 5 exhibiciones de </w:t>
      </w:r>
      <w:proofErr w:type="spellStart"/>
      <w:r w:rsidR="00FE2D5A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dantzas</w:t>
      </w:r>
      <w:proofErr w:type="spellEnd"/>
      <w:r w:rsidR="00CB2063" w:rsidRPr="00682613">
        <w:rPr>
          <w:rFonts w:ascii="SanukLF-Light" w:eastAsia="Calibri" w:hAnsi="SanukLF-Light" w:cs="Arial"/>
          <w:bCs/>
          <w:sz w:val="24"/>
          <w:szCs w:val="24"/>
          <w:lang w:eastAsia="en-US"/>
        </w:rPr>
        <w:t>, de la mano de artistas locales.</w:t>
      </w:r>
    </w:p>
    <w:sectPr w:rsidR="00C52EA4" w:rsidSect="00BE40F0">
      <w:headerReference w:type="default" r:id="rId8"/>
      <w:footerReference w:type="default" r:id="rId9"/>
      <w:pgSz w:w="11906" w:h="16838"/>
      <w:pgMar w:top="1418" w:right="1416" w:bottom="1135" w:left="1418" w:header="568" w:footer="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569D" w14:textId="77777777" w:rsidR="00DE2948" w:rsidRDefault="00DE2948">
      <w:r>
        <w:separator/>
      </w:r>
    </w:p>
  </w:endnote>
  <w:endnote w:type="continuationSeparator" w:id="0">
    <w:p w14:paraId="72768592" w14:textId="77777777" w:rsidR="00DE2948" w:rsidRDefault="00DE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CC"/>
    <w:family w:val="auto"/>
    <w:pitch w:val="variable"/>
    <w:sig w:usb0="8000020B" w:usb1="10000048" w:usb2="00000000" w:usb3="00000000" w:csb0="00000004" w:csb1="00000000"/>
  </w:font>
  <w:font w:name="Sanuk-Medium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2031681234" name="Imagen 20316812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77777777" w:rsidR="00CB64C8" w:rsidRPr="00E30A8E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</w:rPr>
    </w:pPr>
    <w:r w:rsidRPr="00E30A8E">
      <w:rPr>
        <w:rFonts w:ascii="SanukLF-Light" w:hAnsi="SanukLF-Light" w:cs="Arial"/>
        <w:b/>
        <w:szCs w:val="16"/>
        <w:lang w:val="pt-BR"/>
      </w:rPr>
      <w:t xml:space="preserve">Fundación Vital | </w:t>
    </w:r>
    <w:r w:rsidRPr="00E30A8E">
      <w:rPr>
        <w:rFonts w:ascii="SanukLF-Light" w:hAnsi="SanukLF-Light" w:cs="Arial"/>
        <w:szCs w:val="16"/>
        <w:lang w:val="pt-BR"/>
      </w:rPr>
      <w:t>Comunicación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E30A8E">
      <w:rPr>
        <w:rFonts w:ascii="SanukLF-Light" w:eastAsia="Arial Unicode MS" w:hAnsi="SanukLF-Light" w:cs="Arial"/>
        <w:bCs/>
        <w:color w:val="auto"/>
        <w:lang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>
      <w:rPr>
        <w:rFonts w:ascii="SanukLF-Light" w:eastAsia="Arial Unicode MS" w:hAnsi="SanukLF-Light" w:cs="Arial"/>
        <w:bCs/>
        <w:color w:val="auto"/>
        <w:lang w:eastAsia="x-none"/>
      </w:rPr>
      <w:t>36 617 821</w:t>
    </w:r>
    <w:r w:rsidRPr="00E30A8E">
      <w:rPr>
        <w:rFonts w:ascii="SanukLF-Light" w:eastAsia="Arial Unicode MS" w:hAnsi="SanukLF-Light" w:cs="Arial Unicode MS"/>
        <w:bCs/>
        <w:color w:val="auto"/>
        <w:lang w:eastAsia="x-none"/>
      </w:rPr>
      <w:t xml:space="preserve">    </w:t>
    </w:r>
    <w:hyperlink r:id="rId2" w:history="1">
      <w:r w:rsidRPr="00E30A8E">
        <w:rPr>
          <w:rStyle w:val="Hipervnculo"/>
          <w:rFonts w:ascii="SanukLF-Light" w:eastAsia="Arial Unicode MS" w:hAnsi="SanukLF-Light" w:cs="Arial"/>
          <w:color w:val="auto"/>
        </w:rPr>
        <w:t>comunicacion@fundacionvital.eus</w:t>
      </w:r>
    </w:hyperlink>
    <w:r w:rsidRPr="00E30A8E">
      <w:rPr>
        <w:rStyle w:val="Hipervnculo"/>
        <w:rFonts w:ascii="SanukLF-Light" w:eastAsia="Arial Unicode MS" w:hAnsi="SanukLF-Light" w:cs="Arial"/>
        <w:color w:val="auto"/>
        <w:u w:val="none"/>
      </w:rPr>
      <w:t xml:space="preserve">     </w:t>
    </w:r>
    <w:r w:rsidRPr="00E30A8E">
      <w:rPr>
        <w:rStyle w:val="Hipervnculo"/>
        <w:rFonts w:ascii="SanukLF-Light" w:eastAsia="Arial Unicode MS" w:hAnsi="SanukLF-Light" w:cs="Arial"/>
        <w:color w:val="auto"/>
      </w:rPr>
      <w:t>www.fundacionvital.eus</w:t>
    </w:r>
  </w:p>
  <w:p w14:paraId="25179C74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B6C0" w14:textId="77777777" w:rsidR="00DE2948" w:rsidRDefault="00DE2948">
      <w:r>
        <w:separator/>
      </w:r>
    </w:p>
  </w:footnote>
  <w:footnote w:type="continuationSeparator" w:id="0">
    <w:p w14:paraId="2B44134F" w14:textId="77777777" w:rsidR="00DE2948" w:rsidRDefault="00DE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0F3C131D" w:rsidR="006B2109" w:rsidRPr="00175A49" w:rsidRDefault="001B036C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EB6091E" wp14:editId="706031CA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717040" cy="542925"/>
          <wp:effectExtent l="0" t="0" r="0" b="0"/>
          <wp:wrapSquare wrapText="bothSides"/>
          <wp:docPr id="554455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28891" name="Imagen 157828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05DF0"/>
    <w:multiLevelType w:val="hybridMultilevel"/>
    <w:tmpl w:val="79CAC2EC"/>
    <w:lvl w:ilvl="0" w:tplc="808294C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103A8"/>
    <w:multiLevelType w:val="multilevel"/>
    <w:tmpl w:val="FA78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F54DD"/>
    <w:multiLevelType w:val="hybridMultilevel"/>
    <w:tmpl w:val="D75EEE0A"/>
    <w:lvl w:ilvl="0" w:tplc="559232F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400C"/>
    <w:multiLevelType w:val="hybridMultilevel"/>
    <w:tmpl w:val="A8403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B5AC4"/>
    <w:multiLevelType w:val="hybridMultilevel"/>
    <w:tmpl w:val="FA4498C0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4325ADB"/>
    <w:multiLevelType w:val="hybridMultilevel"/>
    <w:tmpl w:val="201072C6"/>
    <w:lvl w:ilvl="0" w:tplc="B4E688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6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2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C55168"/>
    <w:multiLevelType w:val="hybridMultilevel"/>
    <w:tmpl w:val="E6365C48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6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3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35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8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73301459">
    <w:abstractNumId w:val="15"/>
  </w:num>
  <w:num w:numId="2" w16cid:durableId="1765295544">
    <w:abstractNumId w:val="15"/>
  </w:num>
  <w:num w:numId="3" w16cid:durableId="628633945">
    <w:abstractNumId w:val="29"/>
  </w:num>
  <w:num w:numId="4" w16cid:durableId="102035703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609626899">
    <w:abstractNumId w:val="20"/>
  </w:num>
  <w:num w:numId="6" w16cid:durableId="567616718">
    <w:abstractNumId w:val="34"/>
  </w:num>
  <w:num w:numId="7" w16cid:durableId="1148665860">
    <w:abstractNumId w:val="1"/>
  </w:num>
  <w:num w:numId="8" w16cid:durableId="2048752641">
    <w:abstractNumId w:val="27"/>
  </w:num>
  <w:num w:numId="9" w16cid:durableId="2085105703">
    <w:abstractNumId w:val="25"/>
  </w:num>
  <w:num w:numId="10" w16cid:durableId="2011640874">
    <w:abstractNumId w:val="41"/>
  </w:num>
  <w:num w:numId="11" w16cid:durableId="1456171661">
    <w:abstractNumId w:val="43"/>
  </w:num>
  <w:num w:numId="12" w16cid:durableId="1566211876">
    <w:abstractNumId w:val="21"/>
  </w:num>
  <w:num w:numId="13" w16cid:durableId="424418775">
    <w:abstractNumId w:val="36"/>
  </w:num>
  <w:num w:numId="14" w16cid:durableId="1460295849">
    <w:abstractNumId w:val="3"/>
  </w:num>
  <w:num w:numId="15" w16cid:durableId="876937809">
    <w:abstractNumId w:val="3"/>
  </w:num>
  <w:num w:numId="16" w16cid:durableId="18940553">
    <w:abstractNumId w:val="37"/>
  </w:num>
  <w:num w:numId="17" w16cid:durableId="2065787736">
    <w:abstractNumId w:val="5"/>
  </w:num>
  <w:num w:numId="18" w16cid:durableId="1066492507">
    <w:abstractNumId w:val="42"/>
  </w:num>
  <w:num w:numId="19" w16cid:durableId="742796697">
    <w:abstractNumId w:val="35"/>
  </w:num>
  <w:num w:numId="20" w16cid:durableId="1346903941">
    <w:abstractNumId w:val="39"/>
  </w:num>
  <w:num w:numId="21" w16cid:durableId="1308124150">
    <w:abstractNumId w:val="9"/>
  </w:num>
  <w:num w:numId="22" w16cid:durableId="1530219604">
    <w:abstractNumId w:val="7"/>
  </w:num>
  <w:num w:numId="23" w16cid:durableId="2004965893">
    <w:abstractNumId w:val="22"/>
  </w:num>
  <w:num w:numId="24" w16cid:durableId="1389066392">
    <w:abstractNumId w:val="38"/>
  </w:num>
  <w:num w:numId="25" w16cid:durableId="1135832671">
    <w:abstractNumId w:val="31"/>
  </w:num>
  <w:num w:numId="26" w16cid:durableId="1225917915">
    <w:abstractNumId w:val="30"/>
  </w:num>
  <w:num w:numId="27" w16cid:durableId="1679693435">
    <w:abstractNumId w:val="28"/>
  </w:num>
  <w:num w:numId="28" w16cid:durableId="314922002">
    <w:abstractNumId w:val="17"/>
  </w:num>
  <w:num w:numId="29" w16cid:durableId="1569653187">
    <w:abstractNumId w:val="32"/>
  </w:num>
  <w:num w:numId="30" w16cid:durableId="240648843">
    <w:abstractNumId w:val="2"/>
  </w:num>
  <w:num w:numId="31" w16cid:durableId="1960255598">
    <w:abstractNumId w:val="40"/>
  </w:num>
  <w:num w:numId="32" w16cid:durableId="725303634">
    <w:abstractNumId w:val="6"/>
  </w:num>
  <w:num w:numId="33" w16cid:durableId="668214237">
    <w:abstractNumId w:val="16"/>
  </w:num>
  <w:num w:numId="34" w16cid:durableId="642808844">
    <w:abstractNumId w:val="19"/>
  </w:num>
  <w:num w:numId="35" w16cid:durableId="1620843334">
    <w:abstractNumId w:val="33"/>
  </w:num>
  <w:num w:numId="36" w16cid:durableId="1127774902">
    <w:abstractNumId w:val="18"/>
  </w:num>
  <w:num w:numId="37" w16cid:durableId="1071076681">
    <w:abstractNumId w:val="23"/>
  </w:num>
  <w:num w:numId="38" w16cid:durableId="20628221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29913383">
    <w:abstractNumId w:val="26"/>
  </w:num>
  <w:num w:numId="40" w16cid:durableId="659040038">
    <w:abstractNumId w:val="8"/>
  </w:num>
  <w:num w:numId="41" w16cid:durableId="1150174118">
    <w:abstractNumId w:val="11"/>
  </w:num>
  <w:num w:numId="42" w16cid:durableId="258879268">
    <w:abstractNumId w:val="12"/>
  </w:num>
  <w:num w:numId="43" w16cid:durableId="1098713091">
    <w:abstractNumId w:val="24"/>
  </w:num>
  <w:num w:numId="44" w16cid:durableId="56629806">
    <w:abstractNumId w:val="10"/>
  </w:num>
  <w:num w:numId="45" w16cid:durableId="851528602">
    <w:abstractNumId w:val="13"/>
  </w:num>
  <w:num w:numId="46" w16cid:durableId="1379627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23267"/>
    <w:rsid w:val="00032013"/>
    <w:rsid w:val="00032A2C"/>
    <w:rsid w:val="00034F34"/>
    <w:rsid w:val="0004043A"/>
    <w:rsid w:val="00041101"/>
    <w:rsid w:val="00047A48"/>
    <w:rsid w:val="00051330"/>
    <w:rsid w:val="00052C58"/>
    <w:rsid w:val="00053299"/>
    <w:rsid w:val="0005729F"/>
    <w:rsid w:val="000623EC"/>
    <w:rsid w:val="0006311F"/>
    <w:rsid w:val="00067F9B"/>
    <w:rsid w:val="00075827"/>
    <w:rsid w:val="00075F7B"/>
    <w:rsid w:val="00083F50"/>
    <w:rsid w:val="00084F09"/>
    <w:rsid w:val="00092388"/>
    <w:rsid w:val="000962BF"/>
    <w:rsid w:val="000A02C2"/>
    <w:rsid w:val="000A26E1"/>
    <w:rsid w:val="000A3EF1"/>
    <w:rsid w:val="000B19E6"/>
    <w:rsid w:val="000B24FA"/>
    <w:rsid w:val="000B3348"/>
    <w:rsid w:val="000B615C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4014"/>
    <w:rsid w:val="000E5A5B"/>
    <w:rsid w:val="000F1900"/>
    <w:rsid w:val="000F21FD"/>
    <w:rsid w:val="000F2C4D"/>
    <w:rsid w:val="000F6984"/>
    <w:rsid w:val="00100904"/>
    <w:rsid w:val="00101EE6"/>
    <w:rsid w:val="00102A6A"/>
    <w:rsid w:val="00110CBD"/>
    <w:rsid w:val="00114484"/>
    <w:rsid w:val="00114A6E"/>
    <w:rsid w:val="00114E13"/>
    <w:rsid w:val="00117539"/>
    <w:rsid w:val="00125F77"/>
    <w:rsid w:val="00135A91"/>
    <w:rsid w:val="001434AA"/>
    <w:rsid w:val="0014480F"/>
    <w:rsid w:val="0015033C"/>
    <w:rsid w:val="00157044"/>
    <w:rsid w:val="001575D0"/>
    <w:rsid w:val="001623D8"/>
    <w:rsid w:val="00170BC3"/>
    <w:rsid w:val="00175331"/>
    <w:rsid w:val="00175A49"/>
    <w:rsid w:val="00184956"/>
    <w:rsid w:val="00184A18"/>
    <w:rsid w:val="00185D23"/>
    <w:rsid w:val="00187EC0"/>
    <w:rsid w:val="00187F7F"/>
    <w:rsid w:val="0019090B"/>
    <w:rsid w:val="00191656"/>
    <w:rsid w:val="00193334"/>
    <w:rsid w:val="001A43C2"/>
    <w:rsid w:val="001A50F9"/>
    <w:rsid w:val="001A55FE"/>
    <w:rsid w:val="001A77A1"/>
    <w:rsid w:val="001B036C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D6BF7"/>
    <w:rsid w:val="001E21E1"/>
    <w:rsid w:val="001E2B70"/>
    <w:rsid w:val="001E4BC1"/>
    <w:rsid w:val="001E7ED5"/>
    <w:rsid w:val="001F1DFC"/>
    <w:rsid w:val="001F4513"/>
    <w:rsid w:val="001F69CB"/>
    <w:rsid w:val="001F73BD"/>
    <w:rsid w:val="00206FF8"/>
    <w:rsid w:val="00207601"/>
    <w:rsid w:val="0021034D"/>
    <w:rsid w:val="0021267A"/>
    <w:rsid w:val="00217E46"/>
    <w:rsid w:val="00222C60"/>
    <w:rsid w:val="002316E7"/>
    <w:rsid w:val="002412C7"/>
    <w:rsid w:val="00241D4D"/>
    <w:rsid w:val="002479D1"/>
    <w:rsid w:val="002522C9"/>
    <w:rsid w:val="00256536"/>
    <w:rsid w:val="00256A8C"/>
    <w:rsid w:val="00257750"/>
    <w:rsid w:val="00267DD9"/>
    <w:rsid w:val="002702E7"/>
    <w:rsid w:val="002743F9"/>
    <w:rsid w:val="00274453"/>
    <w:rsid w:val="002810F0"/>
    <w:rsid w:val="00282621"/>
    <w:rsid w:val="00282DE8"/>
    <w:rsid w:val="00296065"/>
    <w:rsid w:val="002A6E76"/>
    <w:rsid w:val="002B3456"/>
    <w:rsid w:val="002C2030"/>
    <w:rsid w:val="002C774B"/>
    <w:rsid w:val="002D557F"/>
    <w:rsid w:val="002D5BF7"/>
    <w:rsid w:val="002D5D77"/>
    <w:rsid w:val="002E2D49"/>
    <w:rsid w:val="002E5D32"/>
    <w:rsid w:val="002F2FD1"/>
    <w:rsid w:val="002F384D"/>
    <w:rsid w:val="002F45BA"/>
    <w:rsid w:val="003000D8"/>
    <w:rsid w:val="00300B85"/>
    <w:rsid w:val="00301D12"/>
    <w:rsid w:val="003023B2"/>
    <w:rsid w:val="003066D8"/>
    <w:rsid w:val="00310275"/>
    <w:rsid w:val="003110F7"/>
    <w:rsid w:val="00313558"/>
    <w:rsid w:val="00320593"/>
    <w:rsid w:val="00320C4D"/>
    <w:rsid w:val="00323A28"/>
    <w:rsid w:val="003261C2"/>
    <w:rsid w:val="00326618"/>
    <w:rsid w:val="00333DD9"/>
    <w:rsid w:val="00335E04"/>
    <w:rsid w:val="003364A9"/>
    <w:rsid w:val="00336732"/>
    <w:rsid w:val="00337B6D"/>
    <w:rsid w:val="003403D1"/>
    <w:rsid w:val="003417D2"/>
    <w:rsid w:val="00342969"/>
    <w:rsid w:val="003454F0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A74C2"/>
    <w:rsid w:val="003B1FB7"/>
    <w:rsid w:val="003B22E6"/>
    <w:rsid w:val="003B29B9"/>
    <w:rsid w:val="003B4427"/>
    <w:rsid w:val="003B4A09"/>
    <w:rsid w:val="003C0820"/>
    <w:rsid w:val="003C08D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E61CF"/>
    <w:rsid w:val="003E7CFA"/>
    <w:rsid w:val="003F11B0"/>
    <w:rsid w:val="003F1CB0"/>
    <w:rsid w:val="003F20DE"/>
    <w:rsid w:val="003F34CF"/>
    <w:rsid w:val="003F5A13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24AF6"/>
    <w:rsid w:val="00425A0B"/>
    <w:rsid w:val="004350CD"/>
    <w:rsid w:val="00444B65"/>
    <w:rsid w:val="004451FE"/>
    <w:rsid w:val="0044571B"/>
    <w:rsid w:val="00451D38"/>
    <w:rsid w:val="004576D7"/>
    <w:rsid w:val="00457D33"/>
    <w:rsid w:val="00460AEA"/>
    <w:rsid w:val="00460C20"/>
    <w:rsid w:val="00463A0E"/>
    <w:rsid w:val="00464440"/>
    <w:rsid w:val="00465860"/>
    <w:rsid w:val="00465B3D"/>
    <w:rsid w:val="00467695"/>
    <w:rsid w:val="004720FB"/>
    <w:rsid w:val="004727C1"/>
    <w:rsid w:val="00473353"/>
    <w:rsid w:val="00475051"/>
    <w:rsid w:val="00476627"/>
    <w:rsid w:val="00477BAD"/>
    <w:rsid w:val="004869C3"/>
    <w:rsid w:val="004922A1"/>
    <w:rsid w:val="004934D0"/>
    <w:rsid w:val="0049612F"/>
    <w:rsid w:val="00497F4E"/>
    <w:rsid w:val="004A154A"/>
    <w:rsid w:val="004A1F47"/>
    <w:rsid w:val="004A2425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D55DD"/>
    <w:rsid w:val="004E02F1"/>
    <w:rsid w:val="004E034D"/>
    <w:rsid w:val="004E1300"/>
    <w:rsid w:val="004E1B52"/>
    <w:rsid w:val="004E3121"/>
    <w:rsid w:val="004E44E0"/>
    <w:rsid w:val="004F2AD8"/>
    <w:rsid w:val="004F59AD"/>
    <w:rsid w:val="004F6BE6"/>
    <w:rsid w:val="004F7030"/>
    <w:rsid w:val="005010B7"/>
    <w:rsid w:val="00501109"/>
    <w:rsid w:val="00503DE2"/>
    <w:rsid w:val="00505001"/>
    <w:rsid w:val="005058C2"/>
    <w:rsid w:val="00510606"/>
    <w:rsid w:val="00510CE3"/>
    <w:rsid w:val="00513A4B"/>
    <w:rsid w:val="00514F44"/>
    <w:rsid w:val="0052228B"/>
    <w:rsid w:val="00522A54"/>
    <w:rsid w:val="005306B4"/>
    <w:rsid w:val="005332EF"/>
    <w:rsid w:val="005343FA"/>
    <w:rsid w:val="00534F0B"/>
    <w:rsid w:val="00535A9C"/>
    <w:rsid w:val="0054020E"/>
    <w:rsid w:val="00542035"/>
    <w:rsid w:val="00547ACC"/>
    <w:rsid w:val="0055018C"/>
    <w:rsid w:val="0055158E"/>
    <w:rsid w:val="00553100"/>
    <w:rsid w:val="00554E0E"/>
    <w:rsid w:val="00555F80"/>
    <w:rsid w:val="00556621"/>
    <w:rsid w:val="00561EB7"/>
    <w:rsid w:val="00562F79"/>
    <w:rsid w:val="00563E21"/>
    <w:rsid w:val="00565B3F"/>
    <w:rsid w:val="00566CFD"/>
    <w:rsid w:val="0056716A"/>
    <w:rsid w:val="00567849"/>
    <w:rsid w:val="00571875"/>
    <w:rsid w:val="00580CBD"/>
    <w:rsid w:val="005812A3"/>
    <w:rsid w:val="00581939"/>
    <w:rsid w:val="005819F5"/>
    <w:rsid w:val="00585868"/>
    <w:rsid w:val="0059095E"/>
    <w:rsid w:val="00592A91"/>
    <w:rsid w:val="00593B31"/>
    <w:rsid w:val="00594518"/>
    <w:rsid w:val="0059504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4A14"/>
    <w:rsid w:val="005F1530"/>
    <w:rsid w:val="005F63B9"/>
    <w:rsid w:val="00600E2C"/>
    <w:rsid w:val="00601186"/>
    <w:rsid w:val="00604141"/>
    <w:rsid w:val="006104FC"/>
    <w:rsid w:val="00613651"/>
    <w:rsid w:val="006173CC"/>
    <w:rsid w:val="00630134"/>
    <w:rsid w:val="00631BCE"/>
    <w:rsid w:val="00631BFF"/>
    <w:rsid w:val="00634B10"/>
    <w:rsid w:val="00635EB1"/>
    <w:rsid w:val="00636033"/>
    <w:rsid w:val="0064102A"/>
    <w:rsid w:val="00642739"/>
    <w:rsid w:val="0064323D"/>
    <w:rsid w:val="00655595"/>
    <w:rsid w:val="006612DD"/>
    <w:rsid w:val="006638ED"/>
    <w:rsid w:val="00666926"/>
    <w:rsid w:val="00671BCD"/>
    <w:rsid w:val="006752AC"/>
    <w:rsid w:val="00675D31"/>
    <w:rsid w:val="00676924"/>
    <w:rsid w:val="00676C7F"/>
    <w:rsid w:val="00682613"/>
    <w:rsid w:val="00682B6F"/>
    <w:rsid w:val="00685A97"/>
    <w:rsid w:val="006906CB"/>
    <w:rsid w:val="006968DC"/>
    <w:rsid w:val="00697795"/>
    <w:rsid w:val="006A04C7"/>
    <w:rsid w:val="006A0B5B"/>
    <w:rsid w:val="006A3087"/>
    <w:rsid w:val="006A31DE"/>
    <w:rsid w:val="006A5869"/>
    <w:rsid w:val="006A6459"/>
    <w:rsid w:val="006B2109"/>
    <w:rsid w:val="006B5486"/>
    <w:rsid w:val="006C48F8"/>
    <w:rsid w:val="006C48FB"/>
    <w:rsid w:val="006D0975"/>
    <w:rsid w:val="006D1020"/>
    <w:rsid w:val="006D2499"/>
    <w:rsid w:val="006D5A8C"/>
    <w:rsid w:val="006E3F17"/>
    <w:rsid w:val="006E5D74"/>
    <w:rsid w:val="006E7843"/>
    <w:rsid w:val="006F22CB"/>
    <w:rsid w:val="006F73C3"/>
    <w:rsid w:val="00706ABC"/>
    <w:rsid w:val="007077B7"/>
    <w:rsid w:val="00712E80"/>
    <w:rsid w:val="0072074F"/>
    <w:rsid w:val="0072324A"/>
    <w:rsid w:val="00727240"/>
    <w:rsid w:val="00731FE9"/>
    <w:rsid w:val="00735151"/>
    <w:rsid w:val="00737822"/>
    <w:rsid w:val="00743E22"/>
    <w:rsid w:val="007444DA"/>
    <w:rsid w:val="00744910"/>
    <w:rsid w:val="00745D17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436"/>
    <w:rsid w:val="007977D0"/>
    <w:rsid w:val="00797D02"/>
    <w:rsid w:val="007A2DD5"/>
    <w:rsid w:val="007A42A9"/>
    <w:rsid w:val="007A6072"/>
    <w:rsid w:val="007A6510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7F5DEB"/>
    <w:rsid w:val="00800769"/>
    <w:rsid w:val="00800E5A"/>
    <w:rsid w:val="00801919"/>
    <w:rsid w:val="00804E9C"/>
    <w:rsid w:val="00805701"/>
    <w:rsid w:val="00806064"/>
    <w:rsid w:val="0080655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51A"/>
    <w:rsid w:val="00857929"/>
    <w:rsid w:val="008600BC"/>
    <w:rsid w:val="0086034E"/>
    <w:rsid w:val="00861387"/>
    <w:rsid w:val="00863649"/>
    <w:rsid w:val="00867031"/>
    <w:rsid w:val="0086739B"/>
    <w:rsid w:val="00873637"/>
    <w:rsid w:val="00873BC7"/>
    <w:rsid w:val="00874B93"/>
    <w:rsid w:val="008759F2"/>
    <w:rsid w:val="008767B4"/>
    <w:rsid w:val="00883006"/>
    <w:rsid w:val="00883777"/>
    <w:rsid w:val="00885576"/>
    <w:rsid w:val="00885A49"/>
    <w:rsid w:val="0089106A"/>
    <w:rsid w:val="00891EB2"/>
    <w:rsid w:val="0089228B"/>
    <w:rsid w:val="00895CFB"/>
    <w:rsid w:val="00895D5D"/>
    <w:rsid w:val="00896213"/>
    <w:rsid w:val="008976AC"/>
    <w:rsid w:val="00897B1F"/>
    <w:rsid w:val="008A236A"/>
    <w:rsid w:val="008A5E06"/>
    <w:rsid w:val="008B1723"/>
    <w:rsid w:val="008B236D"/>
    <w:rsid w:val="008B3974"/>
    <w:rsid w:val="008B576B"/>
    <w:rsid w:val="008B78E9"/>
    <w:rsid w:val="008C10F5"/>
    <w:rsid w:val="008C1D7B"/>
    <w:rsid w:val="008C2D11"/>
    <w:rsid w:val="008C34E7"/>
    <w:rsid w:val="008C755C"/>
    <w:rsid w:val="008C75FC"/>
    <w:rsid w:val="008C793E"/>
    <w:rsid w:val="008C7A6E"/>
    <w:rsid w:val="008D0C91"/>
    <w:rsid w:val="008D0E5C"/>
    <w:rsid w:val="008D106E"/>
    <w:rsid w:val="008D1FDA"/>
    <w:rsid w:val="008D2BDA"/>
    <w:rsid w:val="008D5A64"/>
    <w:rsid w:val="008D74FF"/>
    <w:rsid w:val="008E3993"/>
    <w:rsid w:val="008E728F"/>
    <w:rsid w:val="008F0E09"/>
    <w:rsid w:val="008F4337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2655C"/>
    <w:rsid w:val="0093239C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743A8"/>
    <w:rsid w:val="00982AF6"/>
    <w:rsid w:val="00986F2A"/>
    <w:rsid w:val="009922EA"/>
    <w:rsid w:val="009927C3"/>
    <w:rsid w:val="00992D75"/>
    <w:rsid w:val="0099671E"/>
    <w:rsid w:val="0099737E"/>
    <w:rsid w:val="009A106D"/>
    <w:rsid w:val="009A152C"/>
    <w:rsid w:val="009A57BC"/>
    <w:rsid w:val="009A617D"/>
    <w:rsid w:val="009A7536"/>
    <w:rsid w:val="009B0AC9"/>
    <w:rsid w:val="009B3238"/>
    <w:rsid w:val="009B44CB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499D"/>
    <w:rsid w:val="009D56BE"/>
    <w:rsid w:val="009E3427"/>
    <w:rsid w:val="009E52AB"/>
    <w:rsid w:val="009E59F7"/>
    <w:rsid w:val="009E5C9B"/>
    <w:rsid w:val="009E5ED4"/>
    <w:rsid w:val="009E6157"/>
    <w:rsid w:val="009F163F"/>
    <w:rsid w:val="009F4D02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A7A"/>
    <w:rsid w:val="00A26BC5"/>
    <w:rsid w:val="00A3390B"/>
    <w:rsid w:val="00A36385"/>
    <w:rsid w:val="00A4243C"/>
    <w:rsid w:val="00A50B97"/>
    <w:rsid w:val="00A50E86"/>
    <w:rsid w:val="00A534A8"/>
    <w:rsid w:val="00A5569B"/>
    <w:rsid w:val="00A61C1A"/>
    <w:rsid w:val="00A64C0D"/>
    <w:rsid w:val="00A719D5"/>
    <w:rsid w:val="00A71D7C"/>
    <w:rsid w:val="00A724A3"/>
    <w:rsid w:val="00A743D4"/>
    <w:rsid w:val="00A75928"/>
    <w:rsid w:val="00A83FAF"/>
    <w:rsid w:val="00A84465"/>
    <w:rsid w:val="00A845DF"/>
    <w:rsid w:val="00A85182"/>
    <w:rsid w:val="00A91B03"/>
    <w:rsid w:val="00A948EA"/>
    <w:rsid w:val="00A97AF0"/>
    <w:rsid w:val="00A97B3A"/>
    <w:rsid w:val="00AA701A"/>
    <w:rsid w:val="00AB083E"/>
    <w:rsid w:val="00AB1437"/>
    <w:rsid w:val="00AB1EFA"/>
    <w:rsid w:val="00AB5CCF"/>
    <w:rsid w:val="00AB65D0"/>
    <w:rsid w:val="00AC133D"/>
    <w:rsid w:val="00AC3F25"/>
    <w:rsid w:val="00AC4F92"/>
    <w:rsid w:val="00AC57A6"/>
    <w:rsid w:val="00AC7A32"/>
    <w:rsid w:val="00AD3F34"/>
    <w:rsid w:val="00AD641E"/>
    <w:rsid w:val="00AE0227"/>
    <w:rsid w:val="00AE2A69"/>
    <w:rsid w:val="00AE305B"/>
    <w:rsid w:val="00AE3BB9"/>
    <w:rsid w:val="00AE4604"/>
    <w:rsid w:val="00AE4BCA"/>
    <w:rsid w:val="00AE5A8B"/>
    <w:rsid w:val="00AF039D"/>
    <w:rsid w:val="00AF23E1"/>
    <w:rsid w:val="00AF5D2E"/>
    <w:rsid w:val="00AF67AE"/>
    <w:rsid w:val="00AF705C"/>
    <w:rsid w:val="00AF79F4"/>
    <w:rsid w:val="00B1305B"/>
    <w:rsid w:val="00B14A7C"/>
    <w:rsid w:val="00B17E7D"/>
    <w:rsid w:val="00B20960"/>
    <w:rsid w:val="00B24950"/>
    <w:rsid w:val="00B25915"/>
    <w:rsid w:val="00B3039D"/>
    <w:rsid w:val="00B339D9"/>
    <w:rsid w:val="00B361C1"/>
    <w:rsid w:val="00B36F40"/>
    <w:rsid w:val="00B37251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673B0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90"/>
    <w:rsid w:val="00BC66AE"/>
    <w:rsid w:val="00BC6870"/>
    <w:rsid w:val="00BD1B3D"/>
    <w:rsid w:val="00BD32E6"/>
    <w:rsid w:val="00BD4967"/>
    <w:rsid w:val="00BD76D4"/>
    <w:rsid w:val="00BE17FD"/>
    <w:rsid w:val="00BE2D72"/>
    <w:rsid w:val="00BE40F0"/>
    <w:rsid w:val="00BE4F73"/>
    <w:rsid w:val="00BE7B96"/>
    <w:rsid w:val="00BF0B9D"/>
    <w:rsid w:val="00BF10A0"/>
    <w:rsid w:val="00BF18D6"/>
    <w:rsid w:val="00BF3854"/>
    <w:rsid w:val="00C01FC9"/>
    <w:rsid w:val="00C0377C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13B6"/>
    <w:rsid w:val="00C33D0E"/>
    <w:rsid w:val="00C3418E"/>
    <w:rsid w:val="00C34820"/>
    <w:rsid w:val="00C35979"/>
    <w:rsid w:val="00C35C76"/>
    <w:rsid w:val="00C40987"/>
    <w:rsid w:val="00C52EA4"/>
    <w:rsid w:val="00C55D70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4E98"/>
    <w:rsid w:val="00CA6A79"/>
    <w:rsid w:val="00CB2063"/>
    <w:rsid w:val="00CB22A2"/>
    <w:rsid w:val="00CB2337"/>
    <w:rsid w:val="00CB4FA0"/>
    <w:rsid w:val="00CB59F5"/>
    <w:rsid w:val="00CB64C8"/>
    <w:rsid w:val="00CC08FB"/>
    <w:rsid w:val="00CC77CE"/>
    <w:rsid w:val="00CD2802"/>
    <w:rsid w:val="00CE34D6"/>
    <w:rsid w:val="00CE3DCD"/>
    <w:rsid w:val="00CF3DDD"/>
    <w:rsid w:val="00CF607C"/>
    <w:rsid w:val="00D01872"/>
    <w:rsid w:val="00D0193E"/>
    <w:rsid w:val="00D05B4B"/>
    <w:rsid w:val="00D0731C"/>
    <w:rsid w:val="00D10E30"/>
    <w:rsid w:val="00D114BB"/>
    <w:rsid w:val="00D12DD3"/>
    <w:rsid w:val="00D1348D"/>
    <w:rsid w:val="00D22857"/>
    <w:rsid w:val="00D253B6"/>
    <w:rsid w:val="00D2555C"/>
    <w:rsid w:val="00D31BDD"/>
    <w:rsid w:val="00D33EB1"/>
    <w:rsid w:val="00D3586F"/>
    <w:rsid w:val="00D41370"/>
    <w:rsid w:val="00D467D7"/>
    <w:rsid w:val="00D501DF"/>
    <w:rsid w:val="00D516FF"/>
    <w:rsid w:val="00D5294A"/>
    <w:rsid w:val="00D52993"/>
    <w:rsid w:val="00D571D6"/>
    <w:rsid w:val="00D57DA6"/>
    <w:rsid w:val="00D63FA3"/>
    <w:rsid w:val="00D645A9"/>
    <w:rsid w:val="00D67092"/>
    <w:rsid w:val="00D671D9"/>
    <w:rsid w:val="00D74F74"/>
    <w:rsid w:val="00D7648B"/>
    <w:rsid w:val="00D76F6B"/>
    <w:rsid w:val="00D8044B"/>
    <w:rsid w:val="00D82B7C"/>
    <w:rsid w:val="00D83D9B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2948"/>
    <w:rsid w:val="00DE4130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1DFD"/>
    <w:rsid w:val="00E12904"/>
    <w:rsid w:val="00E14C04"/>
    <w:rsid w:val="00E17776"/>
    <w:rsid w:val="00E22B32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096F"/>
    <w:rsid w:val="00E533D7"/>
    <w:rsid w:val="00E53760"/>
    <w:rsid w:val="00E60CF9"/>
    <w:rsid w:val="00E61218"/>
    <w:rsid w:val="00E73DB6"/>
    <w:rsid w:val="00E74BE0"/>
    <w:rsid w:val="00E768F2"/>
    <w:rsid w:val="00E77AF6"/>
    <w:rsid w:val="00E81C0F"/>
    <w:rsid w:val="00E8225B"/>
    <w:rsid w:val="00E9039E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8E5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10121"/>
    <w:rsid w:val="00F117E3"/>
    <w:rsid w:val="00F20E58"/>
    <w:rsid w:val="00F24205"/>
    <w:rsid w:val="00F26C9A"/>
    <w:rsid w:val="00F26FE7"/>
    <w:rsid w:val="00F30A29"/>
    <w:rsid w:val="00F3141B"/>
    <w:rsid w:val="00F33741"/>
    <w:rsid w:val="00F35093"/>
    <w:rsid w:val="00F36259"/>
    <w:rsid w:val="00F36F13"/>
    <w:rsid w:val="00F3708F"/>
    <w:rsid w:val="00F46634"/>
    <w:rsid w:val="00F47ACD"/>
    <w:rsid w:val="00F50714"/>
    <w:rsid w:val="00F53607"/>
    <w:rsid w:val="00F53EC4"/>
    <w:rsid w:val="00F6293B"/>
    <w:rsid w:val="00F64BA3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335D"/>
    <w:rsid w:val="00FA4A37"/>
    <w:rsid w:val="00FA4ACF"/>
    <w:rsid w:val="00FA6804"/>
    <w:rsid w:val="00FA6E25"/>
    <w:rsid w:val="00FB1954"/>
    <w:rsid w:val="00FB21C8"/>
    <w:rsid w:val="00FB22A7"/>
    <w:rsid w:val="00FB3626"/>
    <w:rsid w:val="00FB60D8"/>
    <w:rsid w:val="00FC020A"/>
    <w:rsid w:val="00FC52FC"/>
    <w:rsid w:val="00FC6C0F"/>
    <w:rsid w:val="00FC73CE"/>
    <w:rsid w:val="00FD3DE6"/>
    <w:rsid w:val="00FD4B4C"/>
    <w:rsid w:val="00FD65B8"/>
    <w:rsid w:val="00FE2BC8"/>
    <w:rsid w:val="00FE2D5A"/>
    <w:rsid w:val="00FE3EBB"/>
    <w:rsid w:val="00FF2732"/>
    <w:rsid w:val="00FF607B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link w:val="Ttulo2Car"/>
    <w:uiPriority w:val="9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  <w:style w:type="character" w:customStyle="1" w:styleId="stylemarkdownhilighted2cp-h">
    <w:name w:val="style__markdownhilighted___2cp-h"/>
    <w:basedOn w:val="Fuentedeprrafopredeter"/>
    <w:rsid w:val="00631BFF"/>
  </w:style>
  <w:style w:type="character" w:customStyle="1" w:styleId="Ttulo2Car">
    <w:name w:val="Título 2 Car"/>
    <w:link w:val="Ttulo2"/>
    <w:uiPriority w:val="9"/>
    <w:rsid w:val="009A152C"/>
    <w:rPr>
      <w:rFonts w:ascii="Trebuchet MS" w:eastAsia="Arial Unicode MS" w:hAnsi="Trebuchet MS"/>
      <w:b/>
      <w:caps/>
      <w:lang w:val="es-ES_tradnl" w:eastAsia="en-US"/>
    </w:rPr>
  </w:style>
  <w:style w:type="character" w:customStyle="1" w:styleId="Ttulo1Car">
    <w:name w:val="Título 1 Car"/>
    <w:link w:val="Ttulo1"/>
    <w:uiPriority w:val="9"/>
    <w:rsid w:val="009A152C"/>
    <w:rPr>
      <w:rFonts w:ascii="Trebuchet MS" w:eastAsia="Arial Unicode MS" w:hAnsi="Trebuchet MS"/>
      <w:b/>
      <w:sz w:val="24"/>
      <w:lang w:val="es-ES_tradnl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3403D1"/>
    <w:rPr>
      <w:color w:val="605E5C"/>
      <w:shd w:val="clear" w:color="auto" w:fill="E1DFDD"/>
    </w:rPr>
  </w:style>
  <w:style w:type="character" w:customStyle="1" w:styleId="Ninguno">
    <w:name w:val="Ninguno"/>
    <w:rsid w:val="00FB3626"/>
    <w:rPr>
      <w:lang w:val="pt-PT"/>
    </w:rPr>
  </w:style>
  <w:style w:type="character" w:customStyle="1" w:styleId="whitespace-normal">
    <w:name w:val="whitespace-normal"/>
    <w:basedOn w:val="Fuentedeprrafopredeter"/>
    <w:rsid w:val="00E81C0F"/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A4E98"/>
    <w:rPr>
      <w:color w:val="605E5C"/>
      <w:shd w:val="clear" w:color="auto" w:fill="E1DFDD"/>
    </w:rPr>
  </w:style>
  <w:style w:type="paragraph" w:customStyle="1" w:styleId="Cuerpo">
    <w:name w:val="Cuerpo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after="120" w:line="300" w:lineRule="auto"/>
      <w:jc w:val="both"/>
    </w:pPr>
    <w:rPr>
      <w:rFonts w:ascii="Trebuchet MS" w:eastAsia="Trebuchet MS" w:hAnsi="Trebuchet MS" w:cs="Trebuchet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sid w:val="00184956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C3CCB-B4E0-4171-A6BF-34562A2A7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11</TotalTime>
  <Pages>2</Pages>
  <Words>515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Virginia Adarraga</cp:lastModifiedBy>
  <cp:revision>4</cp:revision>
  <cp:lastPrinted>2020-07-03T08:04:00Z</cp:lastPrinted>
  <dcterms:created xsi:type="dcterms:W3CDTF">2026-06-09T12:05:00Z</dcterms:created>
  <dcterms:modified xsi:type="dcterms:W3CDTF">2026-06-09T12:31:00Z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