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4A491C31" w:rsidR="00477BAD" w:rsidRPr="00E30A8E" w:rsidRDefault="002702E7" w:rsidP="00AF3D9D">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3AD27D5E" w14:textId="77777777" w:rsidR="00E663E4" w:rsidRDefault="00E663E4" w:rsidP="00575D6A">
      <w:pPr>
        <w:pStyle w:val="Textoindependiente3"/>
        <w:tabs>
          <w:tab w:val="left" w:pos="10161"/>
        </w:tabs>
        <w:spacing w:line="300" w:lineRule="exact"/>
        <w:ind w:right="-142"/>
        <w:jc w:val="center"/>
        <w:rPr>
          <w:rFonts w:ascii="SanukLF-Light" w:hAnsi="SanukLF-Light"/>
          <w:b/>
          <w:bCs/>
          <w:spacing w:val="-8"/>
          <w:sz w:val="24"/>
          <w:szCs w:val="24"/>
        </w:rPr>
      </w:pPr>
    </w:p>
    <w:p w14:paraId="0500373A" w14:textId="34F875F8" w:rsidR="00CE40EE" w:rsidRPr="00D21827" w:rsidRDefault="00FD3D87" w:rsidP="00575D6A">
      <w:pPr>
        <w:pStyle w:val="Textoindependiente3"/>
        <w:tabs>
          <w:tab w:val="left" w:pos="10161"/>
        </w:tabs>
        <w:spacing w:line="300" w:lineRule="exact"/>
        <w:ind w:right="-142"/>
        <w:jc w:val="center"/>
        <w:rPr>
          <w:rFonts w:ascii="SanukLF-Light" w:hAnsi="SanukLF-Light"/>
          <w:b/>
          <w:bCs/>
          <w:spacing w:val="-8"/>
          <w:sz w:val="24"/>
          <w:szCs w:val="24"/>
        </w:rPr>
      </w:pPr>
      <w:r w:rsidRPr="00D21827">
        <w:rPr>
          <w:rFonts w:ascii="SanukLF-Light" w:hAnsi="SanukLF-Light"/>
          <w:b/>
          <w:bCs/>
          <w:spacing w:val="-8"/>
          <w:sz w:val="24"/>
          <w:szCs w:val="24"/>
        </w:rPr>
        <w:t xml:space="preserve">La </w:t>
      </w:r>
      <w:r w:rsidR="00485CBD" w:rsidRPr="00D21827">
        <w:rPr>
          <w:rFonts w:ascii="SanukLF-Light" w:hAnsi="SanukLF-Light"/>
          <w:b/>
          <w:bCs/>
          <w:spacing w:val="-8"/>
          <w:sz w:val="24"/>
          <w:szCs w:val="24"/>
        </w:rPr>
        <w:t>exposición estará abierta hasta el 13 de octubre</w:t>
      </w:r>
    </w:p>
    <w:p w14:paraId="75102F25" w14:textId="77777777" w:rsidR="00915440" w:rsidRPr="00D21827" w:rsidRDefault="00915440" w:rsidP="006E4159">
      <w:pPr>
        <w:pStyle w:val="Textoindependiente3"/>
        <w:tabs>
          <w:tab w:val="left" w:pos="10161"/>
        </w:tabs>
        <w:spacing w:line="300" w:lineRule="exact"/>
        <w:ind w:right="-1"/>
        <w:jc w:val="center"/>
        <w:rPr>
          <w:rFonts w:ascii="SanukLF-Light" w:hAnsi="SanukLF-Light"/>
          <w:b/>
          <w:bCs/>
          <w:sz w:val="25"/>
        </w:rPr>
      </w:pPr>
    </w:p>
    <w:p w14:paraId="42041A02" w14:textId="5AAEA8C8" w:rsidR="00B75A4C" w:rsidRPr="00D21827" w:rsidRDefault="00023975" w:rsidP="00A65CE3">
      <w:pPr>
        <w:pStyle w:val="Textosinformato"/>
        <w:jc w:val="center"/>
        <w:rPr>
          <w:rFonts w:ascii="Sanuk-Medium" w:hAnsi="Sanuk-Medium" w:cstheme="minorHAnsi"/>
          <w:bCs/>
          <w:color w:val="003366"/>
          <w:spacing w:val="-6"/>
          <w:sz w:val="58"/>
          <w:szCs w:val="58"/>
        </w:rPr>
      </w:pPr>
      <w:r w:rsidRPr="00D21827">
        <w:rPr>
          <w:rFonts w:ascii="Sanuk-Medium" w:hAnsi="Sanuk-Medium" w:cstheme="minorHAnsi"/>
          <w:bCs/>
          <w:color w:val="003366"/>
          <w:spacing w:val="-6"/>
          <w:sz w:val="58"/>
          <w:szCs w:val="58"/>
        </w:rPr>
        <w:t>ARKABIA</w:t>
      </w:r>
      <w:r w:rsidR="00513A68" w:rsidRPr="00D21827">
        <w:rPr>
          <w:rFonts w:ascii="Sanuk-Medium" w:hAnsi="Sanuk-Medium" w:cstheme="minorHAnsi"/>
          <w:bCs/>
          <w:color w:val="003366"/>
          <w:spacing w:val="-6"/>
          <w:sz w:val="58"/>
          <w:szCs w:val="58"/>
        </w:rPr>
        <w:t xml:space="preserve"> </w:t>
      </w:r>
      <w:r w:rsidR="00367601" w:rsidRPr="00D21827">
        <w:rPr>
          <w:rFonts w:ascii="Sanuk-Medium" w:hAnsi="Sanuk-Medium" w:cstheme="minorHAnsi"/>
          <w:bCs/>
          <w:color w:val="003366"/>
          <w:spacing w:val="-6"/>
          <w:sz w:val="58"/>
          <w:szCs w:val="58"/>
        </w:rPr>
        <w:t xml:space="preserve">se sumerge en el universo </w:t>
      </w:r>
      <w:r w:rsidR="008033C8" w:rsidRPr="00D21827">
        <w:rPr>
          <w:rFonts w:ascii="Sanuk-Medium" w:hAnsi="Sanuk-Medium" w:cstheme="minorHAnsi"/>
          <w:bCs/>
          <w:color w:val="003366"/>
          <w:spacing w:val="-6"/>
          <w:sz w:val="58"/>
          <w:szCs w:val="58"/>
        </w:rPr>
        <w:t xml:space="preserve">digital </w:t>
      </w:r>
      <w:r w:rsidR="00367601" w:rsidRPr="00D21827">
        <w:rPr>
          <w:rFonts w:ascii="Sanuk-Medium" w:hAnsi="Sanuk-Medium" w:cstheme="minorHAnsi"/>
          <w:bCs/>
          <w:color w:val="003366"/>
          <w:spacing w:val="-6"/>
          <w:sz w:val="58"/>
          <w:szCs w:val="58"/>
        </w:rPr>
        <w:t xml:space="preserve">de </w:t>
      </w:r>
      <w:r w:rsidR="00485CBD" w:rsidRPr="00D21827">
        <w:rPr>
          <w:rFonts w:ascii="Sanuk-Medium" w:hAnsi="Sanuk-Medium" w:cstheme="minorHAnsi"/>
          <w:bCs/>
          <w:color w:val="003366"/>
          <w:spacing w:val="-6"/>
          <w:sz w:val="58"/>
          <w:szCs w:val="58"/>
        </w:rPr>
        <w:t>Miguel Chevalier</w:t>
      </w:r>
    </w:p>
    <w:p w14:paraId="01C8A640" w14:textId="5B5F5344" w:rsidR="008D66B8" w:rsidRPr="00D21827" w:rsidRDefault="008D66B8" w:rsidP="006E4159">
      <w:pPr>
        <w:pStyle w:val="Textosinformato"/>
        <w:spacing w:line="440" w:lineRule="exact"/>
        <w:jc w:val="center"/>
        <w:rPr>
          <w:rFonts w:ascii="Sanuk-Medium" w:hAnsi="Sanuk-Medium" w:cstheme="minorHAnsi"/>
          <w:bCs/>
          <w:color w:val="003366"/>
          <w:spacing w:val="-6"/>
          <w:sz w:val="40"/>
          <w:szCs w:val="40"/>
        </w:rPr>
      </w:pPr>
    </w:p>
    <w:p w14:paraId="2945B01D" w14:textId="1A015715" w:rsidR="0047067F" w:rsidRPr="00D21827" w:rsidRDefault="006E4159" w:rsidP="00733DD9">
      <w:pPr>
        <w:autoSpaceDE w:val="0"/>
        <w:autoSpaceDN w:val="0"/>
        <w:adjustRightInd w:val="0"/>
        <w:spacing w:line="300" w:lineRule="exact"/>
        <w:ind w:left="567"/>
        <w:rPr>
          <w:rFonts w:ascii="SanukLF-Light" w:hAnsi="SanukLF-Light" w:cs="Arial"/>
          <w:b/>
          <w:sz w:val="24"/>
          <w:szCs w:val="24"/>
        </w:rPr>
      </w:pPr>
      <w:r w:rsidRPr="00D21827">
        <w:rPr>
          <w:rFonts w:ascii="SanukLF-Light" w:hAnsi="SanukLF-Light" w:cs="Arial"/>
          <w:b/>
          <w:color w:val="0000FF"/>
          <w:sz w:val="32"/>
          <w:szCs w:val="32"/>
        </w:rPr>
        <w:t>•</w:t>
      </w:r>
      <w:r w:rsidRPr="00D21827">
        <w:rPr>
          <w:rFonts w:ascii="SanukLF-Light" w:hAnsi="SanukLF-Light" w:cs="Arial"/>
          <w:b/>
          <w:color w:val="C62128"/>
          <w:sz w:val="32"/>
          <w:szCs w:val="32"/>
        </w:rPr>
        <w:t xml:space="preserve"> </w:t>
      </w:r>
      <w:r w:rsidR="002F3961" w:rsidRPr="00D21827">
        <w:rPr>
          <w:rFonts w:ascii="SanukLF-Light" w:hAnsi="SanukLF-Light" w:cs="Arial"/>
          <w:b/>
          <w:sz w:val="24"/>
          <w:szCs w:val="24"/>
        </w:rPr>
        <w:t xml:space="preserve">La muestra </w:t>
      </w:r>
      <w:r w:rsidR="008033C8" w:rsidRPr="00D21827">
        <w:rPr>
          <w:rFonts w:ascii="SanukLF-Light" w:hAnsi="SanukLF-Light" w:cs="Arial"/>
          <w:b/>
          <w:sz w:val="24"/>
          <w:szCs w:val="24"/>
        </w:rPr>
        <w:t xml:space="preserve">‘Digital Floralia’ </w:t>
      </w:r>
      <w:r w:rsidR="002F3961" w:rsidRPr="00D21827">
        <w:rPr>
          <w:rFonts w:ascii="SanukLF-Light" w:hAnsi="SanukLF-Light" w:cs="Arial"/>
          <w:b/>
          <w:sz w:val="24"/>
          <w:szCs w:val="24"/>
        </w:rPr>
        <w:t>reúne instalaciones inmersivas</w:t>
      </w:r>
      <w:r w:rsidR="00FB0423" w:rsidRPr="00D21827">
        <w:rPr>
          <w:rFonts w:ascii="SanukLF-Light" w:hAnsi="SanukLF-Light" w:cs="Arial"/>
          <w:b/>
          <w:sz w:val="24"/>
          <w:szCs w:val="24"/>
        </w:rPr>
        <w:t xml:space="preserve"> e interactivas</w:t>
      </w:r>
      <w:r w:rsidR="002F3961" w:rsidRPr="00D21827">
        <w:rPr>
          <w:rFonts w:ascii="SanukLF-Light" w:hAnsi="SanukLF-Light" w:cs="Arial"/>
          <w:b/>
          <w:sz w:val="24"/>
          <w:szCs w:val="24"/>
        </w:rPr>
        <w:t xml:space="preserve">, realidad virtual, </w:t>
      </w:r>
      <w:r w:rsidR="00AC75F7" w:rsidRPr="00D21827">
        <w:rPr>
          <w:rFonts w:ascii="SanukLF-Light" w:hAnsi="SanukLF-Light" w:cs="Arial"/>
          <w:b/>
          <w:sz w:val="24"/>
          <w:szCs w:val="24"/>
        </w:rPr>
        <w:t>creaciones generadas con IA</w:t>
      </w:r>
      <w:r w:rsidR="002F3961" w:rsidRPr="00D21827">
        <w:rPr>
          <w:rFonts w:ascii="SanukLF-Light" w:hAnsi="SanukLF-Light" w:cs="Arial"/>
          <w:b/>
          <w:sz w:val="24"/>
          <w:szCs w:val="24"/>
        </w:rPr>
        <w:t>, esculturas impresas en 3D, tapices, hologramas y un gabinete de curiosidades para reflexionar sobre el futuro de la vida en la era digital</w:t>
      </w:r>
    </w:p>
    <w:p w14:paraId="030062BB" w14:textId="77777777" w:rsidR="002F3961" w:rsidRPr="00D21827" w:rsidRDefault="002F3961" w:rsidP="00502031">
      <w:pPr>
        <w:autoSpaceDE w:val="0"/>
        <w:autoSpaceDN w:val="0"/>
        <w:adjustRightInd w:val="0"/>
        <w:spacing w:line="300" w:lineRule="exact"/>
        <w:ind w:left="708"/>
        <w:rPr>
          <w:rFonts w:ascii="SanukLF-Light" w:hAnsi="SanukLF-Light" w:cs="Arial"/>
          <w:b/>
          <w:sz w:val="24"/>
          <w:szCs w:val="24"/>
        </w:rPr>
      </w:pPr>
    </w:p>
    <w:p w14:paraId="3452485A" w14:textId="26931E0F" w:rsidR="00733DD9" w:rsidRPr="00D21827" w:rsidRDefault="006E4159" w:rsidP="00795FE4">
      <w:pPr>
        <w:autoSpaceDE w:val="0"/>
        <w:autoSpaceDN w:val="0"/>
        <w:adjustRightInd w:val="0"/>
        <w:spacing w:after="0" w:line="300" w:lineRule="exact"/>
        <w:rPr>
          <w:rFonts w:ascii="SanukLF-Light" w:hAnsi="SanukLF-Light" w:cs="Arial"/>
          <w:sz w:val="24"/>
          <w:szCs w:val="24"/>
        </w:rPr>
      </w:pPr>
      <w:r w:rsidRPr="00D21827">
        <w:rPr>
          <w:rFonts w:ascii="SanukLF-Light" w:hAnsi="SanukLF-Light" w:cs="Arial"/>
          <w:b/>
          <w:sz w:val="24"/>
          <w:szCs w:val="24"/>
        </w:rPr>
        <w:t xml:space="preserve">Vitoria-Gasteiz, </w:t>
      </w:r>
      <w:r w:rsidR="00485CBD" w:rsidRPr="00D21827">
        <w:rPr>
          <w:rFonts w:ascii="SanukLF-Light" w:hAnsi="SanukLF-Light" w:cs="Arial"/>
          <w:b/>
          <w:sz w:val="24"/>
          <w:szCs w:val="24"/>
        </w:rPr>
        <w:t>4</w:t>
      </w:r>
      <w:r w:rsidR="00023975" w:rsidRPr="00D21827">
        <w:rPr>
          <w:rFonts w:ascii="SanukLF-Light" w:hAnsi="SanukLF-Light" w:cs="Arial"/>
          <w:b/>
          <w:sz w:val="24"/>
          <w:szCs w:val="24"/>
        </w:rPr>
        <w:t xml:space="preserve"> de junio</w:t>
      </w:r>
      <w:r w:rsidRPr="00D21827">
        <w:rPr>
          <w:rFonts w:ascii="SanukLF-Light" w:hAnsi="SanukLF-Light" w:cs="Arial"/>
          <w:b/>
          <w:sz w:val="24"/>
          <w:szCs w:val="24"/>
        </w:rPr>
        <w:t xml:space="preserve"> de 2026.- </w:t>
      </w:r>
      <w:hyperlink r:id="rId8" w:history="1">
        <w:r w:rsidR="002F3961" w:rsidRPr="00D21827">
          <w:rPr>
            <w:rStyle w:val="Hipervnculo"/>
            <w:rFonts w:ascii="SanukLF-Light" w:hAnsi="SanukLF-Light" w:cs="Arial"/>
            <w:b/>
            <w:sz w:val="24"/>
            <w:szCs w:val="24"/>
          </w:rPr>
          <w:t>ARKABIA</w:t>
        </w:r>
      </w:hyperlink>
      <w:r w:rsidR="002F3961" w:rsidRPr="00D21827">
        <w:rPr>
          <w:rFonts w:ascii="SanukLF-Light" w:hAnsi="SanukLF-Light" w:cs="Arial"/>
          <w:b/>
          <w:sz w:val="24"/>
          <w:szCs w:val="24"/>
        </w:rPr>
        <w:t xml:space="preserve"> </w:t>
      </w:r>
      <w:r w:rsidR="002F3961" w:rsidRPr="00D21827">
        <w:rPr>
          <w:rFonts w:ascii="SanukLF-Light" w:hAnsi="SanukLF-Light" w:cs="Arial"/>
          <w:sz w:val="24"/>
          <w:szCs w:val="24"/>
        </w:rPr>
        <w:t xml:space="preserve">abre sus puertas para acoger una de las exposiciones más espectaculares que han </w:t>
      </w:r>
      <w:r w:rsidR="00733DD9" w:rsidRPr="00D21827">
        <w:rPr>
          <w:rFonts w:ascii="SanukLF-Light" w:hAnsi="SanukLF-Light" w:cs="Arial"/>
          <w:sz w:val="24"/>
          <w:szCs w:val="24"/>
        </w:rPr>
        <w:t xml:space="preserve">pasado por nuestra ciudad, un </w:t>
      </w:r>
      <w:r w:rsidR="00513A68" w:rsidRPr="00D21827">
        <w:rPr>
          <w:rFonts w:ascii="SanukLF-Light" w:hAnsi="SanukLF-Light" w:cs="Arial"/>
          <w:sz w:val="24"/>
          <w:szCs w:val="24"/>
        </w:rPr>
        <w:t xml:space="preserve">ambicioso proyecto del artista francés </w:t>
      </w:r>
      <w:r w:rsidR="00513A68" w:rsidRPr="00D21827">
        <w:rPr>
          <w:rFonts w:ascii="SanukLF-Light" w:hAnsi="SanukLF-Light" w:cs="Arial"/>
          <w:b/>
          <w:sz w:val="24"/>
          <w:szCs w:val="24"/>
        </w:rPr>
        <w:t>Miguel Chevalier</w:t>
      </w:r>
      <w:r w:rsidR="00513A68" w:rsidRPr="00D21827">
        <w:rPr>
          <w:rFonts w:ascii="SanukLF-Light" w:hAnsi="SanukLF-Light" w:cs="Arial"/>
          <w:sz w:val="24"/>
          <w:szCs w:val="24"/>
        </w:rPr>
        <w:t>, pionero internacional del arte digital y virtual.</w:t>
      </w:r>
      <w:r w:rsidR="00A97280" w:rsidRPr="00D21827">
        <w:rPr>
          <w:rFonts w:ascii="SanukLF-Light" w:hAnsi="SanukLF-Light" w:cs="Arial"/>
          <w:sz w:val="24"/>
          <w:szCs w:val="24"/>
        </w:rPr>
        <w:t xml:space="preserve"> </w:t>
      </w:r>
      <w:r w:rsidR="00733DD9" w:rsidRPr="00D21827">
        <w:rPr>
          <w:rFonts w:ascii="SanukLF-Light" w:hAnsi="SanukLF-Light" w:cs="Arial"/>
          <w:b/>
          <w:sz w:val="24"/>
          <w:szCs w:val="24"/>
        </w:rPr>
        <w:t>‘Digital Floralia’</w:t>
      </w:r>
      <w:r w:rsidR="00733DD9" w:rsidRPr="00D21827">
        <w:rPr>
          <w:rFonts w:ascii="SanukLF-Light" w:hAnsi="SanukLF-Light" w:cs="Arial"/>
          <w:sz w:val="24"/>
          <w:szCs w:val="24"/>
        </w:rPr>
        <w:t xml:space="preserve"> </w:t>
      </w:r>
      <w:r w:rsidR="00513A68" w:rsidRPr="00D21827">
        <w:rPr>
          <w:rFonts w:ascii="SanukLF-Light" w:hAnsi="SanukLF-Light" w:cs="Arial"/>
          <w:sz w:val="24"/>
          <w:szCs w:val="24"/>
        </w:rPr>
        <w:t>propone una inmersión en un universo vegetal imaginario donde arte, ciencia y tecnología convergen para replantear nuestra relación con la naturaleza en una época marcada por la inteligencia artificial, la simulación y la transformación de lo vivo.</w:t>
      </w:r>
      <w:r w:rsidR="00733DD9" w:rsidRPr="00D21827">
        <w:rPr>
          <w:rFonts w:ascii="SanukLF-Light" w:hAnsi="SanukLF-Light" w:cs="Arial"/>
          <w:sz w:val="24"/>
          <w:szCs w:val="24"/>
        </w:rPr>
        <w:t xml:space="preserve"> La muestra</w:t>
      </w:r>
      <w:r w:rsidR="00A97280" w:rsidRPr="00D21827">
        <w:rPr>
          <w:rFonts w:ascii="SanukLF-Light" w:hAnsi="SanukLF-Light" w:cs="Arial"/>
          <w:sz w:val="24"/>
          <w:szCs w:val="24"/>
        </w:rPr>
        <w:t xml:space="preserve"> </w:t>
      </w:r>
      <w:r w:rsidR="00733DD9" w:rsidRPr="00D21827">
        <w:rPr>
          <w:rFonts w:ascii="SanukLF-Light" w:hAnsi="SanukLF-Light" w:cs="Arial"/>
          <w:sz w:val="24"/>
          <w:szCs w:val="24"/>
        </w:rPr>
        <w:t xml:space="preserve">puede verse hasta el 13 de octubre en el nuevo espacio cultural de </w:t>
      </w:r>
      <w:r w:rsidR="00733DD9" w:rsidRPr="00D21827">
        <w:rPr>
          <w:rFonts w:ascii="SanukLF-Light" w:hAnsi="SanukLF-Light" w:cs="Arial"/>
          <w:b/>
          <w:bCs/>
          <w:sz w:val="24"/>
          <w:szCs w:val="24"/>
        </w:rPr>
        <w:t>Vital Fundazioa</w:t>
      </w:r>
      <w:r w:rsidR="00733DD9" w:rsidRPr="00D21827">
        <w:rPr>
          <w:rFonts w:ascii="SanukLF-Light" w:hAnsi="SanukLF-Light" w:cs="Arial"/>
          <w:sz w:val="24"/>
          <w:szCs w:val="24"/>
        </w:rPr>
        <w:t xml:space="preserve"> (Postas 13-15).</w:t>
      </w:r>
    </w:p>
    <w:p w14:paraId="210D6874" w14:textId="22C73BAA" w:rsidR="001C3E07" w:rsidRPr="00D21827" w:rsidRDefault="00513A68" w:rsidP="00795FE4">
      <w:pPr>
        <w:autoSpaceDE w:val="0"/>
        <w:autoSpaceDN w:val="0"/>
        <w:adjustRightInd w:val="0"/>
        <w:spacing w:before="240" w:after="0" w:line="300" w:lineRule="exact"/>
        <w:rPr>
          <w:rFonts w:ascii="SanukLF-Light" w:hAnsi="SanukLF-Light" w:cs="Arial"/>
          <w:spacing w:val="-6"/>
          <w:sz w:val="24"/>
          <w:szCs w:val="24"/>
        </w:rPr>
      </w:pPr>
      <w:r w:rsidRPr="00D21827">
        <w:rPr>
          <w:rFonts w:ascii="SanukLF-Light" w:hAnsi="SanukLF-Light" w:cs="Arial"/>
          <w:sz w:val="24"/>
          <w:szCs w:val="24"/>
        </w:rPr>
        <w:t xml:space="preserve">A través de instalaciones generativas e interactivas, esculturas, tapices, dibujos robotizados, bordados digitales, hologramas y obras impresas, </w:t>
      </w:r>
      <w:r w:rsidR="003A3046" w:rsidRPr="00D21827">
        <w:rPr>
          <w:rFonts w:ascii="SanukLF-Light" w:hAnsi="SanukLF-Light" w:cs="Arial"/>
          <w:sz w:val="24"/>
          <w:szCs w:val="24"/>
        </w:rPr>
        <w:t>‘</w:t>
      </w:r>
      <w:r w:rsidRPr="00D21827">
        <w:rPr>
          <w:rFonts w:ascii="SanukLF-Light" w:hAnsi="SanukLF-Light" w:cs="Arial"/>
          <w:sz w:val="24"/>
          <w:szCs w:val="24"/>
        </w:rPr>
        <w:t>Digital Floralia</w:t>
      </w:r>
      <w:r w:rsidR="003A3046" w:rsidRPr="00D21827">
        <w:rPr>
          <w:rFonts w:ascii="SanukLF-Light" w:hAnsi="SanukLF-Light" w:cs="Arial"/>
          <w:sz w:val="24"/>
          <w:szCs w:val="24"/>
        </w:rPr>
        <w:t>’</w:t>
      </w:r>
      <w:r w:rsidRPr="00D21827">
        <w:rPr>
          <w:rFonts w:ascii="SanukLF-Light" w:hAnsi="SanukLF-Light" w:cs="Arial"/>
          <w:sz w:val="24"/>
          <w:szCs w:val="24"/>
        </w:rPr>
        <w:t xml:space="preserve"> despliega más de tres décadas de investigación artística en torno al mundo vegetal y su traducción al lenguaje de los algoritmos.</w:t>
      </w:r>
      <w:r w:rsidR="000E6CB8" w:rsidRPr="00D21827">
        <w:rPr>
          <w:rFonts w:ascii="SanukLF-Light" w:hAnsi="SanukLF-Light" w:cs="Arial"/>
          <w:sz w:val="24"/>
          <w:szCs w:val="24"/>
        </w:rPr>
        <w:t xml:space="preserve"> Chevalier, en </w:t>
      </w:r>
      <w:r w:rsidRPr="00D21827">
        <w:rPr>
          <w:rFonts w:ascii="SanukLF-Light" w:hAnsi="SanukLF-Light" w:cs="Arial"/>
          <w:sz w:val="24"/>
          <w:szCs w:val="24"/>
        </w:rPr>
        <w:t xml:space="preserve">colaboración con </w:t>
      </w:r>
      <w:r w:rsidR="00F2764F" w:rsidRPr="00D21827">
        <w:rPr>
          <w:rFonts w:ascii="SanukLF-Light" w:hAnsi="SanukLF-Light" w:cs="Arial"/>
          <w:sz w:val="24"/>
          <w:szCs w:val="24"/>
        </w:rPr>
        <w:t>profesionales de la informática</w:t>
      </w:r>
      <w:r w:rsidRPr="00D21827">
        <w:rPr>
          <w:rFonts w:ascii="SanukLF-Light" w:hAnsi="SanukLF-Light" w:cs="Arial"/>
          <w:sz w:val="24"/>
          <w:szCs w:val="24"/>
        </w:rPr>
        <w:t xml:space="preserve">, ha creado auténticos herbarios virtuales </w:t>
      </w:r>
      <w:r w:rsidR="00F2764F" w:rsidRPr="00D21827">
        <w:rPr>
          <w:rFonts w:ascii="SanukLF-Light" w:hAnsi="SanukLF-Light" w:cs="Arial"/>
          <w:sz w:val="24"/>
          <w:szCs w:val="24"/>
        </w:rPr>
        <w:t>compuestos</w:t>
      </w:r>
      <w:r w:rsidRPr="00D21827">
        <w:rPr>
          <w:rFonts w:ascii="SanukLF-Light" w:hAnsi="SanukLF-Light" w:cs="Arial"/>
          <w:sz w:val="24"/>
          <w:szCs w:val="24"/>
        </w:rPr>
        <w:t xml:space="preserve"> por semillas</w:t>
      </w:r>
      <w:r w:rsidR="00F2764F" w:rsidRPr="00D21827">
        <w:rPr>
          <w:rFonts w:ascii="SanukLF-Light" w:hAnsi="SanukLF-Light" w:cs="Arial"/>
          <w:sz w:val="24"/>
          <w:szCs w:val="24"/>
        </w:rPr>
        <w:t xml:space="preserve"> y </w:t>
      </w:r>
      <w:r w:rsidRPr="00D21827">
        <w:rPr>
          <w:rFonts w:ascii="SanukLF-Light" w:hAnsi="SanukLF-Light" w:cs="Arial"/>
          <w:sz w:val="24"/>
          <w:szCs w:val="24"/>
        </w:rPr>
        <w:t>flores</w:t>
      </w:r>
      <w:r w:rsidR="00F2764F" w:rsidRPr="00D21827">
        <w:rPr>
          <w:rFonts w:ascii="SanukLF-Light" w:hAnsi="SanukLF-Light" w:cs="Arial"/>
          <w:sz w:val="24"/>
          <w:szCs w:val="24"/>
        </w:rPr>
        <w:t xml:space="preserve"> imaginarias; auténticos jardines digitales en constante evolución</w:t>
      </w:r>
      <w:r w:rsidR="00F2764F" w:rsidRPr="00D21827">
        <w:rPr>
          <w:rFonts w:ascii="SanukLF-Light" w:hAnsi="SanukLF-Light" w:cs="Arial"/>
          <w:spacing w:val="-6"/>
          <w:sz w:val="24"/>
          <w:szCs w:val="24"/>
        </w:rPr>
        <w:t xml:space="preserve">. </w:t>
      </w:r>
    </w:p>
    <w:p w14:paraId="15BED392" w14:textId="2B3E3E52" w:rsidR="001C3E07" w:rsidRPr="00C34E85" w:rsidRDefault="001C3E07" w:rsidP="00C34E85">
      <w:pPr>
        <w:shd w:val="clear" w:color="auto" w:fill="FFFFFF" w:themeFill="background1"/>
        <w:autoSpaceDE w:val="0"/>
        <w:autoSpaceDN w:val="0"/>
        <w:adjustRightInd w:val="0"/>
        <w:spacing w:before="240" w:after="0" w:line="300" w:lineRule="exact"/>
        <w:rPr>
          <w:rFonts w:ascii="SanukLF-Light" w:hAnsi="SanukLF-Light" w:cs="Arial"/>
          <w:sz w:val="24"/>
          <w:szCs w:val="24"/>
        </w:rPr>
      </w:pPr>
      <w:r w:rsidRPr="00C34E85">
        <w:rPr>
          <w:rFonts w:ascii="SanukLF-Light" w:hAnsi="SanukLF-Light" w:cs="Arial"/>
          <w:sz w:val="24"/>
          <w:szCs w:val="24"/>
        </w:rPr>
        <w:t xml:space="preserve">La exposición comienza con un </w:t>
      </w:r>
      <w:r w:rsidRPr="00C34E85">
        <w:rPr>
          <w:rFonts w:ascii="SanukLF-Light" w:hAnsi="SanukLF-Light" w:cs="Arial"/>
          <w:b/>
          <w:sz w:val="24"/>
          <w:szCs w:val="24"/>
        </w:rPr>
        <w:t>gabinete de curiosidades</w:t>
      </w:r>
      <w:r w:rsidRPr="00C34E85">
        <w:rPr>
          <w:rFonts w:ascii="SanukLF-Light" w:hAnsi="SanukLF-Light" w:cs="Arial"/>
          <w:sz w:val="24"/>
          <w:szCs w:val="24"/>
        </w:rPr>
        <w:t xml:space="preserve"> inspirado en aquellos espacios renacentistas dedicados a coleccionar objetos botánicos procedentes de los reinos animal, vegetal y mineral. En esta reinterpretación contemporánea, Chevalier reúne esculturas impresas en 3D, hologramas, piezas cortadas mediante láser, impresiones digitales, libros raros, láminas de herbarios históricos y diversos objetos procedentes de colecciones museísticas.</w:t>
      </w:r>
    </w:p>
    <w:p w14:paraId="7E705883" w14:textId="5048A5AD" w:rsidR="001C3E07" w:rsidRPr="00C34E85" w:rsidRDefault="001C3E07" w:rsidP="00C34E85">
      <w:pPr>
        <w:shd w:val="clear" w:color="auto" w:fill="FFFFFF" w:themeFill="background1"/>
        <w:autoSpaceDE w:val="0"/>
        <w:autoSpaceDN w:val="0"/>
        <w:adjustRightInd w:val="0"/>
        <w:spacing w:before="240" w:after="0" w:line="300" w:lineRule="exact"/>
        <w:rPr>
          <w:rFonts w:ascii="SanukLF-Light" w:hAnsi="SanukLF-Light" w:cs="Arial"/>
          <w:sz w:val="24"/>
          <w:szCs w:val="24"/>
        </w:rPr>
      </w:pPr>
      <w:r w:rsidRPr="00C34E85">
        <w:rPr>
          <w:rFonts w:ascii="SanukLF-Light" w:hAnsi="SanukLF-Light" w:cs="Arial"/>
          <w:sz w:val="24"/>
          <w:szCs w:val="24"/>
        </w:rPr>
        <w:t>Este espacio revela algunas de las fuentes de inspiración que alimentan el imaginario del artista y establece un puente entre la tradición científica de la observación de la naturaleza y las nuevas herramientas digitales que hoy permiten reinventarla.</w:t>
      </w:r>
    </w:p>
    <w:p w14:paraId="28D0CC10" w14:textId="0E08AB2D" w:rsidR="001C3E07" w:rsidRPr="00D21827" w:rsidRDefault="001C3E07" w:rsidP="00C34E85">
      <w:pPr>
        <w:shd w:val="clear" w:color="auto" w:fill="FFFFFF" w:themeFill="background1"/>
        <w:autoSpaceDE w:val="0"/>
        <w:autoSpaceDN w:val="0"/>
        <w:adjustRightInd w:val="0"/>
        <w:spacing w:before="240" w:line="300" w:lineRule="exact"/>
        <w:rPr>
          <w:rFonts w:ascii="SanukLF-Light" w:hAnsi="SanukLF-Light" w:cs="Arial"/>
          <w:sz w:val="24"/>
          <w:szCs w:val="24"/>
        </w:rPr>
      </w:pPr>
      <w:r w:rsidRPr="00C34E85">
        <w:rPr>
          <w:rFonts w:ascii="SanukLF-Light" w:hAnsi="SanukLF-Light" w:cs="Arial"/>
          <w:sz w:val="24"/>
          <w:szCs w:val="24"/>
        </w:rPr>
        <w:t xml:space="preserve">El gabinete de curiosidades cuenta con dos pliegos de herbario y tres fósiles cedidos por el Museo de Ciencias Naturales de Álava, un tomo del herbario Prestamero del siglo </w:t>
      </w:r>
      <w:r w:rsidRPr="00C34E85">
        <w:rPr>
          <w:rFonts w:ascii="SanukLF-Light" w:hAnsi="SanukLF-Light" w:cs="Arial"/>
          <w:sz w:val="24"/>
          <w:szCs w:val="24"/>
        </w:rPr>
        <w:lastRenderedPageBreak/>
        <w:t>XVIII cedido por parte de la Escuela de Artes y Oficios de Vitoria-Gasteiz, así como un atlas de plantas medicinales perteneciente a Fundación Sancho el Sabio Vital.</w:t>
      </w:r>
    </w:p>
    <w:p w14:paraId="37973D94" w14:textId="77777777" w:rsidR="00451D1B" w:rsidRPr="00D21827" w:rsidRDefault="00451D1B" w:rsidP="00795FE4">
      <w:pPr>
        <w:autoSpaceDE w:val="0"/>
        <w:autoSpaceDN w:val="0"/>
        <w:adjustRightInd w:val="0"/>
        <w:spacing w:after="0" w:line="300" w:lineRule="exact"/>
        <w:rPr>
          <w:rFonts w:ascii="SanukLF-Light" w:hAnsi="SanukLF-Light" w:cs="Arial"/>
          <w:sz w:val="24"/>
          <w:szCs w:val="24"/>
        </w:rPr>
      </w:pPr>
    </w:p>
    <w:p w14:paraId="2926C923" w14:textId="52171EE7" w:rsidR="00207575" w:rsidRPr="00D21827" w:rsidRDefault="00582D88" w:rsidP="00795FE4">
      <w:pPr>
        <w:autoSpaceDE w:val="0"/>
        <w:autoSpaceDN w:val="0"/>
        <w:adjustRightInd w:val="0"/>
        <w:spacing w:line="300" w:lineRule="exact"/>
        <w:rPr>
          <w:rFonts w:ascii="Sanuk-Medium" w:eastAsia="Calibri" w:hAnsi="Sanuk-Medium" w:cstheme="minorHAnsi"/>
          <w:color w:val="003366"/>
          <w:spacing w:val="-2"/>
          <w:sz w:val="26"/>
          <w:szCs w:val="26"/>
          <w:lang w:val="es-ES_tradnl" w:eastAsia="en-US"/>
        </w:rPr>
      </w:pPr>
      <w:r w:rsidRPr="00D21827">
        <w:rPr>
          <w:rFonts w:ascii="Sanuk-Medium" w:eastAsia="Calibri" w:hAnsi="Sanuk-Medium" w:cstheme="minorHAnsi"/>
          <w:color w:val="003366"/>
          <w:spacing w:val="-2"/>
          <w:sz w:val="26"/>
          <w:szCs w:val="26"/>
          <w:lang w:val="es-ES_tradnl" w:eastAsia="en-US"/>
        </w:rPr>
        <w:t>Tres generaciones de flores</w:t>
      </w:r>
    </w:p>
    <w:p w14:paraId="525D667E" w14:textId="40222B83" w:rsidR="00513A68" w:rsidRPr="00D21827" w:rsidRDefault="00207575" w:rsidP="00795FE4">
      <w:pPr>
        <w:autoSpaceDE w:val="0"/>
        <w:autoSpaceDN w:val="0"/>
        <w:adjustRightInd w:val="0"/>
        <w:spacing w:after="0" w:line="300" w:lineRule="exact"/>
        <w:rPr>
          <w:rFonts w:ascii="SanukLF-Light" w:hAnsi="SanukLF-Light" w:cs="Arial"/>
          <w:sz w:val="24"/>
          <w:szCs w:val="24"/>
        </w:rPr>
      </w:pPr>
      <w:r w:rsidRPr="00D21827">
        <w:rPr>
          <w:rFonts w:ascii="SanukLF-Light" w:hAnsi="SanukLF-Light" w:cs="Arial"/>
          <w:sz w:val="24"/>
          <w:szCs w:val="24"/>
        </w:rPr>
        <w:t>L</w:t>
      </w:r>
      <w:r w:rsidR="00513A68" w:rsidRPr="00D21827">
        <w:rPr>
          <w:rFonts w:ascii="SanukLF-Light" w:hAnsi="SanukLF-Light" w:cs="Arial"/>
          <w:sz w:val="24"/>
          <w:szCs w:val="24"/>
        </w:rPr>
        <w:t>as flores de Chevalier escapan a cualquier clasificación botánica conocida</w:t>
      </w:r>
      <w:r w:rsidRPr="00D21827">
        <w:rPr>
          <w:rFonts w:ascii="SanukLF-Light" w:hAnsi="SanukLF-Light" w:cs="Arial"/>
          <w:sz w:val="24"/>
          <w:szCs w:val="24"/>
        </w:rPr>
        <w:t>, s</w:t>
      </w:r>
      <w:r w:rsidR="00513A68" w:rsidRPr="00D21827">
        <w:rPr>
          <w:rFonts w:ascii="SanukLF-Light" w:hAnsi="SanukLF-Light" w:cs="Arial"/>
          <w:sz w:val="24"/>
          <w:szCs w:val="24"/>
        </w:rPr>
        <w:t>on organismos híbridos que parecen surgir de un cruce entre biología, matemática, diseño generativo e inteligencia artificial.</w:t>
      </w:r>
      <w:r w:rsidRPr="00D21827">
        <w:rPr>
          <w:rFonts w:ascii="SanukLF-Light" w:hAnsi="SanukLF-Light" w:cs="Arial"/>
          <w:sz w:val="24"/>
          <w:szCs w:val="24"/>
        </w:rPr>
        <w:t xml:space="preserve"> </w:t>
      </w:r>
      <w:r w:rsidR="00513A68" w:rsidRPr="00D21827">
        <w:rPr>
          <w:rFonts w:ascii="SanukLF-Light" w:hAnsi="SanukLF-Light" w:cs="Arial"/>
          <w:sz w:val="24"/>
          <w:szCs w:val="24"/>
        </w:rPr>
        <w:t xml:space="preserve">La exposición reúne tres grandes series desarrolladas por el artista a lo largo de los últimos veinte años: </w:t>
      </w:r>
      <w:r w:rsidRPr="00D21827">
        <w:rPr>
          <w:rFonts w:ascii="SanukLF-Light" w:hAnsi="SanukLF-Light" w:cs="Arial"/>
          <w:sz w:val="24"/>
          <w:szCs w:val="24"/>
        </w:rPr>
        <w:t>‘</w:t>
      </w:r>
      <w:r w:rsidR="00513A68" w:rsidRPr="00D21827">
        <w:rPr>
          <w:rFonts w:ascii="SanukLF-Light" w:hAnsi="SanukLF-Light" w:cs="Arial"/>
          <w:sz w:val="24"/>
          <w:szCs w:val="24"/>
        </w:rPr>
        <w:t>Fractal Flowers</w:t>
      </w:r>
      <w:r w:rsidRPr="00D21827">
        <w:rPr>
          <w:rFonts w:ascii="SanukLF-Light" w:hAnsi="SanukLF-Light" w:cs="Arial"/>
          <w:sz w:val="24"/>
          <w:szCs w:val="24"/>
        </w:rPr>
        <w:t>’</w:t>
      </w:r>
      <w:r w:rsidR="00513A68" w:rsidRPr="00D21827">
        <w:rPr>
          <w:rFonts w:ascii="SanukLF-Light" w:hAnsi="SanukLF-Light" w:cs="Arial"/>
          <w:sz w:val="24"/>
          <w:szCs w:val="24"/>
        </w:rPr>
        <w:t xml:space="preserve">, </w:t>
      </w:r>
      <w:r w:rsidRPr="00D21827">
        <w:rPr>
          <w:rFonts w:ascii="SanukLF-Light" w:hAnsi="SanukLF-Light" w:cs="Arial"/>
          <w:sz w:val="24"/>
          <w:szCs w:val="24"/>
        </w:rPr>
        <w:t>‘</w:t>
      </w:r>
      <w:r w:rsidR="00513A68" w:rsidRPr="00D21827">
        <w:rPr>
          <w:rFonts w:ascii="SanukLF-Light" w:hAnsi="SanukLF-Light" w:cs="Arial"/>
          <w:sz w:val="24"/>
          <w:szCs w:val="24"/>
        </w:rPr>
        <w:t>Extra-Naturalia</w:t>
      </w:r>
      <w:r w:rsidRPr="00D21827">
        <w:rPr>
          <w:rFonts w:ascii="SanukLF-Light" w:hAnsi="SanukLF-Light" w:cs="Arial"/>
          <w:sz w:val="24"/>
          <w:szCs w:val="24"/>
        </w:rPr>
        <w:t>’</w:t>
      </w:r>
      <w:r w:rsidR="00513A68" w:rsidRPr="00D21827">
        <w:rPr>
          <w:rFonts w:ascii="SanukLF-Light" w:hAnsi="SanukLF-Light" w:cs="Arial"/>
          <w:sz w:val="24"/>
          <w:szCs w:val="24"/>
        </w:rPr>
        <w:t xml:space="preserve"> y </w:t>
      </w:r>
      <w:r w:rsidRPr="00D21827">
        <w:rPr>
          <w:rFonts w:ascii="SanukLF-Light" w:hAnsi="SanukLF-Light" w:cs="Arial"/>
          <w:sz w:val="24"/>
          <w:szCs w:val="24"/>
        </w:rPr>
        <w:t>‘</w:t>
      </w:r>
      <w:r w:rsidR="00513A68" w:rsidRPr="00D21827">
        <w:rPr>
          <w:rFonts w:ascii="SanukLF-Light" w:hAnsi="SanukLF-Light" w:cs="Arial"/>
          <w:sz w:val="24"/>
          <w:szCs w:val="24"/>
        </w:rPr>
        <w:t>Meta-Nature AI</w:t>
      </w:r>
      <w:r w:rsidRPr="00D21827">
        <w:rPr>
          <w:rFonts w:ascii="SanukLF-Light" w:hAnsi="SanukLF-Light" w:cs="Arial"/>
          <w:sz w:val="24"/>
          <w:szCs w:val="24"/>
        </w:rPr>
        <w:t>’</w:t>
      </w:r>
      <w:r w:rsidR="00513A68" w:rsidRPr="00D21827">
        <w:rPr>
          <w:rFonts w:ascii="SanukLF-Light" w:hAnsi="SanukLF-Light" w:cs="Arial"/>
          <w:sz w:val="24"/>
          <w:szCs w:val="24"/>
        </w:rPr>
        <w:t>.</w:t>
      </w:r>
      <w:r w:rsidRPr="00D21827">
        <w:rPr>
          <w:rFonts w:ascii="SanukLF-Light" w:hAnsi="SanukLF-Light" w:cs="Arial"/>
          <w:sz w:val="24"/>
          <w:szCs w:val="24"/>
        </w:rPr>
        <w:t xml:space="preserve"> </w:t>
      </w:r>
      <w:r w:rsidR="00513A68" w:rsidRPr="00D21827">
        <w:rPr>
          <w:rFonts w:ascii="SanukLF-Light" w:hAnsi="SanukLF-Light" w:cs="Arial"/>
          <w:sz w:val="24"/>
          <w:szCs w:val="24"/>
        </w:rPr>
        <w:t>Cada una representa una etapa distinta en la evolución de su investigación sobre la vida artificial y la creación algorítmica.</w:t>
      </w:r>
    </w:p>
    <w:p w14:paraId="024027D5" w14:textId="278F49B9" w:rsidR="00513A68" w:rsidRPr="00D21827" w:rsidRDefault="00513A68" w:rsidP="00795FE4">
      <w:pPr>
        <w:autoSpaceDE w:val="0"/>
        <w:autoSpaceDN w:val="0"/>
        <w:adjustRightInd w:val="0"/>
        <w:spacing w:before="240" w:after="0" w:line="300" w:lineRule="exact"/>
        <w:rPr>
          <w:rFonts w:ascii="SanukLF-Light" w:hAnsi="SanukLF-Light" w:cs="Arial"/>
          <w:sz w:val="24"/>
          <w:szCs w:val="24"/>
        </w:rPr>
      </w:pPr>
      <w:r w:rsidRPr="00D21827">
        <w:rPr>
          <w:rFonts w:ascii="SanukLF-Light" w:hAnsi="SanukLF-Light" w:cs="Arial"/>
          <w:sz w:val="24"/>
          <w:szCs w:val="24"/>
        </w:rPr>
        <w:t xml:space="preserve">La serie </w:t>
      </w:r>
      <w:r w:rsidR="00C62338" w:rsidRPr="00D21827">
        <w:rPr>
          <w:rFonts w:ascii="SanukLF-Light" w:hAnsi="SanukLF-Light" w:cs="Arial"/>
          <w:b/>
          <w:sz w:val="24"/>
          <w:szCs w:val="24"/>
        </w:rPr>
        <w:t>‘</w:t>
      </w:r>
      <w:r w:rsidRPr="00D21827">
        <w:rPr>
          <w:rFonts w:ascii="SanukLF-Light" w:hAnsi="SanukLF-Light" w:cs="Arial"/>
          <w:b/>
          <w:sz w:val="24"/>
          <w:szCs w:val="24"/>
        </w:rPr>
        <w:t>Extra-Naturalia</w:t>
      </w:r>
      <w:r w:rsidR="00C62338" w:rsidRPr="00D21827">
        <w:rPr>
          <w:rFonts w:ascii="SanukLF-Light" w:hAnsi="SanukLF-Light" w:cs="Arial"/>
          <w:b/>
          <w:sz w:val="24"/>
          <w:szCs w:val="24"/>
        </w:rPr>
        <w:t>’</w:t>
      </w:r>
      <w:r w:rsidRPr="00D21827">
        <w:rPr>
          <w:rFonts w:ascii="SanukLF-Light" w:hAnsi="SanukLF-Light" w:cs="Arial"/>
          <w:sz w:val="24"/>
          <w:szCs w:val="24"/>
        </w:rPr>
        <w:t xml:space="preserve"> presenta un </w:t>
      </w:r>
      <w:r w:rsidRPr="00D21827">
        <w:rPr>
          <w:rFonts w:ascii="SanukLF-Light" w:hAnsi="SanukLF-Light" w:cs="Arial"/>
          <w:b/>
          <w:sz w:val="24"/>
          <w:szCs w:val="24"/>
        </w:rPr>
        <w:t xml:space="preserve">jardín virtual </w:t>
      </w:r>
      <w:r w:rsidR="001C3E07" w:rsidRPr="00D21827">
        <w:rPr>
          <w:rFonts w:ascii="SanukLF-Light" w:hAnsi="SanukLF-Light" w:cs="Arial"/>
          <w:b/>
          <w:sz w:val="24"/>
          <w:szCs w:val="24"/>
        </w:rPr>
        <w:t xml:space="preserve">generativo e interactivo </w:t>
      </w:r>
      <w:r w:rsidRPr="00D21827">
        <w:rPr>
          <w:rFonts w:ascii="SanukLF-Light" w:hAnsi="SanukLF-Light" w:cs="Arial"/>
          <w:b/>
          <w:sz w:val="24"/>
          <w:szCs w:val="24"/>
        </w:rPr>
        <w:t>proyectado a gran escala</w:t>
      </w:r>
      <w:r w:rsidRPr="00D21827">
        <w:rPr>
          <w:rFonts w:ascii="SanukLF-Light" w:hAnsi="SanukLF-Light" w:cs="Arial"/>
          <w:sz w:val="24"/>
          <w:szCs w:val="24"/>
        </w:rPr>
        <w:t xml:space="preserve"> en el que emergen especies fantásticas de extraordinaria complejidad visual: plantas luminiscentes, hojas translúcidas, tallos filiformes y flores de corolas imposibles conforman un paisaje en permanente transformación.</w:t>
      </w:r>
      <w:r w:rsidR="00C62338" w:rsidRPr="00D21827">
        <w:rPr>
          <w:rFonts w:ascii="SanukLF-Light" w:hAnsi="SanukLF-Light" w:cs="Arial"/>
          <w:sz w:val="24"/>
          <w:szCs w:val="24"/>
        </w:rPr>
        <w:t xml:space="preserve"> </w:t>
      </w:r>
      <w:r w:rsidRPr="00D21827">
        <w:rPr>
          <w:rFonts w:ascii="SanukLF-Light" w:hAnsi="SanukLF-Light" w:cs="Arial"/>
          <w:sz w:val="24"/>
          <w:szCs w:val="24"/>
        </w:rPr>
        <w:t>Las flores nacen, florecen, se desarrollan, se marchitan y vuelven a surgir sin cesar. Al mismo tiempo reaccionan a la presencia del visitante: las plantas se inclinan a su paso, los pétalos caen lentamente y las flores parecen desintegrarse en explosiones de luz y color.</w:t>
      </w:r>
      <w:r w:rsidR="00795FE4" w:rsidRPr="00D21827">
        <w:rPr>
          <w:rFonts w:ascii="SanukLF-Light" w:hAnsi="SanukLF-Light" w:cs="Arial"/>
          <w:sz w:val="24"/>
          <w:szCs w:val="24"/>
        </w:rPr>
        <w:t xml:space="preserve"> </w:t>
      </w:r>
      <w:r w:rsidRPr="00D21827">
        <w:rPr>
          <w:rFonts w:ascii="SanukLF-Light" w:hAnsi="SanukLF-Light" w:cs="Arial"/>
          <w:sz w:val="24"/>
          <w:szCs w:val="24"/>
        </w:rPr>
        <w:t>Chevalier define esta propuesta como una forma de “impresionismo digital”, heredera de la sensibilidad de Claude Monet y de su interés por las variaciones lumínicas y los cambios permanentes de la naturaleza.</w:t>
      </w:r>
    </w:p>
    <w:p w14:paraId="540C27B7" w14:textId="404CF8EA" w:rsidR="00513A68" w:rsidRPr="00D21827" w:rsidRDefault="00513A68" w:rsidP="00795FE4">
      <w:pPr>
        <w:autoSpaceDE w:val="0"/>
        <w:autoSpaceDN w:val="0"/>
        <w:adjustRightInd w:val="0"/>
        <w:spacing w:before="240" w:after="0" w:line="300" w:lineRule="exact"/>
        <w:rPr>
          <w:rFonts w:ascii="SanukLF-Light" w:hAnsi="SanukLF-Light" w:cs="Arial"/>
          <w:sz w:val="24"/>
          <w:szCs w:val="24"/>
        </w:rPr>
      </w:pPr>
      <w:r w:rsidRPr="00D21827">
        <w:rPr>
          <w:rFonts w:ascii="SanukLF-Light" w:hAnsi="SanukLF-Light" w:cs="Arial"/>
          <w:sz w:val="24"/>
          <w:szCs w:val="24"/>
        </w:rPr>
        <w:t>E</w:t>
      </w:r>
      <w:r w:rsidR="00C62338" w:rsidRPr="00D21827">
        <w:rPr>
          <w:rFonts w:ascii="SanukLF-Light" w:hAnsi="SanukLF-Light" w:cs="Arial"/>
          <w:sz w:val="24"/>
          <w:szCs w:val="24"/>
        </w:rPr>
        <w:t>n e</w:t>
      </w:r>
      <w:r w:rsidRPr="00D21827">
        <w:rPr>
          <w:rFonts w:ascii="SanukLF-Light" w:hAnsi="SanukLF-Light" w:cs="Arial"/>
          <w:sz w:val="24"/>
          <w:szCs w:val="24"/>
        </w:rPr>
        <w:t xml:space="preserve">l universo </w:t>
      </w:r>
      <w:r w:rsidR="00C62338" w:rsidRPr="00D21827">
        <w:rPr>
          <w:rFonts w:ascii="SanukLF-Light" w:hAnsi="SanukLF-Light" w:cs="Arial"/>
          <w:b/>
          <w:sz w:val="24"/>
          <w:szCs w:val="24"/>
        </w:rPr>
        <w:t>‘</w:t>
      </w:r>
      <w:r w:rsidRPr="00D21827">
        <w:rPr>
          <w:rFonts w:ascii="SanukLF-Light" w:hAnsi="SanukLF-Light" w:cs="Arial"/>
          <w:b/>
          <w:sz w:val="24"/>
          <w:szCs w:val="24"/>
        </w:rPr>
        <w:t>Extra-Naturalia</w:t>
      </w:r>
      <w:r w:rsidR="00C62338" w:rsidRPr="00D21827">
        <w:rPr>
          <w:rFonts w:ascii="SanukLF-Light" w:hAnsi="SanukLF-Light" w:cs="Arial"/>
          <w:b/>
          <w:sz w:val="24"/>
          <w:szCs w:val="24"/>
        </w:rPr>
        <w:t>’</w:t>
      </w:r>
      <w:r w:rsidRPr="00D21827">
        <w:rPr>
          <w:rFonts w:ascii="SanukLF-Light" w:hAnsi="SanukLF-Light" w:cs="Arial"/>
          <w:sz w:val="24"/>
          <w:szCs w:val="24"/>
        </w:rPr>
        <w:t xml:space="preserve"> destacan grandes lenticulares que generan sorprendentes efectos de profundidad y movimiento; un </w:t>
      </w:r>
      <w:r w:rsidRPr="00D21827">
        <w:rPr>
          <w:rFonts w:ascii="SanukLF-Light" w:hAnsi="SanukLF-Light" w:cs="Arial"/>
          <w:b/>
          <w:sz w:val="24"/>
          <w:szCs w:val="24"/>
        </w:rPr>
        <w:t>bordado digital</w:t>
      </w:r>
      <w:r w:rsidRPr="00D21827">
        <w:rPr>
          <w:rFonts w:ascii="SanukLF-Light" w:hAnsi="SanukLF-Light" w:cs="Arial"/>
          <w:sz w:val="24"/>
          <w:szCs w:val="24"/>
        </w:rPr>
        <w:t xml:space="preserve"> realizado con hilos fluorescentes y plateados sobre terciopelo negro; una serie de dibujos ejecutados por robots con rotuladores fluorescentes iluminados con luz ultravioleta; y un herbario compuesto por veinte especies digitales seleccionadas entre las doscientas semillas virtuales que integran este jardín algorítmico.</w:t>
      </w:r>
    </w:p>
    <w:p w14:paraId="3BA6843F" w14:textId="63F60518" w:rsidR="00513A68" w:rsidRPr="00D21827" w:rsidRDefault="00927DF5" w:rsidP="00795FE4">
      <w:pPr>
        <w:autoSpaceDE w:val="0"/>
        <w:autoSpaceDN w:val="0"/>
        <w:adjustRightInd w:val="0"/>
        <w:spacing w:before="240" w:after="0" w:line="300" w:lineRule="exact"/>
        <w:rPr>
          <w:rFonts w:ascii="SanukLF-Light" w:hAnsi="SanukLF-Light" w:cs="Arial"/>
          <w:sz w:val="24"/>
          <w:szCs w:val="24"/>
        </w:rPr>
      </w:pPr>
      <w:r w:rsidRPr="00D21827">
        <w:rPr>
          <w:rFonts w:ascii="SanukLF-Light" w:hAnsi="SanukLF-Light" w:cs="Arial"/>
          <w:b/>
          <w:sz w:val="24"/>
          <w:szCs w:val="24"/>
        </w:rPr>
        <w:t>‘</w:t>
      </w:r>
      <w:r w:rsidR="00513A68" w:rsidRPr="00D21827">
        <w:rPr>
          <w:rFonts w:ascii="SanukLF-Light" w:hAnsi="SanukLF-Light" w:cs="Arial"/>
          <w:b/>
          <w:sz w:val="24"/>
          <w:szCs w:val="24"/>
        </w:rPr>
        <w:t>Meta-Nature AI</w:t>
      </w:r>
      <w:r w:rsidRPr="00D21827">
        <w:rPr>
          <w:rFonts w:ascii="SanukLF-Light" w:hAnsi="SanukLF-Light" w:cs="Arial"/>
          <w:b/>
          <w:sz w:val="24"/>
          <w:szCs w:val="24"/>
        </w:rPr>
        <w:t>’</w:t>
      </w:r>
      <w:r w:rsidRPr="00D21827">
        <w:rPr>
          <w:rFonts w:ascii="SanukLF-Light" w:hAnsi="SanukLF-Light" w:cs="Arial"/>
          <w:sz w:val="24"/>
          <w:szCs w:val="24"/>
        </w:rPr>
        <w:t xml:space="preserve"> es</w:t>
      </w:r>
      <w:r w:rsidR="00513A68" w:rsidRPr="00D21827">
        <w:rPr>
          <w:rFonts w:ascii="SanukLF-Light" w:hAnsi="SanukLF-Light" w:cs="Arial"/>
          <w:sz w:val="24"/>
          <w:szCs w:val="24"/>
        </w:rPr>
        <w:t xml:space="preserve"> una instalación generativa concebida a partir de imágenes bidimensionales y tridimensionales </w:t>
      </w:r>
      <w:r w:rsidR="00513A68" w:rsidRPr="00D21827">
        <w:rPr>
          <w:rFonts w:ascii="SanukLF-Light" w:hAnsi="SanukLF-Light" w:cs="Arial"/>
          <w:b/>
          <w:sz w:val="24"/>
          <w:szCs w:val="24"/>
        </w:rPr>
        <w:t>creadas mediante inteligencia artificial</w:t>
      </w:r>
      <w:r w:rsidR="00513A68" w:rsidRPr="00D21827">
        <w:rPr>
          <w:rFonts w:ascii="SanukLF-Light" w:hAnsi="SanukLF-Light" w:cs="Arial"/>
          <w:sz w:val="24"/>
          <w:szCs w:val="24"/>
        </w:rPr>
        <w:t>.</w:t>
      </w:r>
      <w:r w:rsidRPr="00D21827">
        <w:rPr>
          <w:rFonts w:ascii="SanukLF-Light" w:hAnsi="SanukLF-Light" w:cs="Arial"/>
          <w:sz w:val="24"/>
          <w:szCs w:val="24"/>
        </w:rPr>
        <w:t xml:space="preserve"> </w:t>
      </w:r>
      <w:r w:rsidR="00513A68" w:rsidRPr="00D21827">
        <w:rPr>
          <w:rFonts w:ascii="SanukLF-Light" w:hAnsi="SanukLF-Light" w:cs="Arial"/>
          <w:sz w:val="24"/>
          <w:szCs w:val="24"/>
        </w:rPr>
        <w:t>En este jardín virtual emergen flores</w:t>
      </w:r>
      <w:r w:rsidR="001C3E07" w:rsidRPr="00D21827">
        <w:rPr>
          <w:rFonts w:ascii="SanukLF-Light" w:hAnsi="SanukLF-Light" w:cs="Arial"/>
          <w:sz w:val="24"/>
          <w:szCs w:val="24"/>
        </w:rPr>
        <w:t>, hojas y texturas de árboles</w:t>
      </w:r>
      <w:r w:rsidR="00513A68" w:rsidRPr="00D21827">
        <w:rPr>
          <w:rFonts w:ascii="SanukLF-Light" w:hAnsi="SanukLF-Light" w:cs="Arial"/>
          <w:sz w:val="24"/>
          <w:szCs w:val="24"/>
        </w:rPr>
        <w:t xml:space="preserve"> inéditas de gran diversidad formal y cromática. Sus superficies mutantes, sus reflejos cambiantes y sus estructuras imposibles generan un paisaje que parece evolucionar de manera autónoma, impulsado por una vida artificial potencialmente infinita.</w:t>
      </w:r>
    </w:p>
    <w:p w14:paraId="0383364B" w14:textId="702E4C9F" w:rsidR="00513A68" w:rsidRPr="00D21827" w:rsidRDefault="00513A68" w:rsidP="00795FE4">
      <w:pPr>
        <w:autoSpaceDE w:val="0"/>
        <w:autoSpaceDN w:val="0"/>
        <w:adjustRightInd w:val="0"/>
        <w:spacing w:after="0" w:line="300" w:lineRule="exact"/>
        <w:rPr>
          <w:rFonts w:ascii="SanukLF-Light" w:hAnsi="SanukLF-Light" w:cs="Arial"/>
          <w:sz w:val="24"/>
          <w:szCs w:val="24"/>
        </w:rPr>
      </w:pPr>
      <w:r w:rsidRPr="00D21827">
        <w:rPr>
          <w:rFonts w:ascii="SanukLF-Light" w:hAnsi="SanukLF-Light" w:cs="Arial"/>
          <w:sz w:val="24"/>
          <w:szCs w:val="24"/>
        </w:rPr>
        <w:t>Con esta obra, Chevalier explora las nuevas posibilidades creativas abiertas por la inteligencia artificial y plantea interrogantes sobre el papel creciente de las máquinas en los procesos de creación y representación del mundo natural.</w:t>
      </w:r>
    </w:p>
    <w:p w14:paraId="6DE3F594" w14:textId="3B3E66F9" w:rsidR="00513A68" w:rsidRPr="00D21827" w:rsidRDefault="00513A68" w:rsidP="00795FE4">
      <w:pPr>
        <w:autoSpaceDE w:val="0"/>
        <w:autoSpaceDN w:val="0"/>
        <w:adjustRightInd w:val="0"/>
        <w:spacing w:before="240" w:after="0" w:line="300" w:lineRule="exact"/>
        <w:rPr>
          <w:rFonts w:ascii="SanukLF-Light" w:hAnsi="SanukLF-Light" w:cs="Arial"/>
          <w:sz w:val="24"/>
          <w:szCs w:val="24"/>
        </w:rPr>
      </w:pPr>
      <w:r w:rsidRPr="00D21827">
        <w:rPr>
          <w:rFonts w:ascii="SanukLF-Light" w:hAnsi="SanukLF-Light" w:cs="Arial"/>
          <w:sz w:val="24"/>
          <w:szCs w:val="24"/>
        </w:rPr>
        <w:t xml:space="preserve">La sección </w:t>
      </w:r>
      <w:r w:rsidR="00927DF5" w:rsidRPr="00D21827">
        <w:rPr>
          <w:rFonts w:ascii="SanukLF-Light" w:hAnsi="SanukLF-Light" w:cs="Arial"/>
          <w:sz w:val="24"/>
          <w:szCs w:val="24"/>
        </w:rPr>
        <w:t>d</w:t>
      </w:r>
      <w:r w:rsidRPr="00D21827">
        <w:rPr>
          <w:rFonts w:ascii="SanukLF-Light" w:hAnsi="SanukLF-Light" w:cs="Arial"/>
          <w:sz w:val="24"/>
          <w:szCs w:val="24"/>
        </w:rPr>
        <w:t xml:space="preserve">edicada a </w:t>
      </w:r>
      <w:r w:rsidR="00927DF5" w:rsidRPr="00D21827">
        <w:rPr>
          <w:rFonts w:ascii="SanukLF-Light" w:hAnsi="SanukLF-Light" w:cs="Arial"/>
          <w:b/>
          <w:sz w:val="24"/>
          <w:szCs w:val="24"/>
        </w:rPr>
        <w:t>‘</w:t>
      </w:r>
      <w:r w:rsidRPr="00D21827">
        <w:rPr>
          <w:rFonts w:ascii="SanukLF-Light" w:hAnsi="SanukLF-Light" w:cs="Arial"/>
          <w:b/>
          <w:sz w:val="24"/>
          <w:szCs w:val="24"/>
        </w:rPr>
        <w:t>Fractal Flowers</w:t>
      </w:r>
      <w:r w:rsidR="00927DF5" w:rsidRPr="00D21827">
        <w:rPr>
          <w:rFonts w:ascii="SanukLF-Light" w:hAnsi="SanukLF-Light" w:cs="Arial"/>
          <w:b/>
          <w:sz w:val="24"/>
          <w:szCs w:val="24"/>
        </w:rPr>
        <w:t>’</w:t>
      </w:r>
      <w:r w:rsidRPr="00D21827">
        <w:rPr>
          <w:rFonts w:ascii="SanukLF-Light" w:hAnsi="SanukLF-Light" w:cs="Arial"/>
          <w:sz w:val="24"/>
          <w:szCs w:val="24"/>
        </w:rPr>
        <w:t>, uno de los proyectos más emblemáticos del artista</w:t>
      </w:r>
      <w:r w:rsidR="000A1321" w:rsidRPr="00D21827">
        <w:rPr>
          <w:rFonts w:ascii="SanukLF-Light" w:hAnsi="SanukLF-Light" w:cs="Arial"/>
          <w:sz w:val="24"/>
          <w:szCs w:val="24"/>
        </w:rPr>
        <w:t xml:space="preserve">, </w:t>
      </w:r>
      <w:r w:rsidR="008E7A10" w:rsidRPr="00D21827">
        <w:rPr>
          <w:rFonts w:ascii="SanukLF-Light" w:hAnsi="SanukLF-Light" w:cs="Arial"/>
          <w:sz w:val="24"/>
          <w:szCs w:val="24"/>
        </w:rPr>
        <w:t xml:space="preserve">muestra </w:t>
      </w:r>
      <w:r w:rsidRPr="00D21827">
        <w:rPr>
          <w:rFonts w:ascii="SanukLF-Light" w:hAnsi="SanukLF-Light" w:cs="Arial"/>
          <w:b/>
          <w:sz w:val="24"/>
          <w:szCs w:val="24"/>
        </w:rPr>
        <w:t>flores digitales</w:t>
      </w:r>
      <w:r w:rsidRPr="00D21827">
        <w:rPr>
          <w:rFonts w:ascii="SanukLF-Light" w:hAnsi="SanukLF-Light" w:cs="Arial"/>
          <w:sz w:val="24"/>
          <w:szCs w:val="24"/>
        </w:rPr>
        <w:t xml:space="preserve"> </w:t>
      </w:r>
      <w:r w:rsidR="008E7A10" w:rsidRPr="00D21827">
        <w:rPr>
          <w:rFonts w:ascii="SanukLF-Light" w:hAnsi="SanukLF-Light" w:cs="Arial"/>
          <w:sz w:val="24"/>
          <w:szCs w:val="24"/>
        </w:rPr>
        <w:t xml:space="preserve">que </w:t>
      </w:r>
      <w:r w:rsidRPr="00D21827">
        <w:rPr>
          <w:rFonts w:ascii="SanukLF-Light" w:hAnsi="SanukLF-Light" w:cs="Arial"/>
          <w:sz w:val="24"/>
          <w:szCs w:val="24"/>
        </w:rPr>
        <w:t>presentan estructuras que oscilan entre lo vegetal, lo mineral, lo animal y lo robótico. Sus formas se multiplican y transforman siguiendo patrones matemáticos que evocan tanto organismos biológicos como arquitecturas futuristas.</w:t>
      </w:r>
    </w:p>
    <w:p w14:paraId="0D643EC7" w14:textId="15A869DF" w:rsidR="00513A68" w:rsidRPr="00D21827" w:rsidRDefault="00513A68" w:rsidP="00795FE4">
      <w:pPr>
        <w:autoSpaceDE w:val="0"/>
        <w:autoSpaceDN w:val="0"/>
        <w:adjustRightInd w:val="0"/>
        <w:spacing w:before="240" w:after="0" w:line="300" w:lineRule="exact"/>
        <w:rPr>
          <w:rFonts w:ascii="SanukLF-Light" w:hAnsi="SanukLF-Light" w:cs="Arial"/>
          <w:spacing w:val="-2"/>
          <w:sz w:val="24"/>
          <w:szCs w:val="24"/>
        </w:rPr>
      </w:pPr>
      <w:r w:rsidRPr="00D21827">
        <w:rPr>
          <w:rFonts w:ascii="SanukLF-Light" w:hAnsi="SanukLF-Light" w:cs="Arial"/>
          <w:spacing w:val="-2"/>
          <w:sz w:val="24"/>
          <w:szCs w:val="24"/>
        </w:rPr>
        <w:lastRenderedPageBreak/>
        <w:t xml:space="preserve">La </w:t>
      </w:r>
      <w:r w:rsidRPr="00D21827">
        <w:rPr>
          <w:rFonts w:ascii="SanukLF-Light" w:hAnsi="SanukLF-Light" w:cs="Arial"/>
          <w:b/>
          <w:spacing w:val="-2"/>
          <w:sz w:val="24"/>
          <w:szCs w:val="24"/>
        </w:rPr>
        <w:t xml:space="preserve">instalación </w:t>
      </w:r>
      <w:r w:rsidR="001C3E07" w:rsidRPr="00D21827">
        <w:rPr>
          <w:rFonts w:ascii="SanukLF-Light" w:hAnsi="SanukLF-Light" w:cs="Arial"/>
          <w:spacing w:val="-2"/>
          <w:sz w:val="24"/>
          <w:szCs w:val="24"/>
        </w:rPr>
        <w:t xml:space="preserve">sobre una pantalla vertical </w:t>
      </w:r>
      <w:r w:rsidRPr="00D21827">
        <w:rPr>
          <w:rFonts w:ascii="SanukLF-Light" w:hAnsi="SanukLF-Light" w:cs="Arial"/>
          <w:spacing w:val="-2"/>
          <w:sz w:val="24"/>
          <w:szCs w:val="24"/>
        </w:rPr>
        <w:t xml:space="preserve">consiste en una gran obra de </w:t>
      </w:r>
      <w:r w:rsidRPr="00D21827">
        <w:rPr>
          <w:rFonts w:ascii="SanukLF-Light" w:hAnsi="SanukLF-Light" w:cs="Arial"/>
          <w:b/>
          <w:spacing w:val="-2"/>
          <w:sz w:val="24"/>
          <w:szCs w:val="24"/>
        </w:rPr>
        <w:t>realidad virtual</w:t>
      </w:r>
      <w:r w:rsidRPr="00D21827">
        <w:rPr>
          <w:rFonts w:ascii="SanukLF-Light" w:hAnsi="SanukLF-Light" w:cs="Arial"/>
          <w:spacing w:val="-2"/>
          <w:sz w:val="24"/>
          <w:szCs w:val="24"/>
        </w:rPr>
        <w:t xml:space="preserve"> donde flores luminosas crecen, se despliegan, se marchitan y renacen en una metamorfosis continua. El software desarrollado específicamente para el proyecto genera ecosistemas digitales autónomos capaces de producir infinitas variaciones visuales.</w:t>
      </w:r>
    </w:p>
    <w:p w14:paraId="1053FC10" w14:textId="65EC7C51" w:rsidR="00513A68" w:rsidRPr="00D21827" w:rsidRDefault="00513A68" w:rsidP="00795FE4">
      <w:pPr>
        <w:autoSpaceDE w:val="0"/>
        <w:autoSpaceDN w:val="0"/>
        <w:adjustRightInd w:val="0"/>
        <w:spacing w:before="240" w:after="0" w:line="300" w:lineRule="exact"/>
        <w:rPr>
          <w:rFonts w:ascii="SanukLF-Light" w:hAnsi="SanukLF-Light" w:cs="Arial"/>
          <w:spacing w:val="-2"/>
          <w:sz w:val="24"/>
          <w:szCs w:val="24"/>
        </w:rPr>
      </w:pPr>
      <w:r w:rsidRPr="00D21827">
        <w:rPr>
          <w:rFonts w:ascii="SanukLF-Light" w:hAnsi="SanukLF-Light" w:cs="Arial"/>
          <w:spacing w:val="-2"/>
          <w:sz w:val="24"/>
          <w:szCs w:val="24"/>
        </w:rPr>
        <w:t>La muestra incorpora además múltiples materializaciones de este universo: esculturas impresas en 3D que capturan diferentes fases del crecimiento de las flores; hologramas con efectos tridimensionales; dibujos robotizados; impresiones sobre Lycra y un espectacular tapiz circular de lana y seda de tres metros de diámetro que funciona simultáneamente como soporte textil y pantalla de proyección.</w:t>
      </w:r>
    </w:p>
    <w:p w14:paraId="220C0E3C" w14:textId="77777777" w:rsidR="00A97280" w:rsidRPr="00D21827" w:rsidRDefault="00A97280" w:rsidP="00795FE4">
      <w:pPr>
        <w:autoSpaceDE w:val="0"/>
        <w:autoSpaceDN w:val="0"/>
        <w:adjustRightInd w:val="0"/>
        <w:spacing w:after="0" w:line="300" w:lineRule="exact"/>
        <w:rPr>
          <w:rFonts w:ascii="SanukLF-Light" w:hAnsi="SanukLF-Light" w:cs="Arial"/>
          <w:sz w:val="24"/>
          <w:szCs w:val="24"/>
        </w:rPr>
      </w:pPr>
    </w:p>
    <w:p w14:paraId="53D73EF3" w14:textId="77777777" w:rsidR="00513A68" w:rsidRPr="00D21827" w:rsidRDefault="00513A68" w:rsidP="00795FE4">
      <w:pPr>
        <w:autoSpaceDE w:val="0"/>
        <w:autoSpaceDN w:val="0"/>
        <w:adjustRightInd w:val="0"/>
        <w:spacing w:after="0" w:line="300" w:lineRule="exact"/>
        <w:rPr>
          <w:rFonts w:ascii="SanukLF-Light" w:hAnsi="SanukLF-Light" w:cs="Arial"/>
          <w:sz w:val="24"/>
          <w:szCs w:val="24"/>
        </w:rPr>
      </w:pPr>
    </w:p>
    <w:p w14:paraId="3696A869" w14:textId="1ABE4E1A" w:rsidR="006802D2" w:rsidRPr="00D21827" w:rsidRDefault="00A33A87" w:rsidP="00795FE4">
      <w:pPr>
        <w:autoSpaceDE w:val="0"/>
        <w:autoSpaceDN w:val="0"/>
        <w:adjustRightInd w:val="0"/>
        <w:spacing w:line="300" w:lineRule="exact"/>
        <w:rPr>
          <w:rFonts w:ascii="Sanuk-Medium" w:eastAsia="Calibri" w:hAnsi="Sanuk-Medium" w:cstheme="minorHAnsi"/>
          <w:color w:val="003366"/>
          <w:spacing w:val="-2"/>
          <w:sz w:val="26"/>
          <w:szCs w:val="26"/>
          <w:lang w:val="es-ES_tradnl" w:eastAsia="en-US"/>
        </w:rPr>
      </w:pPr>
      <w:r w:rsidRPr="00D21827">
        <w:rPr>
          <w:rFonts w:ascii="Sanuk-Medium" w:eastAsia="Calibri" w:hAnsi="Sanuk-Medium" w:cstheme="minorHAnsi"/>
          <w:color w:val="003366"/>
          <w:spacing w:val="-2"/>
          <w:sz w:val="26"/>
          <w:szCs w:val="26"/>
          <w:lang w:val="es-ES_tradnl" w:eastAsia="en-US"/>
        </w:rPr>
        <w:t xml:space="preserve">La naturaleza en la era de lo artificial </w:t>
      </w:r>
    </w:p>
    <w:p w14:paraId="5E46EE8D" w14:textId="1DCE0DCD" w:rsidR="008033C8" w:rsidRPr="00D21827" w:rsidRDefault="008033C8" w:rsidP="00795FE4">
      <w:pPr>
        <w:autoSpaceDE w:val="0"/>
        <w:autoSpaceDN w:val="0"/>
        <w:adjustRightInd w:val="0"/>
        <w:spacing w:after="0" w:line="300" w:lineRule="exact"/>
        <w:rPr>
          <w:rFonts w:ascii="SanukLF-Light" w:hAnsi="SanukLF-Light" w:cs="Arial"/>
          <w:sz w:val="24"/>
          <w:szCs w:val="24"/>
        </w:rPr>
      </w:pPr>
      <w:r w:rsidRPr="00D21827">
        <w:rPr>
          <w:rFonts w:ascii="SanukLF-Light" w:hAnsi="SanukLF-Light" w:cs="Arial"/>
          <w:sz w:val="24"/>
          <w:szCs w:val="24"/>
        </w:rPr>
        <w:t>M</w:t>
      </w:r>
      <w:r w:rsidR="00513A68" w:rsidRPr="00D21827">
        <w:rPr>
          <w:rFonts w:ascii="SanukLF-Light" w:hAnsi="SanukLF-Light" w:cs="Arial"/>
          <w:sz w:val="24"/>
          <w:szCs w:val="24"/>
        </w:rPr>
        <w:t xml:space="preserve">ás allá de su espectacular dimensión visual, </w:t>
      </w:r>
      <w:r w:rsidRPr="00D21827">
        <w:rPr>
          <w:rFonts w:ascii="SanukLF-Light" w:hAnsi="SanukLF-Light" w:cs="Arial"/>
          <w:sz w:val="24"/>
          <w:szCs w:val="24"/>
        </w:rPr>
        <w:t xml:space="preserve">‘Digital Floralia’ </w:t>
      </w:r>
      <w:r w:rsidR="00513A68" w:rsidRPr="00D21827">
        <w:rPr>
          <w:rFonts w:ascii="SanukLF-Light" w:hAnsi="SanukLF-Light" w:cs="Arial"/>
          <w:sz w:val="24"/>
          <w:szCs w:val="24"/>
        </w:rPr>
        <w:t xml:space="preserve">plantea cuestiones fundamentales sobre el </w:t>
      </w:r>
      <w:r w:rsidR="00513A68" w:rsidRPr="00D21827">
        <w:rPr>
          <w:rFonts w:ascii="SanukLF-Light" w:hAnsi="SanukLF-Light" w:cs="Arial"/>
          <w:b/>
          <w:sz w:val="24"/>
          <w:szCs w:val="24"/>
        </w:rPr>
        <w:t xml:space="preserve">presente y el futuro de la vida </w:t>
      </w:r>
      <w:r w:rsidR="00A97280" w:rsidRPr="00D21827">
        <w:rPr>
          <w:rFonts w:ascii="SanukLF-Light" w:hAnsi="SanukLF-Light" w:cs="Arial"/>
          <w:b/>
          <w:sz w:val="24"/>
          <w:szCs w:val="24"/>
        </w:rPr>
        <w:t xml:space="preserve">natural </w:t>
      </w:r>
      <w:r w:rsidR="00513A68" w:rsidRPr="00D21827">
        <w:rPr>
          <w:rFonts w:ascii="SanukLF-Light" w:hAnsi="SanukLF-Light" w:cs="Arial"/>
          <w:b/>
          <w:sz w:val="24"/>
          <w:szCs w:val="24"/>
        </w:rPr>
        <w:t>en un contexto de creciente intervención tecnológica</w:t>
      </w:r>
      <w:r w:rsidR="00513A68" w:rsidRPr="00D21827">
        <w:rPr>
          <w:rFonts w:ascii="SanukLF-Light" w:hAnsi="SanukLF-Light" w:cs="Arial"/>
          <w:sz w:val="24"/>
          <w:szCs w:val="24"/>
        </w:rPr>
        <w:t>.</w:t>
      </w:r>
      <w:r w:rsidR="0066064D" w:rsidRPr="00D21827">
        <w:rPr>
          <w:rFonts w:ascii="SanukLF-Light" w:hAnsi="SanukLF-Light" w:cs="Arial"/>
          <w:sz w:val="24"/>
          <w:szCs w:val="24"/>
        </w:rPr>
        <w:t xml:space="preserve"> </w:t>
      </w:r>
      <w:r w:rsidR="00513A68" w:rsidRPr="00D21827">
        <w:rPr>
          <w:rFonts w:ascii="SanukLF-Light" w:hAnsi="SanukLF-Light" w:cs="Arial"/>
          <w:sz w:val="24"/>
          <w:szCs w:val="24"/>
        </w:rPr>
        <w:t>Las flores digitales creadas por Chevalier mutan, se hibridan y se reproducen indefinidamente. Su comportamiento imprevisible remite a los debates contemporáneos sobre la manipulación genética, la inteligencia artificial, la modelización de los ecosistemas y la progresiva artificialización del mundo natural</w:t>
      </w:r>
      <w:r w:rsidR="00A97280" w:rsidRPr="00D21827">
        <w:rPr>
          <w:rFonts w:ascii="SanukLF-Light" w:hAnsi="SanukLF-Light" w:cs="Arial"/>
          <w:sz w:val="24"/>
          <w:szCs w:val="24"/>
        </w:rPr>
        <w:t>.</w:t>
      </w:r>
      <w:r w:rsidR="00E24373" w:rsidRPr="00D21827">
        <w:rPr>
          <w:rFonts w:ascii="SanukLF-Light" w:hAnsi="SanukLF-Light" w:cs="Arial"/>
          <w:sz w:val="24"/>
          <w:szCs w:val="24"/>
        </w:rPr>
        <w:t xml:space="preserve"> </w:t>
      </w:r>
    </w:p>
    <w:p w14:paraId="71416323" w14:textId="04F434FD" w:rsidR="00E24373" w:rsidRPr="00D21827" w:rsidRDefault="008033C8" w:rsidP="00795FE4">
      <w:pPr>
        <w:autoSpaceDE w:val="0"/>
        <w:autoSpaceDN w:val="0"/>
        <w:adjustRightInd w:val="0"/>
        <w:spacing w:before="240" w:after="0" w:line="300" w:lineRule="exact"/>
        <w:rPr>
          <w:rFonts w:ascii="SanukLF-Light" w:hAnsi="SanukLF-Light" w:cs="Arial"/>
          <w:sz w:val="24"/>
          <w:szCs w:val="24"/>
        </w:rPr>
      </w:pPr>
      <w:r w:rsidRPr="00D21827">
        <w:rPr>
          <w:rFonts w:ascii="SanukLF-Light" w:hAnsi="SanukLF-Light" w:cs="Arial"/>
          <w:sz w:val="24"/>
          <w:szCs w:val="24"/>
        </w:rPr>
        <w:t>“</w:t>
      </w:r>
      <w:r w:rsidR="00A97280" w:rsidRPr="00D21827">
        <w:rPr>
          <w:rFonts w:ascii="SanukLF-Light" w:hAnsi="SanukLF-Light" w:cs="Arial"/>
          <w:sz w:val="24"/>
          <w:szCs w:val="24"/>
        </w:rPr>
        <w:t>La exposición cuestiona nuestra relación con lo vivo y su fragilidad y señala la urgencia de preservar la riqueza y diversidad de u</w:t>
      </w:r>
      <w:r w:rsidRPr="00D21827">
        <w:rPr>
          <w:rFonts w:ascii="SanukLF-Light" w:hAnsi="SanukLF-Light" w:cs="Arial"/>
          <w:sz w:val="24"/>
          <w:szCs w:val="24"/>
        </w:rPr>
        <w:t>n</w:t>
      </w:r>
      <w:r w:rsidR="00A97280" w:rsidRPr="00D21827">
        <w:rPr>
          <w:rFonts w:ascii="SanukLF-Light" w:hAnsi="SanukLF-Light" w:cs="Arial"/>
          <w:sz w:val="24"/>
          <w:szCs w:val="24"/>
        </w:rPr>
        <w:t xml:space="preserve"> mundo </w:t>
      </w:r>
      <w:r w:rsidRPr="00D21827">
        <w:rPr>
          <w:rFonts w:ascii="SanukLF-Light" w:hAnsi="SanukLF-Light" w:cs="Arial"/>
          <w:sz w:val="24"/>
          <w:szCs w:val="24"/>
        </w:rPr>
        <w:t>natural</w:t>
      </w:r>
      <w:r w:rsidR="00A97280" w:rsidRPr="00D21827">
        <w:rPr>
          <w:rFonts w:ascii="SanukLF-Light" w:hAnsi="SanukLF-Light" w:cs="Arial"/>
          <w:sz w:val="24"/>
          <w:szCs w:val="24"/>
        </w:rPr>
        <w:t xml:space="preserve"> en peligro</w:t>
      </w:r>
      <w:r w:rsidRPr="00D21827">
        <w:rPr>
          <w:rFonts w:ascii="SanukLF-Light" w:hAnsi="SanukLF-Light" w:cs="Arial"/>
          <w:sz w:val="24"/>
          <w:szCs w:val="24"/>
        </w:rPr>
        <w:t xml:space="preserve">, algo </w:t>
      </w:r>
      <w:r w:rsidR="00581E5A" w:rsidRPr="00D21827">
        <w:rPr>
          <w:rFonts w:ascii="SanukLF-Light" w:hAnsi="SanukLF-Light" w:cs="Arial"/>
          <w:sz w:val="24"/>
          <w:szCs w:val="24"/>
        </w:rPr>
        <w:t>que en Fundación Vital nos preocupa especialmente y sobre</w:t>
      </w:r>
      <w:r w:rsidRPr="00D21827">
        <w:rPr>
          <w:rFonts w:ascii="SanukLF-Light" w:hAnsi="SanukLF-Light" w:cs="Arial"/>
          <w:sz w:val="24"/>
          <w:szCs w:val="24"/>
        </w:rPr>
        <w:t xml:space="preserve"> lo que queremos </w:t>
      </w:r>
      <w:r w:rsidR="00581E5A" w:rsidRPr="00D21827">
        <w:rPr>
          <w:rFonts w:ascii="SanukLF-Light" w:hAnsi="SanukLF-Light" w:cs="Arial"/>
          <w:sz w:val="24"/>
          <w:szCs w:val="24"/>
        </w:rPr>
        <w:t>invitar</w:t>
      </w:r>
      <w:r w:rsidRPr="00D21827">
        <w:rPr>
          <w:rFonts w:ascii="SanukLF-Light" w:hAnsi="SanukLF-Light" w:cs="Arial"/>
          <w:sz w:val="24"/>
          <w:szCs w:val="24"/>
        </w:rPr>
        <w:t xml:space="preserve"> </w:t>
      </w:r>
      <w:r w:rsidR="00581E5A" w:rsidRPr="00D21827">
        <w:rPr>
          <w:rFonts w:ascii="SanukLF-Light" w:hAnsi="SanukLF-Light" w:cs="Arial"/>
          <w:sz w:val="24"/>
          <w:szCs w:val="24"/>
        </w:rPr>
        <w:t xml:space="preserve">a </w:t>
      </w:r>
      <w:r w:rsidRPr="00D21827">
        <w:rPr>
          <w:rFonts w:ascii="SanukLF-Light" w:hAnsi="SanukLF-Light" w:cs="Arial"/>
          <w:sz w:val="24"/>
          <w:szCs w:val="24"/>
        </w:rPr>
        <w:t xml:space="preserve">reflexionar a quienes visiten la muestra”, ha destacado durante la presentación Arantxa Ibañez de Opacua, directora de Vital Fundazioa.  </w:t>
      </w:r>
    </w:p>
    <w:p w14:paraId="578B1C77" w14:textId="03E034E1" w:rsidR="00513A68" w:rsidRPr="00D21827" w:rsidRDefault="00513A68" w:rsidP="00795FE4">
      <w:pPr>
        <w:autoSpaceDE w:val="0"/>
        <w:autoSpaceDN w:val="0"/>
        <w:adjustRightInd w:val="0"/>
        <w:spacing w:before="240" w:after="0" w:line="300" w:lineRule="exact"/>
        <w:rPr>
          <w:rFonts w:ascii="SanukLF-Light" w:hAnsi="SanukLF-Light" w:cs="Arial"/>
          <w:sz w:val="24"/>
          <w:szCs w:val="24"/>
        </w:rPr>
      </w:pPr>
      <w:r w:rsidRPr="00D21827">
        <w:rPr>
          <w:rFonts w:ascii="SanukLF-Light" w:hAnsi="SanukLF-Light" w:cs="Arial"/>
          <w:sz w:val="24"/>
          <w:szCs w:val="24"/>
        </w:rPr>
        <w:t>La exposición alerta sobre la fragilidad de la biodiversidad y sobre los riesgos asociados a la transformación acelerada de los equilibrios ecológicos. Sin embargo, también propone una visión esperanzadora en la que tecnología, naturaleza y creatividad humana pueden llegar a establecer nuevas formas de convivencia y simbiosis.</w:t>
      </w:r>
      <w:r w:rsidR="00D22389" w:rsidRPr="00D21827">
        <w:rPr>
          <w:rFonts w:ascii="SanukLF-Light" w:hAnsi="SanukLF-Light" w:cs="Arial"/>
          <w:sz w:val="24"/>
          <w:szCs w:val="24"/>
        </w:rPr>
        <w:t xml:space="preserve"> </w:t>
      </w:r>
      <w:r w:rsidRPr="00D21827">
        <w:rPr>
          <w:rFonts w:ascii="SanukLF-Light" w:hAnsi="SanukLF-Light" w:cs="Arial"/>
          <w:sz w:val="24"/>
          <w:szCs w:val="24"/>
        </w:rPr>
        <w:t>En este sentido, las obras de Chevalier funcionan simultáneamente como experiencias estéticas, laboratorios de imaginación y espacios de reflexión crítica sobre el futuro común de la humanidad y su entorno.</w:t>
      </w:r>
    </w:p>
    <w:p w14:paraId="275FE200" w14:textId="77777777" w:rsidR="00A97280" w:rsidRPr="00D21827" w:rsidRDefault="00A97280" w:rsidP="00795FE4">
      <w:pPr>
        <w:autoSpaceDE w:val="0"/>
        <w:autoSpaceDN w:val="0"/>
        <w:adjustRightInd w:val="0"/>
        <w:spacing w:after="0" w:line="300" w:lineRule="exact"/>
        <w:rPr>
          <w:rFonts w:ascii="SanukLF-Light" w:hAnsi="SanukLF-Light" w:cs="Arial"/>
          <w:sz w:val="24"/>
          <w:szCs w:val="24"/>
        </w:rPr>
      </w:pPr>
    </w:p>
    <w:p w14:paraId="5A16708D" w14:textId="20B9E195" w:rsidR="00513A68" w:rsidRPr="00D21827" w:rsidRDefault="00513A68" w:rsidP="00795FE4">
      <w:pPr>
        <w:autoSpaceDE w:val="0"/>
        <w:autoSpaceDN w:val="0"/>
        <w:adjustRightInd w:val="0"/>
        <w:spacing w:line="300" w:lineRule="exact"/>
        <w:rPr>
          <w:rFonts w:ascii="Sanuk-Medium" w:eastAsia="Calibri" w:hAnsi="Sanuk-Medium" w:cstheme="minorHAnsi"/>
          <w:color w:val="003366"/>
          <w:spacing w:val="-2"/>
          <w:sz w:val="26"/>
          <w:szCs w:val="26"/>
          <w:lang w:val="es-ES_tradnl" w:eastAsia="en-US"/>
        </w:rPr>
      </w:pPr>
      <w:r w:rsidRPr="00D21827">
        <w:rPr>
          <w:rFonts w:ascii="Sanuk-Medium" w:eastAsia="Calibri" w:hAnsi="Sanuk-Medium" w:cstheme="minorHAnsi"/>
          <w:color w:val="003366"/>
          <w:spacing w:val="-2"/>
          <w:sz w:val="26"/>
          <w:szCs w:val="26"/>
          <w:lang w:val="es-ES_tradnl" w:eastAsia="en-US"/>
        </w:rPr>
        <w:t>Chevalier, pionero internacional del arte digital</w:t>
      </w:r>
    </w:p>
    <w:p w14:paraId="64CBDD48" w14:textId="27A17446" w:rsidR="00513A68" w:rsidRPr="00D21827" w:rsidRDefault="00513A68" w:rsidP="00795FE4">
      <w:pPr>
        <w:autoSpaceDE w:val="0"/>
        <w:autoSpaceDN w:val="0"/>
        <w:adjustRightInd w:val="0"/>
        <w:spacing w:after="0" w:line="300" w:lineRule="exact"/>
        <w:rPr>
          <w:rFonts w:ascii="SanukLF-Light" w:hAnsi="SanukLF-Light" w:cs="Arial"/>
          <w:sz w:val="24"/>
          <w:szCs w:val="24"/>
        </w:rPr>
      </w:pPr>
      <w:r w:rsidRPr="00D21827">
        <w:rPr>
          <w:rFonts w:ascii="SanukLF-Light" w:hAnsi="SanukLF-Light" w:cs="Arial"/>
          <w:sz w:val="24"/>
          <w:szCs w:val="24"/>
        </w:rPr>
        <w:t>Nacido en México en 1959 y residente en París, Miguel Chevalier utiliza el ordenador como herramienta artística desde 1978. Considerado una figura fundamental en la historia del arte digital contemporáneo, ha desarrollado una trayectoria marcada por la experimentación tecnológica y la exploración de nuevos lenguajes visuales.</w:t>
      </w:r>
    </w:p>
    <w:p w14:paraId="392556FB" w14:textId="3B7EA0E6" w:rsidR="001C3E07" w:rsidRPr="00D21827" w:rsidRDefault="00513A68" w:rsidP="00795FE4">
      <w:pPr>
        <w:autoSpaceDE w:val="0"/>
        <w:autoSpaceDN w:val="0"/>
        <w:adjustRightInd w:val="0"/>
        <w:spacing w:before="240" w:after="0" w:line="300" w:lineRule="exact"/>
        <w:rPr>
          <w:rFonts w:ascii="SanukLF-Light" w:hAnsi="SanukLF-Light" w:cs="Arial"/>
          <w:sz w:val="24"/>
          <w:szCs w:val="24"/>
        </w:rPr>
      </w:pPr>
      <w:r w:rsidRPr="00D21827">
        <w:rPr>
          <w:rFonts w:ascii="SanukLF-Light" w:hAnsi="SanukLF-Light" w:cs="Arial"/>
          <w:sz w:val="24"/>
          <w:szCs w:val="24"/>
        </w:rPr>
        <w:t>Su obra aborda cuestiones como la inmaterialidad del arte, la hibridación entre naturaleza y artificio, la interactividad, la inteligencia colectiva, los flujos urbanos y las transformaciones arquitectónicas de las ciudades contemporáneas.</w:t>
      </w:r>
      <w:r w:rsidR="00A33A87" w:rsidRPr="00D21827">
        <w:rPr>
          <w:rFonts w:ascii="SanukLF-Light" w:hAnsi="SanukLF-Light" w:cs="Arial"/>
          <w:sz w:val="24"/>
          <w:szCs w:val="24"/>
        </w:rPr>
        <w:t xml:space="preserve"> </w:t>
      </w:r>
      <w:r w:rsidRPr="00D21827">
        <w:rPr>
          <w:rFonts w:ascii="SanukLF-Light" w:hAnsi="SanukLF-Light" w:cs="Arial"/>
          <w:sz w:val="24"/>
          <w:szCs w:val="24"/>
        </w:rPr>
        <w:t xml:space="preserve">Sus </w:t>
      </w:r>
      <w:r w:rsidRPr="00D21827">
        <w:rPr>
          <w:rFonts w:ascii="SanukLF-Light" w:hAnsi="SanukLF-Light" w:cs="Arial"/>
          <w:sz w:val="24"/>
          <w:szCs w:val="24"/>
        </w:rPr>
        <w:lastRenderedPageBreak/>
        <w:t xml:space="preserve">instalaciones inmersivas se han presentado en museos, centros de arte y espacios patrimoniales de todo el mundo. </w:t>
      </w:r>
    </w:p>
    <w:p w14:paraId="141D3E85" w14:textId="77777777" w:rsidR="00704EE5" w:rsidRPr="00D21827" w:rsidRDefault="00704EE5" w:rsidP="00795FE4">
      <w:pPr>
        <w:autoSpaceDE w:val="0"/>
        <w:autoSpaceDN w:val="0"/>
        <w:adjustRightInd w:val="0"/>
        <w:spacing w:before="240" w:after="0" w:line="300" w:lineRule="exact"/>
        <w:rPr>
          <w:rFonts w:ascii="SanukLF-Light" w:hAnsi="SanukLF-Light" w:cs="Arial"/>
          <w:sz w:val="24"/>
          <w:szCs w:val="24"/>
        </w:rPr>
      </w:pPr>
    </w:p>
    <w:p w14:paraId="58CB3430" w14:textId="77777777" w:rsidR="005B03F7" w:rsidRPr="00D21827" w:rsidRDefault="005B03F7" w:rsidP="00795FE4">
      <w:pPr>
        <w:autoSpaceDE w:val="0"/>
        <w:autoSpaceDN w:val="0"/>
        <w:adjustRightInd w:val="0"/>
        <w:spacing w:line="300" w:lineRule="exact"/>
        <w:rPr>
          <w:rFonts w:ascii="Sanuk-Medium" w:eastAsia="Calibri" w:hAnsi="Sanuk-Medium" w:cstheme="minorHAnsi"/>
          <w:color w:val="003366"/>
          <w:spacing w:val="-2"/>
          <w:sz w:val="26"/>
          <w:szCs w:val="26"/>
          <w:lang w:val="es-ES_tradnl" w:eastAsia="en-US"/>
        </w:rPr>
      </w:pPr>
      <w:r w:rsidRPr="00D21827">
        <w:rPr>
          <w:rFonts w:ascii="Sanuk-Medium" w:eastAsia="Calibri" w:hAnsi="Sanuk-Medium" w:cstheme="minorHAnsi"/>
          <w:color w:val="003366"/>
          <w:spacing w:val="-2"/>
          <w:sz w:val="26"/>
          <w:szCs w:val="26"/>
          <w:lang w:val="es-ES_tradnl" w:eastAsia="en-US"/>
        </w:rPr>
        <w:t>Digital Floralia: una exposición para todos los públicos</w:t>
      </w:r>
    </w:p>
    <w:p w14:paraId="4FF8FB12" w14:textId="45E3D7BD" w:rsidR="005B03F7" w:rsidRPr="00D21827" w:rsidRDefault="005B03F7" w:rsidP="00795FE4">
      <w:pPr>
        <w:autoSpaceDE w:val="0"/>
        <w:autoSpaceDN w:val="0"/>
        <w:adjustRightInd w:val="0"/>
        <w:spacing w:after="0" w:line="300" w:lineRule="exact"/>
        <w:rPr>
          <w:rFonts w:ascii="SanukLF-Light" w:hAnsi="SanukLF-Light" w:cs="Arial"/>
          <w:color w:val="000000" w:themeColor="text1"/>
          <w:sz w:val="24"/>
          <w:szCs w:val="24"/>
        </w:rPr>
      </w:pPr>
      <w:r w:rsidRPr="00D21827">
        <w:rPr>
          <w:rFonts w:ascii="SanukLF-Light" w:hAnsi="SanukLF-Light" w:cs="Arial"/>
          <w:color w:val="000000" w:themeColor="text1"/>
          <w:sz w:val="24"/>
          <w:szCs w:val="24"/>
        </w:rPr>
        <w:t xml:space="preserve">Con el compromiso de hacer de ARKABIA un espacio cultural cercano, accesible e inclusivo, Fundación Vital ofrece un programa de mediación en torno a ‘Digital Floralia’ con </w:t>
      </w:r>
      <w:r w:rsidRPr="00D21827">
        <w:rPr>
          <w:rFonts w:ascii="SanukLF-Light" w:hAnsi="SanukLF-Light" w:cs="Arial"/>
          <w:b/>
          <w:bCs/>
          <w:color w:val="000000" w:themeColor="text1"/>
          <w:sz w:val="24"/>
          <w:szCs w:val="24"/>
        </w:rPr>
        <w:t>visitas y talleres</w:t>
      </w:r>
      <w:r w:rsidR="00216874" w:rsidRPr="00D21827">
        <w:rPr>
          <w:rFonts w:ascii="SanukLF-Light" w:hAnsi="SanukLF-Light" w:cs="Arial"/>
          <w:b/>
          <w:bCs/>
          <w:color w:val="000000" w:themeColor="text1"/>
          <w:sz w:val="24"/>
          <w:szCs w:val="24"/>
        </w:rPr>
        <w:t xml:space="preserve"> abiertos</w:t>
      </w:r>
      <w:r w:rsidRPr="00D21827">
        <w:rPr>
          <w:rFonts w:ascii="SanukLF-Light" w:hAnsi="SanukLF-Light" w:cs="Arial"/>
          <w:b/>
          <w:bCs/>
          <w:color w:val="000000" w:themeColor="text1"/>
          <w:sz w:val="24"/>
          <w:szCs w:val="24"/>
        </w:rPr>
        <w:t xml:space="preserve"> para todos los públicos</w:t>
      </w:r>
      <w:r w:rsidRPr="00D21827">
        <w:rPr>
          <w:rFonts w:ascii="SanukLF-Light" w:hAnsi="SanukLF-Light" w:cs="Arial"/>
          <w:color w:val="000000" w:themeColor="text1"/>
          <w:sz w:val="24"/>
          <w:szCs w:val="24"/>
        </w:rPr>
        <w:t xml:space="preserve">. “El modelo de mediación de ARKABIA se basa en la accesibilidad cultural, la escucha activa y la creación de experiencias significativas. Por ello, los contenidos de esta exposición están adaptados a las necesidades e intereses de los diferentes grupos de visitantes que se acerquen al espacio”, ha subrayado Arantxa Ibañez de Opacua. </w:t>
      </w:r>
    </w:p>
    <w:p w14:paraId="245E416A" w14:textId="77777777" w:rsidR="00451D1B" w:rsidRPr="00D21827" w:rsidRDefault="005B03F7" w:rsidP="00795FE4">
      <w:pPr>
        <w:spacing w:before="240" w:after="0" w:line="300" w:lineRule="exact"/>
        <w:rPr>
          <w:rFonts w:ascii="SanukLF-Light" w:hAnsi="SanukLF-Light" w:cstheme="minorHAnsi"/>
          <w:sz w:val="24"/>
          <w:szCs w:val="24"/>
        </w:rPr>
      </w:pPr>
      <w:r w:rsidRPr="00D21827">
        <w:rPr>
          <w:rFonts w:ascii="SanukLF-Light" w:hAnsi="SanukLF-Light" w:cs="Arial"/>
          <w:color w:val="000000" w:themeColor="text1"/>
          <w:sz w:val="24"/>
          <w:szCs w:val="24"/>
        </w:rPr>
        <w:t xml:space="preserve">De toda la oferta, destacan los </w:t>
      </w:r>
      <w:r w:rsidRPr="00D21827">
        <w:rPr>
          <w:rFonts w:ascii="SanukLF-Light" w:hAnsi="SanukLF-Light" w:cs="Arial"/>
          <w:b/>
          <w:bCs/>
          <w:color w:val="000000" w:themeColor="text1"/>
          <w:sz w:val="24"/>
          <w:szCs w:val="24"/>
        </w:rPr>
        <w:t>campamentos de verano</w:t>
      </w:r>
      <w:r w:rsidRPr="00D21827">
        <w:rPr>
          <w:rFonts w:ascii="SanukLF-Light" w:hAnsi="SanukLF-Light" w:cs="Arial"/>
          <w:color w:val="000000" w:themeColor="text1"/>
          <w:sz w:val="24"/>
          <w:szCs w:val="24"/>
        </w:rPr>
        <w:t xml:space="preserve"> con una propuesta titulada: </w:t>
      </w:r>
      <w:r w:rsidRPr="00D21827">
        <w:rPr>
          <w:rFonts w:ascii="SanukLF-Light" w:hAnsi="SanukLF-Light" w:cstheme="minorHAnsi"/>
          <w:b/>
          <w:bCs/>
          <w:color w:val="000000" w:themeColor="text1"/>
          <w:sz w:val="24"/>
          <w:szCs w:val="24"/>
        </w:rPr>
        <w:t>‘</w:t>
      </w:r>
      <w:proofErr w:type="spellStart"/>
      <w:r w:rsidRPr="00D21827">
        <w:rPr>
          <w:rFonts w:ascii="SanukLF-Light" w:hAnsi="SanukLF-Light" w:cstheme="minorHAnsi"/>
          <w:b/>
          <w:bCs/>
          <w:color w:val="000000" w:themeColor="text1"/>
          <w:sz w:val="24"/>
          <w:szCs w:val="24"/>
        </w:rPr>
        <w:t>Gymkana</w:t>
      </w:r>
      <w:proofErr w:type="spellEnd"/>
      <w:r w:rsidRPr="00D21827">
        <w:rPr>
          <w:rFonts w:ascii="SanukLF-Light" w:hAnsi="SanukLF-Light" w:cstheme="minorHAnsi"/>
          <w:b/>
          <w:bCs/>
          <w:color w:val="000000" w:themeColor="text1"/>
          <w:sz w:val="24"/>
          <w:szCs w:val="24"/>
        </w:rPr>
        <w:t xml:space="preserve"> Creativa ¿Qué hay dentro del mundo de Chevalier?’</w:t>
      </w:r>
      <w:r w:rsidRPr="00D21827">
        <w:rPr>
          <w:rFonts w:ascii="SanukLF-Light" w:hAnsi="SanukLF-Light" w:cstheme="minorHAnsi"/>
          <w:color w:val="000000" w:themeColor="text1"/>
          <w:sz w:val="24"/>
          <w:szCs w:val="24"/>
        </w:rPr>
        <w:t xml:space="preserve"> un conjunto de actividades artísticas para</w:t>
      </w:r>
      <w:r w:rsidRPr="00D21827">
        <w:rPr>
          <w:rFonts w:ascii="SanukLF-Light" w:hAnsi="SanukLF-Light" w:cstheme="minorHAnsi"/>
          <w:b/>
          <w:bCs/>
          <w:color w:val="000000" w:themeColor="text1"/>
          <w:sz w:val="24"/>
          <w:szCs w:val="24"/>
        </w:rPr>
        <w:t xml:space="preserve"> </w:t>
      </w:r>
      <w:r w:rsidRPr="00D21827">
        <w:rPr>
          <w:rFonts w:ascii="SanukLF-Light" w:hAnsi="SanukLF-Light" w:cstheme="minorHAnsi"/>
          <w:sz w:val="24"/>
          <w:szCs w:val="24"/>
        </w:rPr>
        <w:t>descubrir a través del juego y la experimentación cómo funcionan las artes digitales y generativas.</w:t>
      </w:r>
    </w:p>
    <w:p w14:paraId="183AA036" w14:textId="77777777" w:rsidR="005428A7" w:rsidRPr="00D21827" w:rsidRDefault="005B03F7" w:rsidP="00795FE4">
      <w:pPr>
        <w:spacing w:before="240" w:after="0" w:line="300" w:lineRule="exact"/>
        <w:rPr>
          <w:rFonts w:ascii="SanukLF-Light" w:hAnsi="SanukLF-Light" w:cs="Calibri"/>
          <w:sz w:val="24"/>
          <w:szCs w:val="24"/>
        </w:rPr>
      </w:pPr>
      <w:r w:rsidRPr="00D21827">
        <w:rPr>
          <w:rFonts w:ascii="SanukLF-Light" w:hAnsi="SanukLF-Light" w:cs="Calibri"/>
          <w:sz w:val="24"/>
          <w:szCs w:val="24"/>
        </w:rPr>
        <w:t xml:space="preserve">Además, </w:t>
      </w:r>
      <w:r w:rsidR="00451D1B" w:rsidRPr="00D21827">
        <w:rPr>
          <w:rFonts w:ascii="SanukLF-Light" w:hAnsi="SanukLF-Light" w:cs="Calibri"/>
          <w:sz w:val="24"/>
          <w:szCs w:val="24"/>
        </w:rPr>
        <w:t>‘</w:t>
      </w:r>
      <w:r w:rsidRPr="00D21827">
        <w:rPr>
          <w:rFonts w:ascii="SanukLF-Light" w:hAnsi="SanukLF-Light" w:cs="Calibri"/>
          <w:sz w:val="24"/>
          <w:szCs w:val="24"/>
        </w:rPr>
        <w:t>Digital Floralia</w:t>
      </w:r>
      <w:r w:rsidR="00451D1B" w:rsidRPr="00D21827">
        <w:rPr>
          <w:rFonts w:ascii="SanukLF-Light" w:hAnsi="SanukLF-Light" w:cs="Calibri"/>
          <w:sz w:val="24"/>
          <w:szCs w:val="24"/>
        </w:rPr>
        <w:t>’</w:t>
      </w:r>
      <w:r w:rsidRPr="00D21827">
        <w:rPr>
          <w:rFonts w:ascii="SanukLF-Light" w:hAnsi="SanukLF-Light" w:cs="Calibri"/>
          <w:sz w:val="24"/>
          <w:szCs w:val="24"/>
        </w:rPr>
        <w:t xml:space="preserve"> contará con una </w:t>
      </w:r>
      <w:r w:rsidRPr="00D21827">
        <w:rPr>
          <w:rFonts w:ascii="SanukLF-Light" w:hAnsi="SanukLF-Light" w:cs="Calibri"/>
          <w:b/>
          <w:bCs/>
          <w:sz w:val="24"/>
          <w:szCs w:val="24"/>
        </w:rPr>
        <w:t>aplicación móvil</w:t>
      </w:r>
      <w:r w:rsidRPr="00D21827">
        <w:rPr>
          <w:rFonts w:ascii="SanukLF-Light" w:hAnsi="SanukLF-Light" w:cs="Calibri"/>
          <w:sz w:val="24"/>
          <w:szCs w:val="24"/>
        </w:rPr>
        <w:t xml:space="preserve"> diseñada para hacer el recorrido más accesible. Gracias a la tecnología Bluetooth y al uso de </w:t>
      </w:r>
      <w:proofErr w:type="spellStart"/>
      <w:r w:rsidRPr="00D21827">
        <w:rPr>
          <w:rFonts w:ascii="SanukLF-Light" w:hAnsi="SanukLF-Light" w:cs="Calibri"/>
          <w:i/>
          <w:iCs/>
          <w:sz w:val="24"/>
          <w:szCs w:val="24"/>
        </w:rPr>
        <w:t>beacons</w:t>
      </w:r>
      <w:proofErr w:type="spellEnd"/>
      <w:r w:rsidRPr="00D21827">
        <w:rPr>
          <w:rFonts w:ascii="SanukLF-Light" w:hAnsi="SanukLF-Light" w:cs="Calibri"/>
          <w:sz w:val="24"/>
          <w:szCs w:val="24"/>
        </w:rPr>
        <w:t xml:space="preserve"> instalados en la sala, la app detecta automáticamente la posición del visitante y activa los contenidos correspondientes en cada punto del recorrido. Este formato de </w:t>
      </w:r>
      <w:r w:rsidRPr="00D21827">
        <w:rPr>
          <w:rFonts w:ascii="SanukLF-Light" w:hAnsi="SanukLF-Light" w:cs="Calibri"/>
          <w:b/>
          <w:bCs/>
          <w:sz w:val="24"/>
          <w:szCs w:val="24"/>
        </w:rPr>
        <w:t>audioguía</w:t>
      </w:r>
      <w:r w:rsidRPr="00D21827">
        <w:rPr>
          <w:rFonts w:ascii="SanukLF-Light" w:hAnsi="SanukLF-Light" w:cs="Calibri"/>
          <w:sz w:val="24"/>
          <w:szCs w:val="24"/>
        </w:rPr>
        <w:t xml:space="preserve"> permite al visitante elegir entre varios recorridos por la exposición. Uno de ellos incluye descripciones de las obras más destacadas, este recorrido se ofrece además en lenguaje </w:t>
      </w:r>
      <w:r w:rsidR="00216874" w:rsidRPr="00D21827">
        <w:rPr>
          <w:rFonts w:ascii="SanukLF-Light" w:hAnsi="SanukLF-Light" w:cs="Calibri"/>
          <w:sz w:val="24"/>
          <w:szCs w:val="24"/>
        </w:rPr>
        <w:t>para personas sordas.</w:t>
      </w:r>
      <w:r w:rsidRPr="00D21827">
        <w:rPr>
          <w:rFonts w:ascii="SanukLF-Light" w:hAnsi="SanukLF-Light" w:cs="Calibri"/>
          <w:sz w:val="24"/>
          <w:szCs w:val="24"/>
        </w:rPr>
        <w:t xml:space="preserve"> </w:t>
      </w:r>
    </w:p>
    <w:p w14:paraId="1FBFAC9D" w14:textId="19A2DE66" w:rsidR="005B03F7" w:rsidRPr="00D21827" w:rsidRDefault="005B03F7" w:rsidP="00795FE4">
      <w:pPr>
        <w:spacing w:before="240" w:line="300" w:lineRule="exact"/>
        <w:rPr>
          <w:rFonts w:ascii="SanukLF-Light" w:hAnsi="SanukLF-Light" w:cstheme="minorHAnsi"/>
          <w:b/>
          <w:bCs/>
          <w:sz w:val="24"/>
          <w:szCs w:val="24"/>
        </w:rPr>
      </w:pPr>
      <w:r w:rsidRPr="00D21827">
        <w:rPr>
          <w:rFonts w:ascii="SanukLF-Light" w:hAnsi="SanukLF-Light" w:cs="Calibri"/>
          <w:sz w:val="24"/>
          <w:szCs w:val="24"/>
        </w:rPr>
        <w:t xml:space="preserve">Además, existe la posibilidad de hacer una visita con contenidos más breves y didácticos, que incluso pueden valer para </w:t>
      </w:r>
      <w:r w:rsidRPr="00D21827">
        <w:rPr>
          <w:rFonts w:ascii="SanukLF-Light" w:hAnsi="SanukLF-Light" w:cs="Calibri"/>
          <w:b/>
          <w:bCs/>
          <w:sz w:val="24"/>
          <w:szCs w:val="24"/>
        </w:rPr>
        <w:t>niñas y niños</w:t>
      </w:r>
      <w:r w:rsidRPr="00D21827">
        <w:rPr>
          <w:rFonts w:ascii="SanukLF-Light" w:hAnsi="SanukLF-Light" w:cs="Calibri"/>
          <w:sz w:val="24"/>
          <w:szCs w:val="24"/>
        </w:rPr>
        <w:t xml:space="preserve"> acompañados de adultos. </w:t>
      </w:r>
    </w:p>
    <w:p w14:paraId="174DCABF" w14:textId="77777777" w:rsidR="005B03F7" w:rsidRPr="00D21827" w:rsidRDefault="005B03F7" w:rsidP="00795FE4">
      <w:pPr>
        <w:spacing w:line="300" w:lineRule="exact"/>
        <w:rPr>
          <w:rFonts w:ascii="SanukLF-Light" w:hAnsi="SanukLF-Light" w:cstheme="minorHAnsi"/>
          <w:color w:val="000000" w:themeColor="text1"/>
          <w:sz w:val="24"/>
          <w:szCs w:val="24"/>
        </w:rPr>
      </w:pPr>
    </w:p>
    <w:p w14:paraId="1E67AE59" w14:textId="77777777" w:rsidR="005B03F7" w:rsidRPr="00D21827" w:rsidRDefault="005B03F7" w:rsidP="00795FE4">
      <w:pPr>
        <w:autoSpaceDE w:val="0"/>
        <w:autoSpaceDN w:val="0"/>
        <w:adjustRightInd w:val="0"/>
        <w:spacing w:after="0" w:line="300" w:lineRule="exact"/>
        <w:rPr>
          <w:rFonts w:ascii="SanukLF-Light" w:hAnsi="SanukLF-Light" w:cs="Arial"/>
          <w:b/>
          <w:bCs/>
          <w:color w:val="000000" w:themeColor="text1"/>
          <w:sz w:val="24"/>
          <w:szCs w:val="24"/>
          <w:u w:val="single"/>
        </w:rPr>
      </w:pPr>
      <w:r w:rsidRPr="00D21827">
        <w:rPr>
          <w:rFonts w:ascii="SanukLF-Light" w:hAnsi="SanukLF-Light" w:cs="Arial"/>
          <w:b/>
          <w:bCs/>
          <w:color w:val="000000" w:themeColor="text1"/>
          <w:sz w:val="24"/>
          <w:szCs w:val="24"/>
          <w:u w:val="single"/>
        </w:rPr>
        <w:t>Horarios de visitas y talleres:</w:t>
      </w:r>
    </w:p>
    <w:p w14:paraId="0A983F36" w14:textId="77777777" w:rsidR="005B03F7" w:rsidRPr="00D21827" w:rsidRDefault="005B03F7" w:rsidP="00795FE4">
      <w:pPr>
        <w:autoSpaceDE w:val="0"/>
        <w:autoSpaceDN w:val="0"/>
        <w:adjustRightInd w:val="0"/>
        <w:spacing w:after="0" w:line="300" w:lineRule="exact"/>
        <w:rPr>
          <w:rFonts w:ascii="SanukLF-Light" w:hAnsi="SanukLF-Light" w:cs="Arial"/>
          <w:color w:val="000000" w:themeColor="text1"/>
          <w:sz w:val="24"/>
          <w:szCs w:val="24"/>
        </w:rPr>
      </w:pPr>
    </w:p>
    <w:p w14:paraId="0DBDBAE9" w14:textId="31B2EB58" w:rsidR="005B03F7" w:rsidRPr="00D21827" w:rsidRDefault="005B03F7" w:rsidP="00795FE4">
      <w:pPr>
        <w:pStyle w:val="Prrafodelista"/>
        <w:numPr>
          <w:ilvl w:val="0"/>
          <w:numId w:val="37"/>
        </w:numPr>
        <w:autoSpaceDE w:val="0"/>
        <w:autoSpaceDN w:val="0"/>
        <w:adjustRightInd w:val="0"/>
        <w:spacing w:after="0" w:line="300" w:lineRule="exact"/>
        <w:rPr>
          <w:rFonts w:ascii="SanukLF-Light" w:hAnsi="SanukLF-Light" w:cs="Arial"/>
          <w:color w:val="000000" w:themeColor="text1"/>
          <w:sz w:val="24"/>
          <w:szCs w:val="24"/>
        </w:rPr>
      </w:pPr>
      <w:r w:rsidRPr="00D21827">
        <w:rPr>
          <w:rFonts w:ascii="SanukLF-Light" w:hAnsi="SanukLF-Light" w:cs="Arial"/>
          <w:b/>
          <w:bCs/>
          <w:color w:val="000000" w:themeColor="text1"/>
          <w:sz w:val="24"/>
          <w:szCs w:val="24"/>
        </w:rPr>
        <w:t>Visitas comentadas</w:t>
      </w:r>
      <w:r w:rsidRPr="00D21827">
        <w:rPr>
          <w:rFonts w:ascii="SanukLF-Light" w:hAnsi="SanukLF-Light" w:cs="Arial"/>
          <w:color w:val="000000" w:themeColor="text1"/>
          <w:sz w:val="24"/>
          <w:szCs w:val="24"/>
        </w:rPr>
        <w:t>: miércoles a las 18</w:t>
      </w:r>
      <w:r w:rsidR="00FB0423" w:rsidRPr="00D21827">
        <w:rPr>
          <w:rFonts w:ascii="SanukLF-Light" w:hAnsi="SanukLF-Light" w:cs="Arial"/>
          <w:color w:val="000000" w:themeColor="text1"/>
          <w:sz w:val="24"/>
          <w:szCs w:val="24"/>
        </w:rPr>
        <w:t>:00</w:t>
      </w:r>
      <w:r w:rsidRPr="00D21827">
        <w:rPr>
          <w:rFonts w:ascii="SanukLF-Light" w:hAnsi="SanukLF-Light" w:cs="Arial"/>
          <w:color w:val="000000" w:themeColor="text1"/>
          <w:sz w:val="24"/>
          <w:szCs w:val="24"/>
        </w:rPr>
        <w:t>, sábados a las 17</w:t>
      </w:r>
      <w:r w:rsidR="00FB0423" w:rsidRPr="00D21827">
        <w:rPr>
          <w:rFonts w:ascii="SanukLF-Light" w:hAnsi="SanukLF-Light" w:cs="Arial"/>
          <w:color w:val="000000" w:themeColor="text1"/>
          <w:sz w:val="24"/>
          <w:szCs w:val="24"/>
        </w:rPr>
        <w:t>:00</w:t>
      </w:r>
      <w:r w:rsidRPr="00D21827">
        <w:rPr>
          <w:rFonts w:ascii="SanukLF-Light" w:hAnsi="SanukLF-Light" w:cs="Arial"/>
          <w:color w:val="000000" w:themeColor="text1"/>
          <w:sz w:val="24"/>
          <w:szCs w:val="24"/>
        </w:rPr>
        <w:t>, domingos a las 12</w:t>
      </w:r>
      <w:r w:rsidR="00FB0423" w:rsidRPr="00D21827">
        <w:rPr>
          <w:rFonts w:ascii="SanukLF-Light" w:hAnsi="SanukLF-Light" w:cs="Arial"/>
          <w:color w:val="000000" w:themeColor="text1"/>
          <w:sz w:val="24"/>
          <w:szCs w:val="24"/>
        </w:rPr>
        <w:t>:00</w:t>
      </w:r>
      <w:r w:rsidRPr="00D21827">
        <w:rPr>
          <w:rFonts w:ascii="SanukLF-Light" w:hAnsi="SanukLF-Light" w:cs="Arial"/>
          <w:color w:val="000000" w:themeColor="text1"/>
          <w:sz w:val="24"/>
          <w:szCs w:val="24"/>
        </w:rPr>
        <w:t>h y a las 1</w:t>
      </w:r>
      <w:r w:rsidR="00FB0423" w:rsidRPr="00D21827">
        <w:rPr>
          <w:rFonts w:ascii="SanukLF-Light" w:hAnsi="SanukLF-Light" w:cs="Arial"/>
          <w:color w:val="000000" w:themeColor="text1"/>
          <w:sz w:val="24"/>
          <w:szCs w:val="24"/>
        </w:rPr>
        <w:t>8:00</w:t>
      </w:r>
    </w:p>
    <w:p w14:paraId="42B82A47" w14:textId="69BC4C17" w:rsidR="005B03F7" w:rsidRPr="00D21827" w:rsidRDefault="005B03F7" w:rsidP="00795FE4">
      <w:pPr>
        <w:pStyle w:val="Prrafodelista"/>
        <w:numPr>
          <w:ilvl w:val="0"/>
          <w:numId w:val="37"/>
        </w:numPr>
        <w:autoSpaceDE w:val="0"/>
        <w:autoSpaceDN w:val="0"/>
        <w:adjustRightInd w:val="0"/>
        <w:spacing w:after="0" w:line="300" w:lineRule="exact"/>
        <w:rPr>
          <w:rFonts w:ascii="SanukLF-Light" w:hAnsi="SanukLF-Light" w:cs="Arial"/>
          <w:color w:val="000000" w:themeColor="text1"/>
          <w:sz w:val="24"/>
          <w:szCs w:val="24"/>
        </w:rPr>
      </w:pPr>
      <w:r w:rsidRPr="00D21827">
        <w:rPr>
          <w:rFonts w:ascii="SanukLF-Light" w:hAnsi="SanukLF-Light" w:cs="Arial"/>
          <w:b/>
          <w:bCs/>
          <w:color w:val="000000" w:themeColor="text1"/>
          <w:sz w:val="24"/>
          <w:szCs w:val="24"/>
        </w:rPr>
        <w:t>Taller abierto</w:t>
      </w:r>
      <w:r w:rsidR="00FB0423" w:rsidRPr="00D21827">
        <w:rPr>
          <w:rFonts w:ascii="SanukLF-Light" w:hAnsi="SanukLF-Light" w:cs="Arial"/>
          <w:color w:val="000000" w:themeColor="text1"/>
          <w:sz w:val="24"/>
          <w:szCs w:val="24"/>
        </w:rPr>
        <w:t xml:space="preserve">: </w:t>
      </w:r>
      <w:r w:rsidRPr="00D21827">
        <w:rPr>
          <w:rFonts w:ascii="SanukLF-Light" w:hAnsi="SanukLF-Light" w:cs="Arial"/>
          <w:color w:val="000000" w:themeColor="text1"/>
          <w:sz w:val="24"/>
          <w:szCs w:val="24"/>
        </w:rPr>
        <w:t>sábados a las 1</w:t>
      </w:r>
      <w:r w:rsidR="00FB0423" w:rsidRPr="00D21827">
        <w:rPr>
          <w:rFonts w:ascii="SanukLF-Light" w:hAnsi="SanukLF-Light" w:cs="Arial"/>
          <w:color w:val="000000" w:themeColor="text1"/>
          <w:sz w:val="24"/>
          <w:szCs w:val="24"/>
        </w:rPr>
        <w:t>8:00</w:t>
      </w:r>
    </w:p>
    <w:p w14:paraId="2E3AB106" w14:textId="180CA926" w:rsidR="005B03F7" w:rsidRPr="00D21827" w:rsidRDefault="005B03F7" w:rsidP="00795FE4">
      <w:pPr>
        <w:pStyle w:val="Prrafodelista"/>
        <w:numPr>
          <w:ilvl w:val="0"/>
          <w:numId w:val="37"/>
        </w:numPr>
        <w:autoSpaceDE w:val="0"/>
        <w:autoSpaceDN w:val="0"/>
        <w:adjustRightInd w:val="0"/>
        <w:spacing w:after="0" w:line="300" w:lineRule="exact"/>
        <w:rPr>
          <w:rFonts w:ascii="SanukLF-Light" w:hAnsi="SanukLF-Light" w:cs="Arial"/>
          <w:color w:val="000000" w:themeColor="text1"/>
          <w:sz w:val="24"/>
          <w:szCs w:val="24"/>
        </w:rPr>
      </w:pPr>
      <w:r w:rsidRPr="00D21827">
        <w:rPr>
          <w:rFonts w:ascii="SanukLF-Light" w:hAnsi="SanukLF-Light" w:cs="Arial"/>
          <w:b/>
          <w:bCs/>
          <w:color w:val="000000" w:themeColor="text1"/>
          <w:sz w:val="24"/>
          <w:szCs w:val="24"/>
        </w:rPr>
        <w:t>Visita-taller para escolares</w:t>
      </w:r>
      <w:r w:rsidRPr="00D21827">
        <w:rPr>
          <w:rFonts w:ascii="SanukLF-Light" w:hAnsi="SanukLF-Light" w:cs="Arial"/>
          <w:color w:val="000000" w:themeColor="text1"/>
          <w:sz w:val="24"/>
          <w:szCs w:val="24"/>
        </w:rPr>
        <w:t>, asociaciones y otras entidades</w:t>
      </w:r>
      <w:r w:rsidR="00FB0423" w:rsidRPr="00D21827">
        <w:rPr>
          <w:rFonts w:ascii="SanukLF-Light" w:hAnsi="SanukLF-Light" w:cs="Arial"/>
          <w:color w:val="000000" w:themeColor="text1"/>
          <w:sz w:val="24"/>
          <w:szCs w:val="24"/>
        </w:rPr>
        <w:t xml:space="preserve">: </w:t>
      </w:r>
      <w:r w:rsidRPr="00D21827">
        <w:rPr>
          <w:rFonts w:ascii="SanukLF-Light" w:hAnsi="SanukLF-Light" w:cs="Arial"/>
          <w:color w:val="000000" w:themeColor="text1"/>
          <w:sz w:val="24"/>
          <w:szCs w:val="24"/>
        </w:rPr>
        <w:t>días laborables por la mañana</w:t>
      </w:r>
      <w:r w:rsidR="00FB0423" w:rsidRPr="00D21827">
        <w:rPr>
          <w:rFonts w:ascii="SanukLF-Light" w:hAnsi="SanukLF-Light" w:cs="Arial"/>
          <w:color w:val="000000" w:themeColor="text1"/>
          <w:sz w:val="24"/>
          <w:szCs w:val="24"/>
        </w:rPr>
        <w:t xml:space="preserve">. </w:t>
      </w:r>
    </w:p>
    <w:p w14:paraId="1CA5F4BF" w14:textId="77777777" w:rsidR="005B03F7" w:rsidRPr="00D21827" w:rsidRDefault="005B03F7" w:rsidP="00795FE4">
      <w:pPr>
        <w:autoSpaceDE w:val="0"/>
        <w:autoSpaceDN w:val="0"/>
        <w:adjustRightInd w:val="0"/>
        <w:spacing w:after="0" w:line="300" w:lineRule="exact"/>
        <w:rPr>
          <w:rFonts w:ascii="SanukLF-Light" w:hAnsi="SanukLF-Light" w:cs="Arial"/>
          <w:color w:val="000000" w:themeColor="text1"/>
          <w:sz w:val="24"/>
          <w:szCs w:val="24"/>
        </w:rPr>
      </w:pPr>
    </w:p>
    <w:p w14:paraId="3D64A2ED" w14:textId="4E05B3FA" w:rsidR="005B03F7" w:rsidRPr="00D21827" w:rsidRDefault="00216874" w:rsidP="00795FE4">
      <w:pPr>
        <w:autoSpaceDE w:val="0"/>
        <w:autoSpaceDN w:val="0"/>
        <w:adjustRightInd w:val="0"/>
        <w:spacing w:after="0" w:line="300" w:lineRule="exact"/>
        <w:rPr>
          <w:rFonts w:ascii="SanukLF-Light" w:hAnsi="SanukLF-Light" w:cs="Arial"/>
          <w:sz w:val="24"/>
          <w:szCs w:val="24"/>
        </w:rPr>
      </w:pPr>
      <w:r w:rsidRPr="00D21827">
        <w:rPr>
          <w:rFonts w:ascii="SanukLF-Light" w:hAnsi="SanukLF-Light" w:cs="Arial"/>
          <w:b/>
          <w:bCs/>
          <w:sz w:val="24"/>
          <w:szCs w:val="24"/>
          <w:u w:val="single"/>
        </w:rPr>
        <w:t>Información y reserva de plazas</w:t>
      </w:r>
      <w:r w:rsidRPr="00D21827">
        <w:rPr>
          <w:rFonts w:ascii="SanukLF-Light" w:hAnsi="SanukLF-Light" w:cs="Arial"/>
          <w:sz w:val="24"/>
          <w:szCs w:val="24"/>
        </w:rPr>
        <w:t xml:space="preserve"> para las visitas y talleres en </w:t>
      </w:r>
      <w:r w:rsidR="005B03F7" w:rsidRPr="00D21827">
        <w:rPr>
          <w:rFonts w:ascii="SanukLF-Light" w:hAnsi="SanukLF-Light" w:cs="Arial"/>
          <w:sz w:val="24"/>
          <w:szCs w:val="24"/>
        </w:rPr>
        <w:t xml:space="preserve"> </w:t>
      </w:r>
      <w:hyperlink r:id="rId9" w:history="1">
        <w:r w:rsidR="005B03F7" w:rsidRPr="00D21827">
          <w:rPr>
            <w:rStyle w:val="Hipervnculo"/>
            <w:rFonts w:ascii="SanukLF-Light" w:hAnsi="SanukLF-Light" w:cs="Arial"/>
            <w:b/>
            <w:bCs/>
            <w:sz w:val="24"/>
            <w:szCs w:val="24"/>
          </w:rPr>
          <w:t>www.arkabia.eus</w:t>
        </w:r>
      </w:hyperlink>
      <w:r w:rsidR="005B03F7" w:rsidRPr="00D21827">
        <w:rPr>
          <w:rFonts w:ascii="SanukLF-Light" w:hAnsi="SanukLF-Light" w:cs="Arial"/>
          <w:sz w:val="24"/>
          <w:szCs w:val="24"/>
        </w:rPr>
        <w:t xml:space="preserve"> </w:t>
      </w:r>
    </w:p>
    <w:p w14:paraId="16620747" w14:textId="77777777" w:rsidR="00704EE5" w:rsidRPr="00704EE5" w:rsidRDefault="00704EE5" w:rsidP="00795FE4">
      <w:pPr>
        <w:autoSpaceDE w:val="0"/>
        <w:autoSpaceDN w:val="0"/>
        <w:adjustRightInd w:val="0"/>
        <w:spacing w:before="240" w:after="0" w:line="300" w:lineRule="exact"/>
        <w:rPr>
          <w:rFonts w:ascii="SanukLF-Light" w:hAnsi="SanukLF-Light" w:cs="Arial"/>
          <w:b/>
          <w:bCs/>
          <w:sz w:val="24"/>
          <w:szCs w:val="24"/>
          <w:u w:val="single"/>
        </w:rPr>
      </w:pPr>
      <w:r w:rsidRPr="00D21827">
        <w:rPr>
          <w:rFonts w:ascii="SanukLF-Light" w:hAnsi="SanukLF-Light" w:cs="Arial"/>
          <w:b/>
          <w:bCs/>
          <w:sz w:val="24"/>
          <w:szCs w:val="24"/>
          <w:u w:val="single"/>
        </w:rPr>
        <w:t>ARKABIA abre de lunes a domingo, en horario de 11:00 a 14:00 y de 17:00 a 20:00 horas. Cierra los martes.</w:t>
      </w:r>
      <w:r w:rsidRPr="00704EE5">
        <w:rPr>
          <w:rFonts w:ascii="SanukLF-Light" w:hAnsi="SanukLF-Light" w:cs="Arial"/>
          <w:b/>
          <w:bCs/>
          <w:sz w:val="24"/>
          <w:szCs w:val="24"/>
          <w:u w:val="single"/>
        </w:rPr>
        <w:t xml:space="preserve"> </w:t>
      </w:r>
    </w:p>
    <w:p w14:paraId="753F3F08" w14:textId="77777777" w:rsidR="00704EE5" w:rsidRPr="005B03F7" w:rsidRDefault="00704EE5" w:rsidP="00795FE4">
      <w:pPr>
        <w:autoSpaceDE w:val="0"/>
        <w:autoSpaceDN w:val="0"/>
        <w:adjustRightInd w:val="0"/>
        <w:spacing w:after="0" w:line="300" w:lineRule="exact"/>
        <w:rPr>
          <w:rFonts w:ascii="SanukLF-Light" w:hAnsi="SanukLF-Light" w:cs="Arial"/>
          <w:sz w:val="24"/>
          <w:szCs w:val="24"/>
        </w:rPr>
      </w:pPr>
    </w:p>
    <w:sectPr w:rsidR="00704EE5" w:rsidRPr="005B03F7" w:rsidSect="00795FE4">
      <w:headerReference w:type="default" r:id="rId10"/>
      <w:footerReference w:type="default" r:id="rId11"/>
      <w:pgSz w:w="11906" w:h="16838"/>
      <w:pgMar w:top="1418" w:right="1274" w:bottom="1276" w:left="1276" w:header="568"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5C91" w14:textId="77777777" w:rsidR="00E009D4" w:rsidRDefault="00E009D4">
      <w:r>
        <w:separator/>
      </w:r>
    </w:p>
  </w:endnote>
  <w:endnote w:type="continuationSeparator" w:id="0">
    <w:p w14:paraId="6FEAFC14" w14:textId="77777777" w:rsidR="00E009D4" w:rsidRDefault="00E0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03C8558F" w:rsidR="00CB64C8" w:rsidRDefault="00CB64C8" w:rsidP="00F029E7">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4B15DD2E" wp14:editId="20D31BA2">
          <wp:extent cx="5742305" cy="50800"/>
          <wp:effectExtent l="0" t="0" r="0" b="6350"/>
          <wp:docPr id="1223457878" name="Imagen 122345787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0CA79202" w14:textId="77777777" w:rsidR="00CB64C8" w:rsidRDefault="00CB64C8" w:rsidP="00F029E7">
    <w:pPr>
      <w:pStyle w:val="Encabezado"/>
      <w:tabs>
        <w:tab w:val="clear" w:pos="8504"/>
        <w:tab w:val="right" w:pos="9356"/>
      </w:tabs>
      <w:spacing w:after="0" w:line="240" w:lineRule="auto"/>
      <w:jc w:val="center"/>
      <w:rPr>
        <w:rFonts w:cs="Arial"/>
        <w:sz w:val="12"/>
        <w:lang w:val="pt-BR"/>
      </w:rPr>
    </w:pPr>
  </w:p>
  <w:p w14:paraId="13990C01" w14:textId="4CD16CDB" w:rsidR="00CB64C8" w:rsidRPr="00F029E7" w:rsidRDefault="000F5A18" w:rsidP="00F029E7">
    <w:pPr>
      <w:pStyle w:val="Encabezado"/>
      <w:tabs>
        <w:tab w:val="clear" w:pos="8504"/>
        <w:tab w:val="right" w:pos="9356"/>
      </w:tabs>
      <w:spacing w:after="0" w:line="240" w:lineRule="auto"/>
      <w:jc w:val="center"/>
      <w:rPr>
        <w:rFonts w:ascii="SanukLF-Light" w:eastAsia="Arial Unicode MS" w:hAnsi="SanukLF-Light" w:cs="Arial"/>
        <w:bCs/>
        <w:color w:val="002060"/>
        <w:sz w:val="20"/>
        <w:szCs w:val="20"/>
      </w:rPr>
    </w:pPr>
    <w:r w:rsidRPr="00F029E7">
      <w:rPr>
        <w:rFonts w:ascii="Sanuk-Medium" w:hAnsi="Sanuk-Medium" w:cs="Arial"/>
        <w:b/>
        <w:sz w:val="20"/>
        <w:szCs w:val="20"/>
        <w:lang w:val="pt-BR"/>
      </w:rPr>
      <w:t>A R K A B I A</w:t>
    </w:r>
    <w:r w:rsidR="00CB64C8" w:rsidRPr="00F029E7">
      <w:rPr>
        <w:rFonts w:ascii="SanukLF-Light" w:hAnsi="SanukLF-Light" w:cs="Arial"/>
        <w:b/>
        <w:sz w:val="20"/>
        <w:szCs w:val="20"/>
        <w:lang w:val="pt-BR"/>
      </w:rPr>
      <w:t xml:space="preserve"> | </w:t>
    </w:r>
    <w:r w:rsidR="00CB64C8" w:rsidRPr="00F029E7">
      <w:rPr>
        <w:rFonts w:ascii="SanukLF-Light" w:hAnsi="SanukLF-Light" w:cs="Arial"/>
        <w:sz w:val="20"/>
        <w:szCs w:val="20"/>
        <w:lang w:val="pt-BR"/>
      </w:rPr>
      <w:t xml:space="preserve">Comunicación      </w:t>
    </w:r>
    <w:r w:rsidR="00290F87" w:rsidRPr="00F029E7">
      <w:rPr>
        <w:rFonts w:ascii="SanukLF-Light" w:eastAsia="Arial Unicode MS" w:hAnsi="SanukLF-Light" w:cs="Arial"/>
        <w:bCs/>
        <w:color w:val="auto"/>
        <w:sz w:val="20"/>
        <w:szCs w:val="20"/>
        <w:lang w:val="x-none" w:eastAsia="x-none"/>
      </w:rPr>
      <w:t>6</w:t>
    </w:r>
    <w:r w:rsidR="00290F87" w:rsidRPr="00F029E7">
      <w:rPr>
        <w:rFonts w:ascii="SanukLF-Light" w:eastAsia="Arial Unicode MS" w:hAnsi="SanukLF-Light" w:cs="Arial"/>
        <w:bCs/>
        <w:color w:val="auto"/>
        <w:sz w:val="20"/>
        <w:szCs w:val="20"/>
        <w:lang w:eastAsia="x-none"/>
      </w:rPr>
      <w:t>36 617 821</w:t>
    </w:r>
    <w:r w:rsidR="00CB64C8" w:rsidRPr="00F029E7">
      <w:rPr>
        <w:rFonts w:ascii="SanukLF-Light" w:eastAsia="Arial Unicode MS" w:hAnsi="SanukLF-Light" w:cs="Arial Unicode MS"/>
        <w:bCs/>
        <w:color w:val="auto"/>
        <w:sz w:val="20"/>
        <w:szCs w:val="20"/>
        <w:lang w:eastAsia="x-none"/>
      </w:rPr>
      <w:t xml:space="preserve">    </w:t>
    </w:r>
    <w:hyperlink r:id="rId2" w:history="1">
      <w:r w:rsidR="00CB64C8" w:rsidRPr="00F029E7">
        <w:rPr>
          <w:rStyle w:val="Hipervnculo"/>
          <w:rFonts w:ascii="SanukLF-Light" w:eastAsia="Arial Unicode MS" w:hAnsi="SanukLF-Light" w:cs="Arial"/>
          <w:color w:val="auto"/>
          <w:sz w:val="20"/>
          <w:szCs w:val="20"/>
        </w:rPr>
        <w:t>comunicacion@fundacionvital.eus</w:t>
      </w:r>
    </w:hyperlink>
    <w:r w:rsidR="00CB64C8" w:rsidRPr="00F029E7">
      <w:rPr>
        <w:rStyle w:val="Hipervnculo"/>
        <w:rFonts w:ascii="SanukLF-Light" w:eastAsia="Arial Unicode MS" w:hAnsi="SanukLF-Light" w:cs="Arial"/>
        <w:color w:val="auto"/>
        <w:sz w:val="20"/>
        <w:szCs w:val="20"/>
        <w:u w:val="none"/>
      </w:rPr>
      <w:t xml:space="preserve">     </w:t>
    </w:r>
    <w:r w:rsidRPr="00F029E7">
      <w:rPr>
        <w:rStyle w:val="Hipervnculo"/>
        <w:rFonts w:ascii="SanukLF-Light" w:eastAsia="Arial Unicode MS" w:hAnsi="SanukLF-Light" w:cs="Arial"/>
        <w:b/>
        <w:bCs/>
        <w:color w:val="auto"/>
        <w:sz w:val="20"/>
        <w:szCs w:val="20"/>
      </w:rPr>
      <w:t>www.arkabia.eus</w:t>
    </w:r>
  </w:p>
  <w:p w14:paraId="716E3B75" w14:textId="77777777" w:rsidR="00CB64C8" w:rsidRDefault="00CB64C8" w:rsidP="00F029E7">
    <w:pPr>
      <w:pStyle w:val="Encabezado"/>
      <w:tabs>
        <w:tab w:val="clear" w:pos="8504"/>
        <w:tab w:val="right" w:pos="9356"/>
      </w:tabs>
      <w:spacing w:after="0" w:line="240" w:lineRule="auto"/>
      <w:jc w:val="center"/>
      <w:rPr>
        <w:rFonts w:eastAsia="Arial Unicode MS" w:cs="Arial"/>
        <w:bCs/>
        <w:color w:val="002060"/>
      </w:rPr>
    </w:pPr>
  </w:p>
  <w:p w14:paraId="7026938E"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D7EF" w14:textId="77777777" w:rsidR="00E009D4" w:rsidRDefault="00E009D4">
      <w:r>
        <w:separator/>
      </w:r>
    </w:p>
  </w:footnote>
  <w:footnote w:type="continuationSeparator" w:id="0">
    <w:p w14:paraId="74148C89" w14:textId="77777777" w:rsidR="00E009D4" w:rsidRDefault="00E0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1CE99BFC" w:rsidR="006B2109" w:rsidRPr="00175A49" w:rsidRDefault="000F5A18" w:rsidP="002702E7">
    <w:pPr>
      <w:pStyle w:val="Encabezado"/>
      <w:ind w:left="5664"/>
      <w:jc w:val="center"/>
      <w:rPr>
        <w:lang w:val="pt-BR"/>
      </w:rPr>
    </w:pPr>
    <w:r>
      <w:rPr>
        <w:noProof/>
      </w:rPr>
      <w:drawing>
        <wp:anchor distT="0" distB="0" distL="114300" distR="114300" simplePos="0" relativeHeight="251659264" behindDoc="0" locked="0" layoutInCell="1" allowOverlap="1" wp14:anchorId="4911C7F8" wp14:editId="010474DF">
          <wp:simplePos x="0" y="0"/>
          <wp:positionH relativeFrom="margin">
            <wp:posOffset>4273550</wp:posOffset>
          </wp:positionH>
          <wp:positionV relativeFrom="paragraph">
            <wp:posOffset>-48260</wp:posOffset>
          </wp:positionV>
          <wp:extent cx="1666875" cy="421005"/>
          <wp:effectExtent l="0" t="0" r="9525" b="0"/>
          <wp:wrapSquare wrapText="bothSides"/>
          <wp:docPr id="39702333" name="Imagen 3970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8167A"/>
    <w:multiLevelType w:val="multilevel"/>
    <w:tmpl w:val="14EE5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782461"/>
    <w:multiLevelType w:val="multilevel"/>
    <w:tmpl w:val="B7C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4A73240"/>
    <w:multiLevelType w:val="hybridMultilevel"/>
    <w:tmpl w:val="0CBC01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5F47F74"/>
    <w:multiLevelType w:val="hybridMultilevel"/>
    <w:tmpl w:val="BFDE2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0"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1"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2"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4"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5"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6"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9"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1"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4"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597059546">
    <w:abstractNumId w:val="10"/>
  </w:num>
  <w:num w:numId="2" w16cid:durableId="341979327">
    <w:abstractNumId w:val="10"/>
  </w:num>
  <w:num w:numId="3" w16cid:durableId="1583106764">
    <w:abstractNumId w:val="21"/>
  </w:num>
  <w:num w:numId="4" w16cid:durableId="161875548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27748699">
    <w:abstractNumId w:val="14"/>
  </w:num>
  <w:num w:numId="6" w16cid:durableId="2064140205">
    <w:abstractNumId w:val="25"/>
  </w:num>
  <w:num w:numId="7" w16cid:durableId="1676568462">
    <w:abstractNumId w:val="1"/>
  </w:num>
  <w:num w:numId="8" w16cid:durableId="1657683647">
    <w:abstractNumId w:val="19"/>
  </w:num>
  <w:num w:numId="9" w16cid:durableId="469175093">
    <w:abstractNumId w:val="17"/>
  </w:num>
  <w:num w:numId="10" w16cid:durableId="496699651">
    <w:abstractNumId w:val="32"/>
  </w:num>
  <w:num w:numId="11" w16cid:durableId="778794880">
    <w:abstractNumId w:val="34"/>
  </w:num>
  <w:num w:numId="12" w16cid:durableId="717777047">
    <w:abstractNumId w:val="15"/>
  </w:num>
  <w:num w:numId="13" w16cid:durableId="3482147">
    <w:abstractNumId w:val="27"/>
  </w:num>
  <w:num w:numId="14" w16cid:durableId="97797863">
    <w:abstractNumId w:val="3"/>
  </w:num>
  <w:num w:numId="15" w16cid:durableId="2078283816">
    <w:abstractNumId w:val="3"/>
  </w:num>
  <w:num w:numId="16" w16cid:durableId="1664822432">
    <w:abstractNumId w:val="28"/>
  </w:num>
  <w:num w:numId="17" w16cid:durableId="2145655472">
    <w:abstractNumId w:val="4"/>
  </w:num>
  <w:num w:numId="18" w16cid:durableId="1488667725">
    <w:abstractNumId w:val="33"/>
  </w:num>
  <w:num w:numId="19" w16cid:durableId="130755610">
    <w:abstractNumId w:val="26"/>
  </w:num>
  <w:num w:numId="20" w16cid:durableId="1726106379">
    <w:abstractNumId w:val="30"/>
  </w:num>
  <w:num w:numId="21" w16cid:durableId="566187170">
    <w:abstractNumId w:val="7"/>
  </w:num>
  <w:num w:numId="22" w16cid:durableId="1511260755">
    <w:abstractNumId w:val="5"/>
  </w:num>
  <w:num w:numId="23" w16cid:durableId="1368335450">
    <w:abstractNumId w:val="16"/>
  </w:num>
  <w:num w:numId="24" w16cid:durableId="1599562288">
    <w:abstractNumId w:val="29"/>
  </w:num>
  <w:num w:numId="25" w16cid:durableId="1388798407">
    <w:abstractNumId w:val="23"/>
  </w:num>
  <w:num w:numId="26" w16cid:durableId="681470568">
    <w:abstractNumId w:val="22"/>
  </w:num>
  <w:num w:numId="27" w16cid:durableId="1595939031">
    <w:abstractNumId w:val="20"/>
  </w:num>
  <w:num w:numId="28" w16cid:durableId="534779614">
    <w:abstractNumId w:val="11"/>
  </w:num>
  <w:num w:numId="29" w16cid:durableId="527571640">
    <w:abstractNumId w:val="24"/>
  </w:num>
  <w:num w:numId="30" w16cid:durableId="1649246093">
    <w:abstractNumId w:val="2"/>
  </w:num>
  <w:num w:numId="31" w16cid:durableId="1555236501">
    <w:abstractNumId w:val="31"/>
  </w:num>
  <w:num w:numId="32" w16cid:durableId="861240636">
    <w:abstractNumId w:val="18"/>
  </w:num>
  <w:num w:numId="33" w16cid:durableId="680398594">
    <w:abstractNumId w:val="8"/>
  </w:num>
  <w:num w:numId="34" w16cid:durableId="189876441">
    <w:abstractNumId w:val="9"/>
  </w:num>
  <w:num w:numId="35" w16cid:durableId="611674070">
    <w:abstractNumId w:val="6"/>
  </w:num>
  <w:num w:numId="36" w16cid:durableId="261688692">
    <w:abstractNumId w:val="12"/>
  </w:num>
  <w:num w:numId="37" w16cid:durableId="1106383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F12"/>
    <w:rsid w:val="000159AE"/>
    <w:rsid w:val="00023975"/>
    <w:rsid w:val="00023B8D"/>
    <w:rsid w:val="000240C8"/>
    <w:rsid w:val="0002424F"/>
    <w:rsid w:val="00032A2C"/>
    <w:rsid w:val="00036C4D"/>
    <w:rsid w:val="00037273"/>
    <w:rsid w:val="0004043A"/>
    <w:rsid w:val="000623EC"/>
    <w:rsid w:val="00065008"/>
    <w:rsid w:val="000666A6"/>
    <w:rsid w:val="0007516D"/>
    <w:rsid w:val="00075827"/>
    <w:rsid w:val="00075E31"/>
    <w:rsid w:val="00075F7B"/>
    <w:rsid w:val="00082B8B"/>
    <w:rsid w:val="00083F50"/>
    <w:rsid w:val="000A1321"/>
    <w:rsid w:val="000A2021"/>
    <w:rsid w:val="000A3EF1"/>
    <w:rsid w:val="000A6F0E"/>
    <w:rsid w:val="000B1D3A"/>
    <w:rsid w:val="000B3628"/>
    <w:rsid w:val="000C07B5"/>
    <w:rsid w:val="000C1BA6"/>
    <w:rsid w:val="000C41B6"/>
    <w:rsid w:val="000C5A6D"/>
    <w:rsid w:val="000C7A3A"/>
    <w:rsid w:val="000D1E1C"/>
    <w:rsid w:val="000D7062"/>
    <w:rsid w:val="000E15FD"/>
    <w:rsid w:val="000E57BF"/>
    <w:rsid w:val="000E6CB8"/>
    <w:rsid w:val="000F1900"/>
    <w:rsid w:val="000F5A18"/>
    <w:rsid w:val="000F5DC7"/>
    <w:rsid w:val="000F66BC"/>
    <w:rsid w:val="00102A6A"/>
    <w:rsid w:val="0010605C"/>
    <w:rsid w:val="00110CBD"/>
    <w:rsid w:val="00113A78"/>
    <w:rsid w:val="00114E13"/>
    <w:rsid w:val="0012159C"/>
    <w:rsid w:val="00130F2D"/>
    <w:rsid w:val="0013150F"/>
    <w:rsid w:val="001401CB"/>
    <w:rsid w:val="001407FB"/>
    <w:rsid w:val="001463DB"/>
    <w:rsid w:val="00151364"/>
    <w:rsid w:val="00152BDB"/>
    <w:rsid w:val="00154D92"/>
    <w:rsid w:val="00157044"/>
    <w:rsid w:val="00162B38"/>
    <w:rsid w:val="00163CD2"/>
    <w:rsid w:val="00166A5A"/>
    <w:rsid w:val="00175331"/>
    <w:rsid w:val="001755E5"/>
    <w:rsid w:val="00175A49"/>
    <w:rsid w:val="00184A18"/>
    <w:rsid w:val="00184F6C"/>
    <w:rsid w:val="00185D23"/>
    <w:rsid w:val="001860C7"/>
    <w:rsid w:val="00187EC0"/>
    <w:rsid w:val="00187F7F"/>
    <w:rsid w:val="001A04C3"/>
    <w:rsid w:val="001A0638"/>
    <w:rsid w:val="001A08E7"/>
    <w:rsid w:val="001A43C2"/>
    <w:rsid w:val="001A50F9"/>
    <w:rsid w:val="001A55FE"/>
    <w:rsid w:val="001A7190"/>
    <w:rsid w:val="001A77A1"/>
    <w:rsid w:val="001B751B"/>
    <w:rsid w:val="001C329C"/>
    <w:rsid w:val="001C3E07"/>
    <w:rsid w:val="001C61E6"/>
    <w:rsid w:val="001D4794"/>
    <w:rsid w:val="001D5C5C"/>
    <w:rsid w:val="001D70A0"/>
    <w:rsid w:val="001E21E1"/>
    <w:rsid w:val="001E4510"/>
    <w:rsid w:val="001E4BC1"/>
    <w:rsid w:val="001E56BE"/>
    <w:rsid w:val="001E7D1D"/>
    <w:rsid w:val="001F092A"/>
    <w:rsid w:val="001F1DFC"/>
    <w:rsid w:val="001F5579"/>
    <w:rsid w:val="001F69CB"/>
    <w:rsid w:val="00203D56"/>
    <w:rsid w:val="00206A8F"/>
    <w:rsid w:val="00207575"/>
    <w:rsid w:val="00207601"/>
    <w:rsid w:val="0021034D"/>
    <w:rsid w:val="00211D0B"/>
    <w:rsid w:val="00216874"/>
    <w:rsid w:val="002432D5"/>
    <w:rsid w:val="002441D7"/>
    <w:rsid w:val="00245C0F"/>
    <w:rsid w:val="002479D1"/>
    <w:rsid w:val="00261DCE"/>
    <w:rsid w:val="002632ED"/>
    <w:rsid w:val="002637D9"/>
    <w:rsid w:val="002702E7"/>
    <w:rsid w:val="002743F9"/>
    <w:rsid w:val="00275CCC"/>
    <w:rsid w:val="002810F0"/>
    <w:rsid w:val="00282621"/>
    <w:rsid w:val="00290F87"/>
    <w:rsid w:val="00294A87"/>
    <w:rsid w:val="00296065"/>
    <w:rsid w:val="00297535"/>
    <w:rsid w:val="002A60DF"/>
    <w:rsid w:val="002A6B5E"/>
    <w:rsid w:val="002B0647"/>
    <w:rsid w:val="002C35A3"/>
    <w:rsid w:val="002C79A6"/>
    <w:rsid w:val="002D4468"/>
    <w:rsid w:val="002D4ABF"/>
    <w:rsid w:val="002D5D77"/>
    <w:rsid w:val="002E050A"/>
    <w:rsid w:val="002E092A"/>
    <w:rsid w:val="002E2D49"/>
    <w:rsid w:val="002E51DA"/>
    <w:rsid w:val="002E5D32"/>
    <w:rsid w:val="002F384D"/>
    <w:rsid w:val="002F3961"/>
    <w:rsid w:val="0030189B"/>
    <w:rsid w:val="003023B2"/>
    <w:rsid w:val="00303708"/>
    <w:rsid w:val="00306C61"/>
    <w:rsid w:val="00310275"/>
    <w:rsid w:val="0031151D"/>
    <w:rsid w:val="003154C7"/>
    <w:rsid w:val="00335E04"/>
    <w:rsid w:val="00335F45"/>
    <w:rsid w:val="003364A9"/>
    <w:rsid w:val="00336812"/>
    <w:rsid w:val="00337B6D"/>
    <w:rsid w:val="003417D2"/>
    <w:rsid w:val="003434F2"/>
    <w:rsid w:val="0034566F"/>
    <w:rsid w:val="00346E6C"/>
    <w:rsid w:val="00350095"/>
    <w:rsid w:val="003524A9"/>
    <w:rsid w:val="00354EA4"/>
    <w:rsid w:val="003557DD"/>
    <w:rsid w:val="00357251"/>
    <w:rsid w:val="00362CA0"/>
    <w:rsid w:val="00367601"/>
    <w:rsid w:val="0037087D"/>
    <w:rsid w:val="00370E70"/>
    <w:rsid w:val="003721F3"/>
    <w:rsid w:val="00376054"/>
    <w:rsid w:val="00377543"/>
    <w:rsid w:val="0038044B"/>
    <w:rsid w:val="003857D6"/>
    <w:rsid w:val="00393709"/>
    <w:rsid w:val="003A3046"/>
    <w:rsid w:val="003A6225"/>
    <w:rsid w:val="003A7038"/>
    <w:rsid w:val="003B1FB7"/>
    <w:rsid w:val="003B22E6"/>
    <w:rsid w:val="003B4427"/>
    <w:rsid w:val="003B4A09"/>
    <w:rsid w:val="003B4D19"/>
    <w:rsid w:val="003C0820"/>
    <w:rsid w:val="003C1761"/>
    <w:rsid w:val="003C34A7"/>
    <w:rsid w:val="003D2C29"/>
    <w:rsid w:val="003D45DC"/>
    <w:rsid w:val="003D511C"/>
    <w:rsid w:val="003D670A"/>
    <w:rsid w:val="003E33A8"/>
    <w:rsid w:val="003E4139"/>
    <w:rsid w:val="003E4AD9"/>
    <w:rsid w:val="003E5BF2"/>
    <w:rsid w:val="003E63A9"/>
    <w:rsid w:val="003F1CB0"/>
    <w:rsid w:val="003F4902"/>
    <w:rsid w:val="003F6245"/>
    <w:rsid w:val="003F70EE"/>
    <w:rsid w:val="003F76ED"/>
    <w:rsid w:val="003F7AAE"/>
    <w:rsid w:val="0040070D"/>
    <w:rsid w:val="00400B1E"/>
    <w:rsid w:val="00401FEB"/>
    <w:rsid w:val="004126DB"/>
    <w:rsid w:val="00420C7B"/>
    <w:rsid w:val="00421A20"/>
    <w:rsid w:val="00421BAF"/>
    <w:rsid w:val="0042499D"/>
    <w:rsid w:val="004350CD"/>
    <w:rsid w:val="00436A20"/>
    <w:rsid w:val="00440EA7"/>
    <w:rsid w:val="00444B65"/>
    <w:rsid w:val="004451FE"/>
    <w:rsid w:val="0045193A"/>
    <w:rsid w:val="00451D1B"/>
    <w:rsid w:val="00456D11"/>
    <w:rsid w:val="004576D7"/>
    <w:rsid w:val="004610C9"/>
    <w:rsid w:val="00464440"/>
    <w:rsid w:val="00465860"/>
    <w:rsid w:val="00465B3D"/>
    <w:rsid w:val="0047067F"/>
    <w:rsid w:val="00476627"/>
    <w:rsid w:val="00477BAD"/>
    <w:rsid w:val="004801A3"/>
    <w:rsid w:val="00484081"/>
    <w:rsid w:val="00485CBD"/>
    <w:rsid w:val="004869C3"/>
    <w:rsid w:val="004913AE"/>
    <w:rsid w:val="00492192"/>
    <w:rsid w:val="004934D0"/>
    <w:rsid w:val="00494216"/>
    <w:rsid w:val="00494CA5"/>
    <w:rsid w:val="0049573C"/>
    <w:rsid w:val="00496EC7"/>
    <w:rsid w:val="004A1F47"/>
    <w:rsid w:val="004A27E6"/>
    <w:rsid w:val="004B0D8F"/>
    <w:rsid w:val="004B26F8"/>
    <w:rsid w:val="004B3774"/>
    <w:rsid w:val="004C1050"/>
    <w:rsid w:val="004C2B9F"/>
    <w:rsid w:val="004D1D9F"/>
    <w:rsid w:val="004E11FB"/>
    <w:rsid w:val="004F0F46"/>
    <w:rsid w:val="004F2AD8"/>
    <w:rsid w:val="004F4C7D"/>
    <w:rsid w:val="004F59AD"/>
    <w:rsid w:val="00500234"/>
    <w:rsid w:val="00500B36"/>
    <w:rsid w:val="005010B7"/>
    <w:rsid w:val="00502031"/>
    <w:rsid w:val="00503F94"/>
    <w:rsid w:val="00506D25"/>
    <w:rsid w:val="00513A68"/>
    <w:rsid w:val="00514F44"/>
    <w:rsid w:val="00516ED8"/>
    <w:rsid w:val="00524169"/>
    <w:rsid w:val="005304AD"/>
    <w:rsid w:val="00533036"/>
    <w:rsid w:val="005332EF"/>
    <w:rsid w:val="005343CF"/>
    <w:rsid w:val="005343FA"/>
    <w:rsid w:val="00534F0B"/>
    <w:rsid w:val="00535868"/>
    <w:rsid w:val="00540FEB"/>
    <w:rsid w:val="00542035"/>
    <w:rsid w:val="005428A7"/>
    <w:rsid w:val="0054328E"/>
    <w:rsid w:val="0054757F"/>
    <w:rsid w:val="00547ACC"/>
    <w:rsid w:val="0055158E"/>
    <w:rsid w:val="00552557"/>
    <w:rsid w:val="00553100"/>
    <w:rsid w:val="00555F80"/>
    <w:rsid w:val="00556621"/>
    <w:rsid w:val="005603E8"/>
    <w:rsid w:val="00567849"/>
    <w:rsid w:val="00571875"/>
    <w:rsid w:val="005732E9"/>
    <w:rsid w:val="00575D6A"/>
    <w:rsid w:val="005812A3"/>
    <w:rsid w:val="00581E5A"/>
    <w:rsid w:val="00582006"/>
    <w:rsid w:val="00582D88"/>
    <w:rsid w:val="00583834"/>
    <w:rsid w:val="00592A91"/>
    <w:rsid w:val="0059546B"/>
    <w:rsid w:val="005A1810"/>
    <w:rsid w:val="005A37FE"/>
    <w:rsid w:val="005B03F7"/>
    <w:rsid w:val="005B1175"/>
    <w:rsid w:val="005B4281"/>
    <w:rsid w:val="005B52A8"/>
    <w:rsid w:val="005B5872"/>
    <w:rsid w:val="005B6D7E"/>
    <w:rsid w:val="005B70C2"/>
    <w:rsid w:val="005C3743"/>
    <w:rsid w:val="005C7032"/>
    <w:rsid w:val="005D4EDC"/>
    <w:rsid w:val="005D4F33"/>
    <w:rsid w:val="005D5A1B"/>
    <w:rsid w:val="005E34F6"/>
    <w:rsid w:val="005F09C1"/>
    <w:rsid w:val="005F1530"/>
    <w:rsid w:val="005F4190"/>
    <w:rsid w:val="0060517C"/>
    <w:rsid w:val="00613FC9"/>
    <w:rsid w:val="006150DC"/>
    <w:rsid w:val="00620D05"/>
    <w:rsid w:val="006264CD"/>
    <w:rsid w:val="0063574B"/>
    <w:rsid w:val="00635EB1"/>
    <w:rsid w:val="00636B1A"/>
    <w:rsid w:val="00642739"/>
    <w:rsid w:val="0064323D"/>
    <w:rsid w:val="00651258"/>
    <w:rsid w:val="006573ED"/>
    <w:rsid w:val="0066064D"/>
    <w:rsid w:val="00660A0C"/>
    <w:rsid w:val="00662F93"/>
    <w:rsid w:val="00663249"/>
    <w:rsid w:val="00666926"/>
    <w:rsid w:val="00667C7B"/>
    <w:rsid w:val="00671BCD"/>
    <w:rsid w:val="006723DF"/>
    <w:rsid w:val="00675D31"/>
    <w:rsid w:val="00676924"/>
    <w:rsid w:val="00676C7F"/>
    <w:rsid w:val="006779E8"/>
    <w:rsid w:val="006802D2"/>
    <w:rsid w:val="006833CE"/>
    <w:rsid w:val="006906CB"/>
    <w:rsid w:val="006A04C7"/>
    <w:rsid w:val="006A0B5B"/>
    <w:rsid w:val="006A31DE"/>
    <w:rsid w:val="006A5097"/>
    <w:rsid w:val="006A610F"/>
    <w:rsid w:val="006A6DD4"/>
    <w:rsid w:val="006B0511"/>
    <w:rsid w:val="006B2109"/>
    <w:rsid w:val="006B5486"/>
    <w:rsid w:val="006C7360"/>
    <w:rsid w:val="006D0975"/>
    <w:rsid w:val="006D0D4A"/>
    <w:rsid w:val="006D21AB"/>
    <w:rsid w:val="006D4B99"/>
    <w:rsid w:val="006D5A8C"/>
    <w:rsid w:val="006E4159"/>
    <w:rsid w:val="006E42D0"/>
    <w:rsid w:val="006E5D74"/>
    <w:rsid w:val="006F22CB"/>
    <w:rsid w:val="006F73C3"/>
    <w:rsid w:val="00703AB8"/>
    <w:rsid w:val="0070426E"/>
    <w:rsid w:val="00704360"/>
    <w:rsid w:val="00704EE5"/>
    <w:rsid w:val="00706A21"/>
    <w:rsid w:val="007077B7"/>
    <w:rsid w:val="00711C1F"/>
    <w:rsid w:val="00712E80"/>
    <w:rsid w:val="00714751"/>
    <w:rsid w:val="0072074F"/>
    <w:rsid w:val="0072324A"/>
    <w:rsid w:val="00727543"/>
    <w:rsid w:val="00733DD9"/>
    <w:rsid w:val="00735151"/>
    <w:rsid w:val="007478F3"/>
    <w:rsid w:val="00751F3E"/>
    <w:rsid w:val="00754592"/>
    <w:rsid w:val="0076070A"/>
    <w:rsid w:val="00760DEB"/>
    <w:rsid w:val="0076179B"/>
    <w:rsid w:val="007619E0"/>
    <w:rsid w:val="00762128"/>
    <w:rsid w:val="0077420C"/>
    <w:rsid w:val="00775E29"/>
    <w:rsid w:val="00780EE9"/>
    <w:rsid w:val="00783DA3"/>
    <w:rsid w:val="007903CC"/>
    <w:rsid w:val="00790CF2"/>
    <w:rsid w:val="00793E30"/>
    <w:rsid w:val="00795FE4"/>
    <w:rsid w:val="007960D3"/>
    <w:rsid w:val="007977D0"/>
    <w:rsid w:val="007B2C72"/>
    <w:rsid w:val="007B435C"/>
    <w:rsid w:val="007D6265"/>
    <w:rsid w:val="007D63E1"/>
    <w:rsid w:val="007E1372"/>
    <w:rsid w:val="007E1E7C"/>
    <w:rsid w:val="007F5497"/>
    <w:rsid w:val="007F54D9"/>
    <w:rsid w:val="007F5B68"/>
    <w:rsid w:val="007F68BB"/>
    <w:rsid w:val="0080047D"/>
    <w:rsid w:val="0080318B"/>
    <w:rsid w:val="008033C8"/>
    <w:rsid w:val="00803B35"/>
    <w:rsid w:val="00804E9C"/>
    <w:rsid w:val="00805684"/>
    <w:rsid w:val="00805701"/>
    <w:rsid w:val="00806C4F"/>
    <w:rsid w:val="008070A2"/>
    <w:rsid w:val="008073F9"/>
    <w:rsid w:val="00812B43"/>
    <w:rsid w:val="008132E3"/>
    <w:rsid w:val="00813AF4"/>
    <w:rsid w:val="008175ED"/>
    <w:rsid w:val="0082703B"/>
    <w:rsid w:val="00830342"/>
    <w:rsid w:val="0083174D"/>
    <w:rsid w:val="0083591B"/>
    <w:rsid w:val="00841898"/>
    <w:rsid w:val="00843A92"/>
    <w:rsid w:val="00845402"/>
    <w:rsid w:val="00845C99"/>
    <w:rsid w:val="0084741C"/>
    <w:rsid w:val="00853739"/>
    <w:rsid w:val="00857B11"/>
    <w:rsid w:val="008600BC"/>
    <w:rsid w:val="0086034E"/>
    <w:rsid w:val="00861387"/>
    <w:rsid w:val="00865F5D"/>
    <w:rsid w:val="0086735D"/>
    <w:rsid w:val="0086781F"/>
    <w:rsid w:val="00867FBF"/>
    <w:rsid w:val="00873637"/>
    <w:rsid w:val="0087676A"/>
    <w:rsid w:val="00883006"/>
    <w:rsid w:val="00885A49"/>
    <w:rsid w:val="0089106A"/>
    <w:rsid w:val="0089280C"/>
    <w:rsid w:val="00895672"/>
    <w:rsid w:val="00895972"/>
    <w:rsid w:val="008976AC"/>
    <w:rsid w:val="00897B1F"/>
    <w:rsid w:val="008A0EB2"/>
    <w:rsid w:val="008A15AF"/>
    <w:rsid w:val="008A236A"/>
    <w:rsid w:val="008A36C4"/>
    <w:rsid w:val="008A5E06"/>
    <w:rsid w:val="008A6452"/>
    <w:rsid w:val="008C1D7B"/>
    <w:rsid w:val="008C6A68"/>
    <w:rsid w:val="008C7A6E"/>
    <w:rsid w:val="008D0C91"/>
    <w:rsid w:val="008D0C96"/>
    <w:rsid w:val="008D5A64"/>
    <w:rsid w:val="008D66B8"/>
    <w:rsid w:val="008D7C4E"/>
    <w:rsid w:val="008E18C2"/>
    <w:rsid w:val="008E3BF4"/>
    <w:rsid w:val="008E7A10"/>
    <w:rsid w:val="008F518F"/>
    <w:rsid w:val="008F562C"/>
    <w:rsid w:val="008F5740"/>
    <w:rsid w:val="00904BAD"/>
    <w:rsid w:val="009079CC"/>
    <w:rsid w:val="00911A57"/>
    <w:rsid w:val="009131AA"/>
    <w:rsid w:val="009139E2"/>
    <w:rsid w:val="00914A5C"/>
    <w:rsid w:val="00915440"/>
    <w:rsid w:val="00916EE1"/>
    <w:rsid w:val="00920C1B"/>
    <w:rsid w:val="0092255E"/>
    <w:rsid w:val="00927DF5"/>
    <w:rsid w:val="00933F6F"/>
    <w:rsid w:val="00936BFE"/>
    <w:rsid w:val="00936DB7"/>
    <w:rsid w:val="009509AA"/>
    <w:rsid w:val="009553EC"/>
    <w:rsid w:val="009614CB"/>
    <w:rsid w:val="0096214A"/>
    <w:rsid w:val="00962CC2"/>
    <w:rsid w:val="00967EF9"/>
    <w:rsid w:val="009706B5"/>
    <w:rsid w:val="00973AE9"/>
    <w:rsid w:val="00976E79"/>
    <w:rsid w:val="009801E0"/>
    <w:rsid w:val="009839D2"/>
    <w:rsid w:val="00986F2A"/>
    <w:rsid w:val="009922EA"/>
    <w:rsid w:val="009953A0"/>
    <w:rsid w:val="00995882"/>
    <w:rsid w:val="00995DE2"/>
    <w:rsid w:val="0099737E"/>
    <w:rsid w:val="009A4091"/>
    <w:rsid w:val="009B3238"/>
    <w:rsid w:val="009D5D03"/>
    <w:rsid w:val="009E52AB"/>
    <w:rsid w:val="009E6157"/>
    <w:rsid w:val="009F4949"/>
    <w:rsid w:val="00A046BE"/>
    <w:rsid w:val="00A0542E"/>
    <w:rsid w:val="00A14C64"/>
    <w:rsid w:val="00A217AB"/>
    <w:rsid w:val="00A2312C"/>
    <w:rsid w:val="00A23650"/>
    <w:rsid w:val="00A26BC5"/>
    <w:rsid w:val="00A30264"/>
    <w:rsid w:val="00A33A87"/>
    <w:rsid w:val="00A4243C"/>
    <w:rsid w:val="00A46ABF"/>
    <w:rsid w:val="00A50B97"/>
    <w:rsid w:val="00A50DA6"/>
    <w:rsid w:val="00A645BA"/>
    <w:rsid w:val="00A64C0D"/>
    <w:rsid w:val="00A65CE3"/>
    <w:rsid w:val="00A72DF0"/>
    <w:rsid w:val="00A750C3"/>
    <w:rsid w:val="00A8301A"/>
    <w:rsid w:val="00A83FAF"/>
    <w:rsid w:val="00A845DF"/>
    <w:rsid w:val="00A85CDB"/>
    <w:rsid w:val="00A86EC6"/>
    <w:rsid w:val="00A91B03"/>
    <w:rsid w:val="00A96FE9"/>
    <w:rsid w:val="00A97280"/>
    <w:rsid w:val="00A97AF0"/>
    <w:rsid w:val="00AA2C98"/>
    <w:rsid w:val="00AB083E"/>
    <w:rsid w:val="00AB2FE0"/>
    <w:rsid w:val="00AC0981"/>
    <w:rsid w:val="00AC133D"/>
    <w:rsid w:val="00AC292F"/>
    <w:rsid w:val="00AC3633"/>
    <w:rsid w:val="00AC61C5"/>
    <w:rsid w:val="00AC75F7"/>
    <w:rsid w:val="00AD198D"/>
    <w:rsid w:val="00AD281C"/>
    <w:rsid w:val="00AD29A1"/>
    <w:rsid w:val="00AD5C1F"/>
    <w:rsid w:val="00AD641E"/>
    <w:rsid w:val="00AE5A8B"/>
    <w:rsid w:val="00AF141D"/>
    <w:rsid w:val="00AF2322"/>
    <w:rsid w:val="00AF387B"/>
    <w:rsid w:val="00AF3D9D"/>
    <w:rsid w:val="00AF67AE"/>
    <w:rsid w:val="00AF705C"/>
    <w:rsid w:val="00B01247"/>
    <w:rsid w:val="00B03560"/>
    <w:rsid w:val="00B0454C"/>
    <w:rsid w:val="00B0554D"/>
    <w:rsid w:val="00B1305B"/>
    <w:rsid w:val="00B13D89"/>
    <w:rsid w:val="00B14A7C"/>
    <w:rsid w:val="00B15A13"/>
    <w:rsid w:val="00B25915"/>
    <w:rsid w:val="00B30A06"/>
    <w:rsid w:val="00B34FFC"/>
    <w:rsid w:val="00B361C1"/>
    <w:rsid w:val="00B36F40"/>
    <w:rsid w:val="00B50451"/>
    <w:rsid w:val="00B54C23"/>
    <w:rsid w:val="00B578B0"/>
    <w:rsid w:val="00B60321"/>
    <w:rsid w:val="00B60D02"/>
    <w:rsid w:val="00B6120E"/>
    <w:rsid w:val="00B62F1E"/>
    <w:rsid w:val="00B65CF5"/>
    <w:rsid w:val="00B70C38"/>
    <w:rsid w:val="00B75A4C"/>
    <w:rsid w:val="00B7763D"/>
    <w:rsid w:val="00B83E3B"/>
    <w:rsid w:val="00B8702D"/>
    <w:rsid w:val="00B93695"/>
    <w:rsid w:val="00B96A1B"/>
    <w:rsid w:val="00B977F1"/>
    <w:rsid w:val="00BA0577"/>
    <w:rsid w:val="00BB45C5"/>
    <w:rsid w:val="00BB51FE"/>
    <w:rsid w:val="00BB7090"/>
    <w:rsid w:val="00BB7BC2"/>
    <w:rsid w:val="00BC1056"/>
    <w:rsid w:val="00BC5FFA"/>
    <w:rsid w:val="00BC66AE"/>
    <w:rsid w:val="00BC6870"/>
    <w:rsid w:val="00BD2A1D"/>
    <w:rsid w:val="00BD31A1"/>
    <w:rsid w:val="00BD32E6"/>
    <w:rsid w:val="00BD3E1E"/>
    <w:rsid w:val="00BD4967"/>
    <w:rsid w:val="00BD76D4"/>
    <w:rsid w:val="00BE17FD"/>
    <w:rsid w:val="00BE4F73"/>
    <w:rsid w:val="00BF0B2D"/>
    <w:rsid w:val="00BF0B9D"/>
    <w:rsid w:val="00BF3F7E"/>
    <w:rsid w:val="00C01FC9"/>
    <w:rsid w:val="00C05ACF"/>
    <w:rsid w:val="00C125CD"/>
    <w:rsid w:val="00C12930"/>
    <w:rsid w:val="00C1720A"/>
    <w:rsid w:val="00C24DF6"/>
    <w:rsid w:val="00C27C4B"/>
    <w:rsid w:val="00C27DDF"/>
    <w:rsid w:val="00C34E85"/>
    <w:rsid w:val="00C35979"/>
    <w:rsid w:val="00C35EB4"/>
    <w:rsid w:val="00C5188C"/>
    <w:rsid w:val="00C53A65"/>
    <w:rsid w:val="00C62338"/>
    <w:rsid w:val="00C6680C"/>
    <w:rsid w:val="00C72E24"/>
    <w:rsid w:val="00C81D89"/>
    <w:rsid w:val="00C825BB"/>
    <w:rsid w:val="00C87631"/>
    <w:rsid w:val="00C87898"/>
    <w:rsid w:val="00C935DA"/>
    <w:rsid w:val="00CA08AD"/>
    <w:rsid w:val="00CA1585"/>
    <w:rsid w:val="00CA1666"/>
    <w:rsid w:val="00CA5BE0"/>
    <w:rsid w:val="00CA6A79"/>
    <w:rsid w:val="00CB46AC"/>
    <w:rsid w:val="00CB64C8"/>
    <w:rsid w:val="00CB6CA1"/>
    <w:rsid w:val="00CC0CE6"/>
    <w:rsid w:val="00CC122B"/>
    <w:rsid w:val="00CC41E0"/>
    <w:rsid w:val="00CC77CE"/>
    <w:rsid w:val="00CD1D44"/>
    <w:rsid w:val="00CD2802"/>
    <w:rsid w:val="00CD7201"/>
    <w:rsid w:val="00CE40EE"/>
    <w:rsid w:val="00CF51F2"/>
    <w:rsid w:val="00D00464"/>
    <w:rsid w:val="00D0502A"/>
    <w:rsid w:val="00D05B4B"/>
    <w:rsid w:val="00D0731C"/>
    <w:rsid w:val="00D10E30"/>
    <w:rsid w:val="00D12DD3"/>
    <w:rsid w:val="00D1348D"/>
    <w:rsid w:val="00D139A0"/>
    <w:rsid w:val="00D21827"/>
    <w:rsid w:val="00D21A59"/>
    <w:rsid w:val="00D22389"/>
    <w:rsid w:val="00D22857"/>
    <w:rsid w:val="00D253B6"/>
    <w:rsid w:val="00D276AD"/>
    <w:rsid w:val="00D30A42"/>
    <w:rsid w:val="00D33B8D"/>
    <w:rsid w:val="00D43871"/>
    <w:rsid w:val="00D43B79"/>
    <w:rsid w:val="00D44419"/>
    <w:rsid w:val="00D501DF"/>
    <w:rsid w:val="00D52993"/>
    <w:rsid w:val="00D53AEF"/>
    <w:rsid w:val="00D552C5"/>
    <w:rsid w:val="00D56C0A"/>
    <w:rsid w:val="00D63551"/>
    <w:rsid w:val="00D671D9"/>
    <w:rsid w:val="00D7344C"/>
    <w:rsid w:val="00D74F74"/>
    <w:rsid w:val="00D76F6B"/>
    <w:rsid w:val="00D873D9"/>
    <w:rsid w:val="00D87FEB"/>
    <w:rsid w:val="00D94E90"/>
    <w:rsid w:val="00DA0DFB"/>
    <w:rsid w:val="00DA2459"/>
    <w:rsid w:val="00DA6A11"/>
    <w:rsid w:val="00DA74B9"/>
    <w:rsid w:val="00DB06CF"/>
    <w:rsid w:val="00DB0A68"/>
    <w:rsid w:val="00DB651F"/>
    <w:rsid w:val="00DC6252"/>
    <w:rsid w:val="00DC62E5"/>
    <w:rsid w:val="00DE2059"/>
    <w:rsid w:val="00DF1189"/>
    <w:rsid w:val="00DF3450"/>
    <w:rsid w:val="00DF3E25"/>
    <w:rsid w:val="00E009D4"/>
    <w:rsid w:val="00E02328"/>
    <w:rsid w:val="00E041B8"/>
    <w:rsid w:val="00E0529E"/>
    <w:rsid w:val="00E0661F"/>
    <w:rsid w:val="00E235CB"/>
    <w:rsid w:val="00E23FF1"/>
    <w:rsid w:val="00E24373"/>
    <w:rsid w:val="00E244B9"/>
    <w:rsid w:val="00E30A8E"/>
    <w:rsid w:val="00E364AA"/>
    <w:rsid w:val="00E372E1"/>
    <w:rsid w:val="00E42ED6"/>
    <w:rsid w:val="00E45138"/>
    <w:rsid w:val="00E52F7D"/>
    <w:rsid w:val="00E533D7"/>
    <w:rsid w:val="00E53760"/>
    <w:rsid w:val="00E55421"/>
    <w:rsid w:val="00E569F4"/>
    <w:rsid w:val="00E663E4"/>
    <w:rsid w:val="00E67412"/>
    <w:rsid w:val="00E776E1"/>
    <w:rsid w:val="00E8257B"/>
    <w:rsid w:val="00E82F12"/>
    <w:rsid w:val="00E91564"/>
    <w:rsid w:val="00E9272F"/>
    <w:rsid w:val="00E92AA4"/>
    <w:rsid w:val="00E96AD0"/>
    <w:rsid w:val="00EA4B1F"/>
    <w:rsid w:val="00EB624D"/>
    <w:rsid w:val="00EB719F"/>
    <w:rsid w:val="00EC24F0"/>
    <w:rsid w:val="00EC2A54"/>
    <w:rsid w:val="00EC6588"/>
    <w:rsid w:val="00ED028F"/>
    <w:rsid w:val="00EE09C5"/>
    <w:rsid w:val="00EE152F"/>
    <w:rsid w:val="00EE34E6"/>
    <w:rsid w:val="00EE3575"/>
    <w:rsid w:val="00EE4AA7"/>
    <w:rsid w:val="00EE4DE8"/>
    <w:rsid w:val="00EF1802"/>
    <w:rsid w:val="00EF2B7A"/>
    <w:rsid w:val="00EF4044"/>
    <w:rsid w:val="00EF586C"/>
    <w:rsid w:val="00F01CE9"/>
    <w:rsid w:val="00F029E7"/>
    <w:rsid w:val="00F054D9"/>
    <w:rsid w:val="00F117E3"/>
    <w:rsid w:val="00F26C9A"/>
    <w:rsid w:val="00F26FE7"/>
    <w:rsid w:val="00F2764F"/>
    <w:rsid w:val="00F3708F"/>
    <w:rsid w:val="00F37D46"/>
    <w:rsid w:val="00F4005A"/>
    <w:rsid w:val="00F421E8"/>
    <w:rsid w:val="00F53607"/>
    <w:rsid w:val="00F53EC4"/>
    <w:rsid w:val="00F56500"/>
    <w:rsid w:val="00F6189D"/>
    <w:rsid w:val="00F70EDD"/>
    <w:rsid w:val="00F71D2D"/>
    <w:rsid w:val="00F7253A"/>
    <w:rsid w:val="00F80A39"/>
    <w:rsid w:val="00F81319"/>
    <w:rsid w:val="00F83F56"/>
    <w:rsid w:val="00F91943"/>
    <w:rsid w:val="00F952DE"/>
    <w:rsid w:val="00FA018B"/>
    <w:rsid w:val="00FA403B"/>
    <w:rsid w:val="00FA4ACF"/>
    <w:rsid w:val="00FB0423"/>
    <w:rsid w:val="00FB22A7"/>
    <w:rsid w:val="00FB342A"/>
    <w:rsid w:val="00FB44E1"/>
    <w:rsid w:val="00FB4671"/>
    <w:rsid w:val="00FC32D8"/>
    <w:rsid w:val="00FC3A20"/>
    <w:rsid w:val="00FD3D87"/>
    <w:rsid w:val="00FE08FE"/>
    <w:rsid w:val="00FE2BC8"/>
    <w:rsid w:val="00FE3EBB"/>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 w:val="num" w:pos="3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Textoennegrita">
    <w:name w:val="Strong"/>
    <w:basedOn w:val="Fuentedeprrafopredeter"/>
    <w:uiPriority w:val="22"/>
    <w:qFormat/>
    <w:rsid w:val="001860C7"/>
    <w:rPr>
      <w:b/>
      <w:bCs/>
    </w:rPr>
  </w:style>
  <w:style w:type="character" w:customStyle="1" w:styleId="Mencinsinresolver2">
    <w:name w:val="Mención sin resolver2"/>
    <w:basedOn w:val="Fuentedeprrafopredeter"/>
    <w:uiPriority w:val="99"/>
    <w:semiHidden/>
    <w:unhideWhenUsed/>
    <w:rsid w:val="00C27DDF"/>
    <w:rPr>
      <w:color w:val="605E5C"/>
      <w:shd w:val="clear" w:color="auto" w:fill="E1DFDD"/>
    </w:rPr>
  </w:style>
  <w:style w:type="paragraph" w:customStyle="1" w:styleId="df3vjf">
    <w:name w:val="df3vjf"/>
    <w:basedOn w:val="Normal"/>
    <w:qFormat/>
    <w:rsid w:val="006E4159"/>
    <w:pPr>
      <w:spacing w:before="100" w:beforeAutospacing="1" w:after="100" w:afterAutospacing="1" w:line="240" w:lineRule="auto"/>
      <w:jc w:val="left"/>
    </w:pPr>
    <w:rPr>
      <w:rFonts w:ascii="Times New Roman" w:hAnsi="Times New Roman"/>
      <w:color w:val="auto"/>
      <w:sz w:val="24"/>
      <w:szCs w:val="24"/>
      <w:lang w:val="es-ES_tradnl"/>
    </w:rPr>
  </w:style>
  <w:style w:type="character" w:customStyle="1" w:styleId="t286pc">
    <w:name w:val="t286pc"/>
    <w:basedOn w:val="Fuentedeprrafopredeter"/>
    <w:qFormat/>
    <w:rsid w:val="006E4159"/>
  </w:style>
  <w:style w:type="character" w:styleId="nfasis">
    <w:name w:val="Emphasis"/>
    <w:basedOn w:val="Fuentedeprrafopredeter"/>
    <w:uiPriority w:val="20"/>
    <w:qFormat/>
    <w:rsid w:val="00B30A06"/>
    <w:rPr>
      <w:i/>
      <w:iCs/>
    </w:rPr>
  </w:style>
  <w:style w:type="character" w:styleId="Mencinsinresolver">
    <w:name w:val="Unresolved Mention"/>
    <w:basedOn w:val="Fuentedeprrafopredeter"/>
    <w:uiPriority w:val="99"/>
    <w:semiHidden/>
    <w:unhideWhenUsed/>
    <w:rsid w:val="001C3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607">
      <w:bodyDiv w:val="1"/>
      <w:marLeft w:val="0"/>
      <w:marRight w:val="0"/>
      <w:marTop w:val="0"/>
      <w:marBottom w:val="0"/>
      <w:divBdr>
        <w:top w:val="none" w:sz="0" w:space="0" w:color="auto"/>
        <w:left w:val="none" w:sz="0" w:space="0" w:color="auto"/>
        <w:bottom w:val="none" w:sz="0" w:space="0" w:color="auto"/>
        <w:right w:val="none" w:sz="0" w:space="0" w:color="auto"/>
      </w:divBdr>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271663630">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6444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abia.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kabia.e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7AD95-B3A0-445A-A3E8-081C1084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922</TotalTime>
  <Pages>4</Pages>
  <Words>1504</Words>
  <Characters>9012</Characters>
  <Application>Microsoft Office Word</Application>
  <DocSecurity>0</DocSecurity>
  <Lines>75</Lines>
  <Paragraphs>20</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Fundación VITAL Fundazioa</cp:lastModifiedBy>
  <cp:revision>27</cp:revision>
  <cp:lastPrinted>2009-07-27T09:59:00Z</cp:lastPrinted>
  <dcterms:created xsi:type="dcterms:W3CDTF">2026-06-01T12:46:00Z</dcterms:created>
  <dcterms:modified xsi:type="dcterms:W3CDTF">2026-06-03T11:58:00Z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