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2460EF24" w:rsidR="00477BAD" w:rsidRPr="001375AC" w:rsidRDefault="003F36C6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1375A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15E1C24" w14:textId="77777777" w:rsidR="00543B63" w:rsidRDefault="00543B63" w:rsidP="00ED38A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7A886BB7" w14:textId="41F86A5F" w:rsidR="0075027E" w:rsidRPr="0075027E" w:rsidRDefault="0075027E" w:rsidP="0075027E">
      <w:pPr>
        <w:spacing w:line="276" w:lineRule="auto"/>
        <w:jc w:val="center"/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</w:pP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Puentek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berresten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du </w:t>
      </w:r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Foro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Capitalean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bere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konpromisoa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Euskal “Y”-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arekin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,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etorkizuneko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mugikortasuna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Euskadira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ekarriko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duen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lurralde-kohesiorako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motorra</w:t>
      </w:r>
      <w:proofErr w:type="spellEnd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75027E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delarik</w:t>
      </w:r>
      <w:proofErr w:type="spellEnd"/>
    </w:p>
    <w:p w14:paraId="5C621B8C" w14:textId="77777777" w:rsidR="0075027E" w:rsidRDefault="0075027E" w:rsidP="0075027E">
      <w:pPr>
        <w:spacing w:after="160" w:line="300" w:lineRule="exact"/>
        <w:jc w:val="left"/>
        <w:rPr>
          <w:rFonts w:ascii="SanukLF-Light" w:hAnsi="SanukLF-Light"/>
          <w:b/>
          <w:bCs/>
          <w:sz w:val="24"/>
          <w:szCs w:val="24"/>
        </w:rPr>
      </w:pPr>
    </w:p>
    <w:p w14:paraId="36EB6D80" w14:textId="74F25EE6" w:rsidR="0075027E" w:rsidRPr="0075027E" w:rsidRDefault="0075027E" w:rsidP="0075027E">
      <w:pPr>
        <w:spacing w:after="160" w:line="300" w:lineRule="exact"/>
        <w:ind w:left="708"/>
        <w:jc w:val="left"/>
        <w:rPr>
          <w:rFonts w:ascii="SanukLF-Light" w:hAnsi="SanukLF-Light"/>
          <w:b/>
          <w:bCs/>
          <w:sz w:val="24"/>
          <w:szCs w:val="24"/>
        </w:rPr>
      </w:pPr>
      <w:r w:rsidRPr="00FB0F5F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>•</w:t>
      </w:r>
      <w:r w:rsidRPr="00FB0F5F">
        <w:rPr>
          <w:rFonts w:ascii="SanukLF-Light" w:hAnsi="SanukLF-Light" w:cs="Arial"/>
          <w:b/>
          <w:color w:val="C62128"/>
          <w:sz w:val="32"/>
          <w:szCs w:val="32"/>
          <w:lang w:val="es-ES_tradnl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Garraio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Mugikortasun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Jasangarriaren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ministroa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izan da Vital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Fundazioaren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foroaren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hirugarren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edizioaren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gonbidatua</w:t>
      </w:r>
      <w:proofErr w:type="spellEnd"/>
      <w:r>
        <w:rPr>
          <w:rFonts w:ascii="SanukLF-Light" w:hAnsi="SanukLF-Light"/>
          <w:b/>
          <w:bCs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Topaketak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elkarrizketa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gogoeta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helburu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gaur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ARKABIAn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ehun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pertsona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inguru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bildu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ditu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1A21A1B5" w14:textId="77777777" w:rsidR="0075027E" w:rsidRDefault="0075027E" w:rsidP="0075027E">
      <w:pPr>
        <w:spacing w:line="300" w:lineRule="exact"/>
        <w:rPr>
          <w:rFonts w:ascii="SanukLF-Light" w:hAnsi="SanukLF-Light"/>
          <w:b/>
          <w:bCs/>
          <w:sz w:val="24"/>
          <w:szCs w:val="24"/>
        </w:rPr>
      </w:pPr>
    </w:p>
    <w:p w14:paraId="00D489E4" w14:textId="4FF210D2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r w:rsidRPr="0075027E">
        <w:rPr>
          <w:rFonts w:ascii="SanukLF-Light" w:hAnsi="SanukLF-Light"/>
          <w:b/>
          <w:bCs/>
          <w:sz w:val="24"/>
          <w:szCs w:val="24"/>
        </w:rPr>
        <w:t xml:space="preserve">Vitoria-Gasteiz, 2026ko </w:t>
      </w:r>
      <w:proofErr w:type="spellStart"/>
      <w:r w:rsidRPr="0075027E">
        <w:rPr>
          <w:rFonts w:ascii="SanukLF-Light" w:hAnsi="SanukLF-Light"/>
          <w:b/>
          <w:bCs/>
          <w:sz w:val="24"/>
          <w:szCs w:val="24"/>
        </w:rPr>
        <w:t>martxoaren</w:t>
      </w:r>
      <w:proofErr w:type="spellEnd"/>
      <w:r w:rsidRPr="0075027E">
        <w:rPr>
          <w:rFonts w:ascii="SanukLF-Light" w:hAnsi="SanukLF-Light"/>
          <w:b/>
          <w:bCs/>
          <w:sz w:val="24"/>
          <w:szCs w:val="24"/>
        </w:rPr>
        <w:t xml:space="preserve"> 6a</w:t>
      </w:r>
      <w:r w:rsidRPr="0075027E">
        <w:rPr>
          <w:rFonts w:ascii="SanukLF-Light" w:hAnsi="SanukLF-Light"/>
          <w:sz w:val="24"/>
          <w:szCs w:val="24"/>
        </w:rPr>
        <w:t xml:space="preserve">.- Óscar Puente, </w:t>
      </w:r>
      <w:proofErr w:type="spellStart"/>
      <w:r w:rsidRPr="0075027E">
        <w:rPr>
          <w:rFonts w:ascii="SanukLF-Light" w:hAnsi="SanukLF-Light"/>
          <w:sz w:val="24"/>
          <w:szCs w:val="24"/>
        </w:rPr>
        <w:t>Espainiako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Gobernuko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Garraio eta </w:t>
      </w:r>
      <w:proofErr w:type="spellStart"/>
      <w:r w:rsidRPr="0075027E">
        <w:rPr>
          <w:rFonts w:ascii="SanukLF-Light" w:hAnsi="SanukLF-Light"/>
          <w:sz w:val="24"/>
          <w:szCs w:val="24"/>
        </w:rPr>
        <w:t>Mugikortasun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Jasangarriaren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ministroak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bere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konpromisoa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adierazi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Euskadiko </w:t>
      </w:r>
      <w:proofErr w:type="spellStart"/>
      <w:r w:rsidRPr="0075027E">
        <w:rPr>
          <w:rFonts w:ascii="SanukLF-Light" w:hAnsi="SanukLF-Light"/>
          <w:sz w:val="24"/>
          <w:szCs w:val="24"/>
        </w:rPr>
        <w:t>hiru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hiriburuak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—Vitoria-Gasteiz, Bilbao eta Donostia/San Sebastián— </w:t>
      </w:r>
      <w:proofErr w:type="spellStart"/>
      <w:r w:rsidRPr="0075027E">
        <w:rPr>
          <w:rFonts w:ascii="SanukLF-Light" w:hAnsi="SanukLF-Light"/>
          <w:sz w:val="24"/>
          <w:szCs w:val="24"/>
        </w:rPr>
        <w:t>Frantziako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mugarekin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lotuko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dituen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Abiadura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Handiko Trenaren </w:t>
      </w:r>
      <w:proofErr w:type="spellStart"/>
      <w:r w:rsidRPr="0075027E">
        <w:rPr>
          <w:rFonts w:ascii="SanukLF-Light" w:hAnsi="SanukLF-Light"/>
          <w:sz w:val="24"/>
          <w:szCs w:val="24"/>
        </w:rPr>
        <w:t>garapenarekin</w:t>
      </w:r>
      <w:proofErr w:type="spellEnd"/>
      <w:r w:rsidRPr="0075027E">
        <w:rPr>
          <w:rFonts w:ascii="SanukLF-Light" w:hAnsi="SanukLF-Light"/>
          <w:sz w:val="24"/>
          <w:szCs w:val="24"/>
        </w:rPr>
        <w:t>.</w:t>
      </w:r>
    </w:p>
    <w:p w14:paraId="74BAA0C1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proofErr w:type="spellStart"/>
      <w:r w:rsidRPr="0075027E">
        <w:rPr>
          <w:rFonts w:ascii="SanukLF-Light" w:hAnsi="SanukLF-Light"/>
          <w:sz w:val="24"/>
          <w:szCs w:val="24"/>
        </w:rPr>
        <w:t>Puentek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horrela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adierazi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r w:rsidRPr="00703A64">
        <w:rPr>
          <w:rFonts w:ascii="SanukLF-Light" w:hAnsi="SanukLF-Light"/>
          <w:b/>
          <w:bCs/>
          <w:sz w:val="24"/>
          <w:szCs w:val="24"/>
        </w:rPr>
        <w:t xml:space="preserve">Vital </w:t>
      </w:r>
      <w:proofErr w:type="spellStart"/>
      <w:r w:rsidRPr="00703A64">
        <w:rPr>
          <w:rFonts w:ascii="SanukLF-Light" w:hAnsi="SanukLF-Light"/>
          <w:b/>
          <w:bCs/>
          <w:sz w:val="24"/>
          <w:szCs w:val="24"/>
        </w:rPr>
        <w:t>Fundazioaren</w:t>
      </w:r>
      <w:proofErr w:type="spellEnd"/>
      <w:r w:rsidRPr="00703A64">
        <w:rPr>
          <w:rFonts w:ascii="SanukLF-Light" w:hAnsi="SanukLF-Light"/>
          <w:b/>
          <w:bCs/>
          <w:sz w:val="24"/>
          <w:szCs w:val="24"/>
        </w:rPr>
        <w:t xml:space="preserve"> Foro </w:t>
      </w:r>
      <w:proofErr w:type="spellStart"/>
      <w:r w:rsidRPr="00703A64">
        <w:rPr>
          <w:rFonts w:ascii="SanukLF-Light" w:hAnsi="SanukLF-Light"/>
          <w:b/>
          <w:bCs/>
          <w:sz w:val="24"/>
          <w:szCs w:val="24"/>
        </w:rPr>
        <w:t>Capital</w:t>
      </w:r>
      <w:r w:rsidRPr="0075027E">
        <w:rPr>
          <w:rFonts w:ascii="SanukLF-Light" w:hAnsi="SanukLF-Light"/>
          <w:sz w:val="24"/>
          <w:szCs w:val="24"/>
        </w:rPr>
        <w:t>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hirugarren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edizioan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Politika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ekonomia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eta </w:t>
      </w:r>
      <w:proofErr w:type="spellStart"/>
      <w:r w:rsidRPr="0075027E">
        <w:rPr>
          <w:rFonts w:ascii="SanukLF-Light" w:hAnsi="SanukLF-Light"/>
          <w:sz w:val="24"/>
          <w:szCs w:val="24"/>
        </w:rPr>
        <w:t>gizarte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gaiak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jorratzeko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gunea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da.  Vitoria-Gasteiz eta Araba </w:t>
      </w:r>
      <w:proofErr w:type="spellStart"/>
      <w:r w:rsidRPr="0075027E">
        <w:rPr>
          <w:rFonts w:ascii="SanukLF-Light" w:hAnsi="SanukLF-Light"/>
          <w:sz w:val="24"/>
          <w:szCs w:val="24"/>
        </w:rPr>
        <w:t>hobeak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irudikatzen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eraikitzen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lagunduko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duten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ideiak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sortzea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sz w:val="24"/>
          <w:szCs w:val="24"/>
        </w:rPr>
        <w:t>helburu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nagusi</w:t>
      </w:r>
      <w:proofErr w:type="spellEnd"/>
      <w:r w:rsidRPr="0075027E">
        <w:rPr>
          <w:rFonts w:ascii="SanukLF-Light" w:hAnsi="SanukLF-Light"/>
          <w:sz w:val="24"/>
          <w:szCs w:val="24"/>
        </w:rPr>
        <w:t>.</w:t>
      </w:r>
    </w:p>
    <w:p w14:paraId="36B5FD68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r w:rsidRPr="0075027E">
        <w:rPr>
          <w:rFonts w:ascii="SanukLF-Light" w:hAnsi="SanukLF-Light"/>
          <w:sz w:val="24"/>
          <w:szCs w:val="24"/>
        </w:rPr>
        <w:t xml:space="preserve">Arabako </w:t>
      </w:r>
      <w:proofErr w:type="spellStart"/>
      <w:r w:rsidRPr="0075027E">
        <w:rPr>
          <w:rFonts w:ascii="SanukLF-Light" w:hAnsi="SanukLF-Light"/>
          <w:sz w:val="24"/>
          <w:szCs w:val="24"/>
        </w:rPr>
        <w:t>gizarte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politika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ekonomia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enpresa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arloko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ehun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ordezkari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inguru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bildu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gaur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goizean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ARKABIAn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Foru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Plazan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Puenteren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hitzaldia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entzuteko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Ministroak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defendatu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sz w:val="24"/>
          <w:szCs w:val="24"/>
        </w:rPr>
        <w:t>azpiegitura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honek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etorkizuneko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mugikortasuna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Euskadira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ekarriko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duela eta </w:t>
      </w:r>
      <w:proofErr w:type="spellStart"/>
      <w:r w:rsidRPr="0075027E">
        <w:rPr>
          <w:rFonts w:ascii="SanukLF-Light" w:hAnsi="SanukLF-Light"/>
          <w:sz w:val="24"/>
          <w:szCs w:val="24"/>
        </w:rPr>
        <w:t>lurralde-kohesiorako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motorra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izango </w:t>
      </w:r>
      <w:proofErr w:type="gramStart"/>
      <w:r w:rsidRPr="0075027E">
        <w:rPr>
          <w:rFonts w:ascii="SanukLF-Light" w:hAnsi="SanukLF-Light"/>
          <w:sz w:val="24"/>
          <w:szCs w:val="24"/>
        </w:rPr>
        <w:t>dela</w:t>
      </w:r>
      <w:proofErr w:type="gramEnd"/>
      <w:r w:rsidRPr="0075027E">
        <w:rPr>
          <w:rFonts w:ascii="SanukLF-Light" w:hAnsi="SanukLF-Light"/>
          <w:sz w:val="24"/>
          <w:szCs w:val="24"/>
        </w:rPr>
        <w:t xml:space="preserve">; </w:t>
      </w:r>
      <w:proofErr w:type="spellStart"/>
      <w:r w:rsidRPr="0075027E">
        <w:rPr>
          <w:rFonts w:ascii="SanukLF-Light" w:hAnsi="SanukLF-Light"/>
          <w:sz w:val="24"/>
          <w:szCs w:val="24"/>
        </w:rPr>
        <w:t>besteak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beste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Euskadiko </w:t>
      </w:r>
      <w:proofErr w:type="spellStart"/>
      <w:r w:rsidRPr="0075027E">
        <w:rPr>
          <w:rFonts w:ascii="SanukLF-Light" w:hAnsi="SanukLF-Light"/>
          <w:sz w:val="24"/>
          <w:szCs w:val="24"/>
        </w:rPr>
        <w:t>herritarrek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hiriburuen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artean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mugitzeko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modua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eraldatuko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du, eta </w:t>
      </w:r>
      <w:proofErr w:type="spellStart"/>
      <w:r w:rsidRPr="0075027E">
        <w:rPr>
          <w:rFonts w:ascii="SanukLF-Light" w:hAnsi="SanukLF-Light"/>
          <w:sz w:val="24"/>
          <w:szCs w:val="24"/>
        </w:rPr>
        <w:t>lurraldeko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gune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nagusien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lotura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azkarragoa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fidagarriagoa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eskainiko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du.</w:t>
      </w:r>
    </w:p>
    <w:p w14:paraId="7EC7565E" w14:textId="147C1F6F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proofErr w:type="spellStart"/>
      <w:r w:rsidRPr="0075027E">
        <w:rPr>
          <w:rFonts w:ascii="SanukLF-Light" w:hAnsi="SanukLF-Light"/>
          <w:sz w:val="24"/>
          <w:szCs w:val="24"/>
        </w:rPr>
        <w:t>Urtebete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baino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gutxiagoan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Euskal Y </w:t>
      </w:r>
      <w:proofErr w:type="spellStart"/>
      <w:r w:rsidRPr="0075027E">
        <w:rPr>
          <w:rFonts w:ascii="SanukLF-Light" w:hAnsi="SanukLF-Light"/>
          <w:sz w:val="24"/>
          <w:szCs w:val="24"/>
        </w:rPr>
        <w:t>osoaren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trenbide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-plataforma </w:t>
      </w:r>
      <w:proofErr w:type="spellStart"/>
      <w:r w:rsidRPr="0075027E">
        <w:rPr>
          <w:rFonts w:ascii="SanukLF-Light" w:hAnsi="SanukLF-Light"/>
          <w:sz w:val="24"/>
          <w:szCs w:val="24"/>
        </w:rPr>
        <w:t>amaituta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egongo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gramStart"/>
      <w:r w:rsidRPr="0075027E">
        <w:rPr>
          <w:rFonts w:ascii="SanukLF-Light" w:hAnsi="SanukLF-Light"/>
          <w:sz w:val="24"/>
          <w:szCs w:val="24"/>
        </w:rPr>
        <w:t>dela</w:t>
      </w:r>
      <w:proofErr w:type="gram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nabarmendu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sz w:val="24"/>
          <w:szCs w:val="24"/>
        </w:rPr>
        <w:t>Puentek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Ministroak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gogorarazi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sz w:val="24"/>
          <w:szCs w:val="24"/>
        </w:rPr>
        <w:t>atzo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bertan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azpiegitura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bisitatu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zuela </w:t>
      </w:r>
      <w:proofErr w:type="spellStart"/>
      <w:r w:rsidRPr="0075027E">
        <w:rPr>
          <w:rFonts w:ascii="SanukLF-Light" w:hAnsi="SanukLF-Light"/>
          <w:sz w:val="24"/>
          <w:szCs w:val="24"/>
        </w:rPr>
        <w:t>azken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aurrerapenak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egiaztatzeko</w:t>
      </w:r>
      <w:proofErr w:type="spellEnd"/>
      <w:r w:rsidRPr="0075027E">
        <w:rPr>
          <w:rFonts w:ascii="SanukLF-Light" w:hAnsi="SanukLF-Light"/>
          <w:sz w:val="24"/>
          <w:szCs w:val="24"/>
        </w:rPr>
        <w:t>.</w:t>
      </w:r>
    </w:p>
    <w:p w14:paraId="40496150" w14:textId="496C093A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r w:rsidRPr="0075027E">
        <w:rPr>
          <w:rFonts w:ascii="SanukLF-Light" w:hAnsi="SanukLF-Light"/>
          <w:sz w:val="24"/>
          <w:szCs w:val="24"/>
        </w:rPr>
        <w:t xml:space="preserve">Vital </w:t>
      </w:r>
      <w:proofErr w:type="spellStart"/>
      <w:r w:rsidRPr="0075027E">
        <w:rPr>
          <w:rFonts w:ascii="SanukLF-Light" w:hAnsi="SanukLF-Light"/>
          <w:sz w:val="24"/>
          <w:szCs w:val="24"/>
        </w:rPr>
        <w:t>Fundazioko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presidente </w:t>
      </w:r>
      <w:r w:rsidRPr="00703A64">
        <w:rPr>
          <w:rFonts w:ascii="SanukLF-Light" w:hAnsi="SanukLF-Light"/>
          <w:b/>
          <w:bCs/>
          <w:sz w:val="24"/>
          <w:szCs w:val="24"/>
        </w:rPr>
        <w:t>Jon Urresti</w:t>
      </w:r>
      <w:r w:rsidRPr="0075027E">
        <w:rPr>
          <w:rFonts w:ascii="SanukLF-Light" w:hAnsi="SanukLF-Light"/>
          <w:sz w:val="24"/>
          <w:szCs w:val="24"/>
        </w:rPr>
        <w:t xml:space="preserve">k </w:t>
      </w:r>
      <w:proofErr w:type="spellStart"/>
      <w:r w:rsidRPr="0075027E">
        <w:rPr>
          <w:rFonts w:ascii="SanukLF-Light" w:hAnsi="SanukLF-Light"/>
          <w:sz w:val="24"/>
          <w:szCs w:val="24"/>
        </w:rPr>
        <w:t>egin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sz w:val="24"/>
          <w:szCs w:val="24"/>
        </w:rPr>
        <w:t>irekiera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ministroa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aurkeztu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du. “Gaur foro </w:t>
      </w:r>
      <w:proofErr w:type="spellStart"/>
      <w:r w:rsidRPr="0075027E">
        <w:rPr>
          <w:rFonts w:ascii="SanukLF-Light" w:hAnsi="SanukLF-Light"/>
          <w:sz w:val="24"/>
          <w:szCs w:val="24"/>
        </w:rPr>
        <w:t>honetan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egotea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ez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 </w:t>
      </w:r>
      <w:proofErr w:type="spellStart"/>
      <w:r w:rsidRPr="0075027E">
        <w:rPr>
          <w:rFonts w:ascii="SanukLF-Light" w:hAnsi="SanukLF-Light"/>
          <w:sz w:val="24"/>
          <w:szCs w:val="24"/>
        </w:rPr>
        <w:t>kasualitatea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”, </w:t>
      </w:r>
      <w:proofErr w:type="spellStart"/>
      <w:r w:rsidRPr="0075027E">
        <w:rPr>
          <w:rFonts w:ascii="SanukLF-Light" w:hAnsi="SanukLF-Light"/>
          <w:sz w:val="24"/>
          <w:szCs w:val="24"/>
        </w:rPr>
        <w:t>esan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dio Puente </w:t>
      </w:r>
      <w:proofErr w:type="spellStart"/>
      <w:r w:rsidRPr="0075027E">
        <w:rPr>
          <w:rFonts w:ascii="SanukLF-Light" w:hAnsi="SanukLF-Light"/>
          <w:sz w:val="24"/>
          <w:szCs w:val="24"/>
        </w:rPr>
        <w:t>ministroari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“Vital Fundazioa </w:t>
      </w:r>
      <w:proofErr w:type="spellStart"/>
      <w:r w:rsidRPr="0075027E">
        <w:rPr>
          <w:rFonts w:ascii="SanukLF-Light" w:hAnsi="SanukLF-Light"/>
          <w:sz w:val="24"/>
          <w:szCs w:val="24"/>
        </w:rPr>
        <w:t>trenera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igota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dago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Gure </w:t>
      </w:r>
      <w:proofErr w:type="spellStart"/>
      <w:r w:rsidRPr="0075027E">
        <w:rPr>
          <w:rFonts w:ascii="SanukLF-Light" w:hAnsi="SanukLF-Light"/>
          <w:sz w:val="24"/>
          <w:szCs w:val="24"/>
        </w:rPr>
        <w:t>misioaren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parte da: </w:t>
      </w:r>
      <w:proofErr w:type="spellStart"/>
      <w:r w:rsidRPr="0075027E">
        <w:rPr>
          <w:rFonts w:ascii="SanukLF-Light" w:hAnsi="SanukLF-Light"/>
          <w:sz w:val="24"/>
          <w:szCs w:val="24"/>
        </w:rPr>
        <w:t>hemen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bizi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pertsonen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bizitza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hobetzea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Eta </w:t>
      </w:r>
      <w:proofErr w:type="spellStart"/>
      <w:r w:rsidRPr="0075027E">
        <w:rPr>
          <w:rFonts w:ascii="SanukLF-Light" w:hAnsi="SanukLF-Light"/>
          <w:sz w:val="24"/>
          <w:szCs w:val="24"/>
        </w:rPr>
        <w:t>erronka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eder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horretan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trena </w:t>
      </w:r>
      <w:proofErr w:type="spellStart"/>
      <w:r w:rsidRPr="0075027E">
        <w:rPr>
          <w:rFonts w:ascii="SanukLF-Light" w:hAnsi="SanukLF-Light"/>
          <w:sz w:val="24"/>
          <w:szCs w:val="24"/>
        </w:rPr>
        <w:t>ezinbestekoa</w:t>
      </w:r>
      <w:proofErr w:type="spellEnd"/>
      <w:r w:rsidR="00703A64">
        <w:rPr>
          <w:rFonts w:ascii="SanukLF-Light" w:hAnsi="SanukLF-Light"/>
          <w:sz w:val="24"/>
          <w:szCs w:val="24"/>
        </w:rPr>
        <w:t xml:space="preserve"> </w:t>
      </w:r>
      <w:proofErr w:type="gramStart"/>
      <w:r w:rsidRPr="0075027E">
        <w:rPr>
          <w:rFonts w:ascii="SanukLF-Light" w:hAnsi="SanukLF-Light"/>
          <w:sz w:val="24"/>
          <w:szCs w:val="24"/>
        </w:rPr>
        <w:t>dela</w:t>
      </w:r>
      <w:proofErr w:type="gramEnd"/>
      <w:r w:rsidR="00703A64">
        <w:rPr>
          <w:rFonts w:ascii="SanukLF-Light" w:hAnsi="SanukLF-Light"/>
          <w:sz w:val="24"/>
          <w:szCs w:val="24"/>
        </w:rPr>
        <w:t xml:space="preserve"> </w:t>
      </w:r>
      <w:r w:rsidRPr="0075027E">
        <w:rPr>
          <w:rFonts w:ascii="SanukLF-Light" w:hAnsi="SanukLF-Light"/>
          <w:sz w:val="24"/>
          <w:szCs w:val="24"/>
        </w:rPr>
        <w:t xml:space="preserve">uste </w:t>
      </w:r>
      <w:proofErr w:type="spellStart"/>
      <w:r w:rsidRPr="0075027E">
        <w:rPr>
          <w:rFonts w:ascii="SanukLF-Light" w:hAnsi="SanukLF-Light"/>
          <w:sz w:val="24"/>
          <w:szCs w:val="24"/>
        </w:rPr>
        <w:t>dut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 </w:t>
      </w:r>
      <w:proofErr w:type="spellStart"/>
      <w:r w:rsidRPr="0075027E">
        <w:rPr>
          <w:rFonts w:ascii="SanukLF-Light" w:hAnsi="SanukLF-Light"/>
          <w:sz w:val="24"/>
          <w:szCs w:val="24"/>
        </w:rPr>
        <w:t>Abiadura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handiko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trenaren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aldeko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apustua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egiten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dut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Konexioa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ezinbestekoa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da. </w:t>
      </w:r>
      <w:proofErr w:type="spellStart"/>
      <w:r w:rsidRPr="0075027E">
        <w:rPr>
          <w:rFonts w:ascii="SanukLF-Light" w:hAnsi="SanukLF-Light"/>
          <w:sz w:val="24"/>
          <w:szCs w:val="24"/>
        </w:rPr>
        <w:t>Pertsonak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konektatzea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Lurraldeak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hiriak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konektatzea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Aukerak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konektatzea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Konektatuta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egoteak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amets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egiteko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aukera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ematen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du. </w:t>
      </w:r>
      <w:proofErr w:type="spellStart"/>
      <w:r w:rsidRPr="0075027E">
        <w:rPr>
          <w:rFonts w:ascii="SanukLF-Light" w:hAnsi="SanukLF-Light"/>
          <w:sz w:val="24"/>
          <w:szCs w:val="24"/>
        </w:rPr>
        <w:t>Deskonektatuta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egoteak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berriz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erabateko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bakardadea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dakar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Ez </w:t>
      </w:r>
      <w:proofErr w:type="spellStart"/>
      <w:r w:rsidRPr="0075027E">
        <w:rPr>
          <w:rFonts w:ascii="SanukLF-Light" w:hAnsi="SanukLF-Light"/>
          <w:sz w:val="24"/>
          <w:szCs w:val="24"/>
        </w:rPr>
        <w:t>dut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nahi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Vitoria-Gasteiz </w:t>
      </w:r>
      <w:proofErr w:type="spellStart"/>
      <w:r w:rsidRPr="0075027E">
        <w:rPr>
          <w:rFonts w:ascii="SanukLF-Light" w:hAnsi="SanukLF-Light"/>
          <w:sz w:val="24"/>
          <w:szCs w:val="24"/>
        </w:rPr>
        <w:t>deskonektatua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isolatua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izatea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Zenbat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gehiago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hobeto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konektatuta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egon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orduan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hobeto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Batez ere, </w:t>
      </w:r>
      <w:proofErr w:type="spellStart"/>
      <w:r w:rsidRPr="0075027E">
        <w:rPr>
          <w:rFonts w:ascii="SanukLF-Light" w:hAnsi="SanukLF-Light"/>
          <w:sz w:val="24"/>
          <w:szCs w:val="24"/>
        </w:rPr>
        <w:t>hemen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bizi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pertsonentzat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gure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industria- eta </w:t>
      </w:r>
      <w:proofErr w:type="spellStart"/>
      <w:r w:rsidRPr="0075027E">
        <w:rPr>
          <w:rFonts w:ascii="SanukLF-Light" w:hAnsi="SanukLF-Light"/>
          <w:sz w:val="24"/>
          <w:szCs w:val="24"/>
        </w:rPr>
        <w:t>enpresa-sarearentzat</w:t>
      </w:r>
      <w:proofErr w:type="spellEnd"/>
      <w:r w:rsidRPr="0075027E">
        <w:rPr>
          <w:rFonts w:ascii="SanukLF-Light" w:hAnsi="SanukLF-Light"/>
          <w:sz w:val="24"/>
          <w:szCs w:val="24"/>
        </w:rPr>
        <w:t>”.</w:t>
      </w:r>
    </w:p>
    <w:p w14:paraId="5A271BFE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</w:p>
    <w:p w14:paraId="2969C8A0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proofErr w:type="spellStart"/>
      <w:r w:rsidRPr="0075027E">
        <w:rPr>
          <w:rFonts w:ascii="SanukLF-Light" w:hAnsi="SanukLF-Light"/>
          <w:sz w:val="24"/>
          <w:szCs w:val="24"/>
        </w:rPr>
        <w:t>Urrestik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amaitzeko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adierazi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“Vital Fundazioa </w:t>
      </w:r>
      <w:proofErr w:type="spellStart"/>
      <w:r w:rsidRPr="0075027E">
        <w:rPr>
          <w:rFonts w:ascii="SanukLF-Light" w:hAnsi="SanukLF-Light"/>
          <w:sz w:val="24"/>
          <w:szCs w:val="24"/>
        </w:rPr>
        <w:t>trenaren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aldeko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apustua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egiten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duela eta </w:t>
      </w:r>
      <w:proofErr w:type="spellStart"/>
      <w:r w:rsidRPr="0075027E">
        <w:rPr>
          <w:rFonts w:ascii="SanukLF-Light" w:hAnsi="SanukLF-Light"/>
          <w:sz w:val="24"/>
          <w:szCs w:val="24"/>
        </w:rPr>
        <w:t>egiten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jarraituko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duela. Ahal den </w:t>
      </w:r>
      <w:proofErr w:type="spellStart"/>
      <w:r w:rsidRPr="0075027E">
        <w:rPr>
          <w:rFonts w:ascii="SanukLF-Light" w:hAnsi="SanukLF-Light"/>
          <w:sz w:val="24"/>
          <w:szCs w:val="24"/>
        </w:rPr>
        <w:t>aukerarik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onena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bultzatuz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Eta, </w:t>
      </w:r>
      <w:proofErr w:type="spellStart"/>
      <w:r w:rsidRPr="0075027E">
        <w:rPr>
          <w:rFonts w:ascii="SanukLF-Light" w:hAnsi="SanukLF-Light"/>
          <w:sz w:val="24"/>
          <w:szCs w:val="24"/>
        </w:rPr>
        <w:t>beti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bezala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beharrezkoa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bada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gure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papera </w:t>
      </w:r>
      <w:proofErr w:type="spellStart"/>
      <w:r w:rsidRPr="0075027E">
        <w:rPr>
          <w:rFonts w:ascii="SanukLF-Light" w:hAnsi="SanukLF-Light"/>
          <w:sz w:val="24"/>
          <w:szCs w:val="24"/>
        </w:rPr>
        <w:t>jokatuko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dugu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: </w:t>
      </w:r>
      <w:proofErr w:type="spellStart"/>
      <w:r w:rsidRPr="0075027E">
        <w:rPr>
          <w:rFonts w:ascii="SanukLF-Light" w:hAnsi="SanukLF-Light"/>
          <w:sz w:val="24"/>
          <w:szCs w:val="24"/>
        </w:rPr>
        <w:t>bidea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ireki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lehenak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izan. </w:t>
      </w:r>
      <w:proofErr w:type="spellStart"/>
      <w:r w:rsidRPr="0075027E">
        <w:rPr>
          <w:rFonts w:ascii="SanukLF-Light" w:hAnsi="SanukLF-Light"/>
          <w:sz w:val="24"/>
          <w:szCs w:val="24"/>
        </w:rPr>
        <w:t>Horregatik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nahi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genuen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Puentes </w:t>
      </w:r>
      <w:proofErr w:type="spellStart"/>
      <w:r w:rsidRPr="0075027E">
        <w:rPr>
          <w:rFonts w:ascii="SanukLF-Light" w:hAnsi="SanukLF-Light"/>
          <w:sz w:val="24"/>
          <w:szCs w:val="24"/>
        </w:rPr>
        <w:t>ministroa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gune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honetan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izatea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Vitoria-Gasteiz </w:t>
      </w:r>
      <w:proofErr w:type="spellStart"/>
      <w:r w:rsidRPr="0075027E">
        <w:rPr>
          <w:rFonts w:ascii="SanukLF-Light" w:hAnsi="SanukLF-Light"/>
          <w:sz w:val="24"/>
          <w:szCs w:val="24"/>
        </w:rPr>
        <w:t>hiriaren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‘</w:t>
      </w:r>
      <w:proofErr w:type="spellStart"/>
      <w:r w:rsidRPr="0075027E">
        <w:rPr>
          <w:rFonts w:ascii="SanukLF-Light" w:hAnsi="SanukLF-Light"/>
          <w:sz w:val="24"/>
          <w:szCs w:val="24"/>
        </w:rPr>
        <w:t>geltoki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’ </w:t>
      </w:r>
      <w:proofErr w:type="spellStart"/>
      <w:r w:rsidRPr="0075027E">
        <w:rPr>
          <w:rFonts w:ascii="SanukLF-Light" w:hAnsi="SanukLF-Light"/>
          <w:sz w:val="24"/>
          <w:szCs w:val="24"/>
        </w:rPr>
        <w:t>honetan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Lehen </w:t>
      </w:r>
      <w:proofErr w:type="spellStart"/>
      <w:r w:rsidRPr="0075027E">
        <w:rPr>
          <w:rFonts w:ascii="SanukLF-Light" w:hAnsi="SanukLF-Light"/>
          <w:sz w:val="24"/>
          <w:szCs w:val="24"/>
        </w:rPr>
        <w:t>eskutik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jakiteko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minutua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emaitza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: non </w:t>
      </w:r>
      <w:proofErr w:type="spellStart"/>
      <w:r w:rsidRPr="0075027E">
        <w:rPr>
          <w:rFonts w:ascii="SanukLF-Light" w:hAnsi="SanukLF-Light"/>
          <w:sz w:val="24"/>
          <w:szCs w:val="24"/>
        </w:rPr>
        <w:t>gaude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? </w:t>
      </w:r>
      <w:proofErr w:type="spellStart"/>
      <w:r w:rsidRPr="0075027E">
        <w:rPr>
          <w:rFonts w:ascii="SanukLF-Light" w:hAnsi="SanukLF-Light"/>
          <w:sz w:val="24"/>
          <w:szCs w:val="24"/>
        </w:rPr>
        <w:t>zer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gertatzen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da? </w:t>
      </w:r>
      <w:proofErr w:type="spellStart"/>
      <w:r w:rsidRPr="0075027E">
        <w:rPr>
          <w:rFonts w:ascii="SanukLF-Light" w:hAnsi="SanukLF-Light"/>
          <w:sz w:val="24"/>
          <w:szCs w:val="24"/>
        </w:rPr>
        <w:t>zer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gertatuko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da? </w:t>
      </w:r>
      <w:proofErr w:type="spellStart"/>
      <w:r w:rsidRPr="0075027E">
        <w:rPr>
          <w:rFonts w:ascii="SanukLF-Light" w:hAnsi="SanukLF-Light"/>
          <w:sz w:val="24"/>
          <w:szCs w:val="24"/>
        </w:rPr>
        <w:t>noiz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? </w:t>
      </w:r>
      <w:proofErr w:type="spellStart"/>
      <w:r w:rsidRPr="0075027E">
        <w:rPr>
          <w:rFonts w:ascii="SanukLF-Light" w:hAnsi="SanukLF-Light"/>
          <w:sz w:val="24"/>
          <w:szCs w:val="24"/>
        </w:rPr>
        <w:t>zer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dezakegu</w:t>
      </w:r>
      <w:proofErr w:type="spellEnd"/>
      <w:r w:rsidRPr="0075027E">
        <w:rPr>
          <w:rFonts w:ascii="SanukLF-Light" w:hAnsi="SanukLF-Light"/>
          <w:sz w:val="24"/>
          <w:szCs w:val="24"/>
        </w:rPr>
        <w:t>?”.</w:t>
      </w:r>
    </w:p>
    <w:p w14:paraId="4013ED03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r w:rsidRPr="0075027E">
        <w:rPr>
          <w:rFonts w:ascii="SanukLF-Light" w:hAnsi="SanukLF-Light"/>
          <w:sz w:val="24"/>
          <w:szCs w:val="24"/>
        </w:rPr>
        <w:t xml:space="preserve">Bere </w:t>
      </w:r>
      <w:proofErr w:type="spellStart"/>
      <w:r w:rsidRPr="0075027E">
        <w:rPr>
          <w:rFonts w:ascii="SanukLF-Light" w:hAnsi="SanukLF-Light"/>
          <w:sz w:val="24"/>
          <w:szCs w:val="24"/>
        </w:rPr>
        <w:t>hitzaldian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Puentek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azaldu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jada </w:t>
      </w:r>
      <w:proofErr w:type="spellStart"/>
      <w:r w:rsidRPr="0075027E">
        <w:rPr>
          <w:rFonts w:ascii="SanukLF-Light" w:hAnsi="SanukLF-Light"/>
          <w:sz w:val="24"/>
          <w:szCs w:val="24"/>
        </w:rPr>
        <w:t>martxan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daudela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euskal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“Y”-</w:t>
      </w:r>
      <w:proofErr w:type="spellStart"/>
      <w:r w:rsidRPr="0075027E">
        <w:rPr>
          <w:rFonts w:ascii="SanukLF-Light" w:hAnsi="SanukLF-Light"/>
          <w:sz w:val="24"/>
          <w:szCs w:val="24"/>
        </w:rPr>
        <w:t>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trenbidearen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muntaketa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katenariaren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instalazioa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segurtasun-sistemak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Zehazki, </w:t>
      </w:r>
      <w:proofErr w:type="spellStart"/>
      <w:r w:rsidRPr="0075027E">
        <w:rPr>
          <w:rFonts w:ascii="SanukLF-Light" w:hAnsi="SanukLF-Light"/>
          <w:sz w:val="24"/>
          <w:szCs w:val="24"/>
        </w:rPr>
        <w:t>Bizkaiaren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Arabaren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adarrean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15 tarte </w:t>
      </w:r>
      <w:proofErr w:type="spellStart"/>
      <w:r w:rsidRPr="0075027E">
        <w:rPr>
          <w:rFonts w:ascii="SanukLF-Light" w:hAnsi="SanukLF-Light"/>
          <w:sz w:val="24"/>
          <w:szCs w:val="24"/>
        </w:rPr>
        <w:t>amaituta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daude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dagoeneko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eta </w:t>
      </w:r>
      <w:proofErr w:type="spellStart"/>
      <w:r w:rsidRPr="0075027E">
        <w:rPr>
          <w:rFonts w:ascii="SanukLF-Light" w:hAnsi="SanukLF-Light"/>
          <w:sz w:val="24"/>
          <w:szCs w:val="24"/>
        </w:rPr>
        <w:t>gainerako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lauetan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lanean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; </w:t>
      </w:r>
      <w:proofErr w:type="spellStart"/>
      <w:r w:rsidRPr="0075027E">
        <w:rPr>
          <w:rFonts w:ascii="SanukLF-Light" w:hAnsi="SanukLF-Light"/>
          <w:sz w:val="24"/>
          <w:szCs w:val="24"/>
        </w:rPr>
        <w:t>horien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artean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daude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Bergarako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lotuneko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tarte, </w:t>
      </w:r>
      <w:proofErr w:type="spellStart"/>
      <w:r w:rsidRPr="0075027E">
        <w:rPr>
          <w:rFonts w:ascii="SanukLF-Light" w:hAnsi="SanukLF-Light"/>
          <w:sz w:val="24"/>
          <w:szCs w:val="24"/>
        </w:rPr>
        <w:t>euskal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</w:t>
      </w:r>
      <w:proofErr w:type="spellStart"/>
      <w:r w:rsidRPr="0075027E">
        <w:rPr>
          <w:rFonts w:ascii="SanukLF-Light" w:hAnsi="SanukLF-Light"/>
          <w:sz w:val="24"/>
          <w:szCs w:val="24"/>
        </w:rPr>
        <w:t>Y”aren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bihotza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dena</w:t>
      </w:r>
      <w:proofErr w:type="spellEnd"/>
      <w:r w:rsidRPr="0075027E">
        <w:rPr>
          <w:rFonts w:ascii="SanukLF-Light" w:hAnsi="SanukLF-Light"/>
          <w:sz w:val="24"/>
          <w:szCs w:val="24"/>
        </w:rPr>
        <w:t>.</w:t>
      </w:r>
    </w:p>
    <w:p w14:paraId="57785B23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proofErr w:type="spellStart"/>
      <w:r w:rsidRPr="0075027E">
        <w:rPr>
          <w:rFonts w:ascii="SanukLF-Light" w:hAnsi="SanukLF-Light"/>
          <w:sz w:val="24"/>
          <w:szCs w:val="24"/>
        </w:rPr>
        <w:t>Halaber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Puentek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zehaztu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sz w:val="24"/>
          <w:szCs w:val="24"/>
        </w:rPr>
        <w:t>oraindik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definitzeke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daudela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hirietarako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sarbideak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Puntu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horretan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ministroak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lankidetza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eskaini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die </w:t>
      </w:r>
      <w:proofErr w:type="spellStart"/>
      <w:r w:rsidRPr="0075027E">
        <w:rPr>
          <w:rFonts w:ascii="SanukLF-Light" w:hAnsi="SanukLF-Light"/>
          <w:sz w:val="24"/>
          <w:szCs w:val="24"/>
        </w:rPr>
        <w:t>euskal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agintariei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proiektua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amaitzen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denean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hirietarako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sarbideak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“prest” </w:t>
      </w:r>
      <w:proofErr w:type="spellStart"/>
      <w:r w:rsidRPr="0075027E">
        <w:rPr>
          <w:rFonts w:ascii="SanukLF-Light" w:hAnsi="SanukLF-Light"/>
          <w:sz w:val="24"/>
          <w:szCs w:val="24"/>
        </w:rPr>
        <w:t>egon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daitezen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azpiegitura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hau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</w:t>
      </w:r>
      <w:proofErr w:type="spellStart"/>
      <w:r w:rsidRPr="0075027E">
        <w:rPr>
          <w:rFonts w:ascii="SanukLF-Light" w:hAnsi="SanukLF-Light"/>
          <w:sz w:val="24"/>
          <w:szCs w:val="24"/>
        </w:rPr>
        <w:t>zerbitzu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publikoaren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ikuspegitik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benetako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errealitate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” izan </w:t>
      </w:r>
      <w:proofErr w:type="spellStart"/>
      <w:r w:rsidRPr="0075027E">
        <w:rPr>
          <w:rFonts w:ascii="SanukLF-Light" w:hAnsi="SanukLF-Light"/>
          <w:sz w:val="24"/>
          <w:szCs w:val="24"/>
        </w:rPr>
        <w:t>dadin</w:t>
      </w:r>
      <w:proofErr w:type="spellEnd"/>
      <w:r w:rsidRPr="0075027E">
        <w:rPr>
          <w:rFonts w:ascii="SanukLF-Light" w:hAnsi="SanukLF-Light"/>
          <w:sz w:val="24"/>
          <w:szCs w:val="24"/>
        </w:rPr>
        <w:t>.</w:t>
      </w:r>
    </w:p>
    <w:p w14:paraId="3F4D3FC2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proofErr w:type="spellStart"/>
      <w:r w:rsidRPr="0075027E">
        <w:rPr>
          <w:rFonts w:ascii="SanukLF-Light" w:hAnsi="SanukLF-Light"/>
          <w:sz w:val="24"/>
          <w:szCs w:val="24"/>
        </w:rPr>
        <w:t>Puenteren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ustez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euskal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“Y”-</w:t>
      </w:r>
      <w:proofErr w:type="spellStart"/>
      <w:r w:rsidRPr="0075027E">
        <w:rPr>
          <w:rFonts w:ascii="SanukLF-Light" w:hAnsi="SanukLF-Light"/>
          <w:sz w:val="24"/>
          <w:szCs w:val="24"/>
        </w:rPr>
        <w:t>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</w:t>
      </w:r>
      <w:proofErr w:type="spellStart"/>
      <w:r w:rsidRPr="0075027E">
        <w:rPr>
          <w:rFonts w:ascii="SanukLF-Light" w:hAnsi="SanukLF-Light"/>
          <w:sz w:val="24"/>
          <w:szCs w:val="24"/>
        </w:rPr>
        <w:t>Euskadin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bizitzeko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lan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egiteko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modua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ulertzeko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paradigma </w:t>
      </w:r>
      <w:proofErr w:type="spellStart"/>
      <w:r w:rsidRPr="0075027E">
        <w:rPr>
          <w:rFonts w:ascii="SanukLF-Light" w:hAnsi="SanukLF-Light"/>
          <w:sz w:val="24"/>
          <w:szCs w:val="24"/>
        </w:rPr>
        <w:t>eraldatuko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du”, eta </w:t>
      </w:r>
      <w:proofErr w:type="spellStart"/>
      <w:r w:rsidRPr="0075027E">
        <w:rPr>
          <w:rFonts w:ascii="SanukLF-Light" w:hAnsi="SanukLF-Light"/>
          <w:sz w:val="24"/>
          <w:szCs w:val="24"/>
        </w:rPr>
        <w:t>sortuko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dituen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aukerak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</w:t>
      </w:r>
      <w:proofErr w:type="spellStart"/>
      <w:r w:rsidRPr="0075027E">
        <w:rPr>
          <w:rFonts w:ascii="SanukLF-Light" w:hAnsi="SanukLF-Light"/>
          <w:sz w:val="24"/>
          <w:szCs w:val="24"/>
        </w:rPr>
        <w:t>kalkulaezinak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” izango </w:t>
      </w:r>
      <w:proofErr w:type="spellStart"/>
      <w:r w:rsidRPr="0075027E">
        <w:rPr>
          <w:rFonts w:ascii="SanukLF-Light" w:hAnsi="SanukLF-Light"/>
          <w:sz w:val="24"/>
          <w:szCs w:val="24"/>
        </w:rPr>
        <w:t>dira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Haren </w:t>
      </w:r>
      <w:proofErr w:type="spellStart"/>
      <w:r w:rsidRPr="0075027E">
        <w:rPr>
          <w:rFonts w:ascii="SanukLF-Light" w:hAnsi="SanukLF-Light"/>
          <w:sz w:val="24"/>
          <w:szCs w:val="24"/>
        </w:rPr>
        <w:t>iritziz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lurralde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honetan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etorkizuneko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mugikortasuna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aktibatuko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du, </w:t>
      </w:r>
      <w:proofErr w:type="spellStart"/>
      <w:r w:rsidRPr="0075027E">
        <w:rPr>
          <w:rFonts w:ascii="SanukLF-Light" w:hAnsi="SanukLF-Light"/>
          <w:sz w:val="24"/>
          <w:szCs w:val="24"/>
        </w:rPr>
        <w:t>euskal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gizarteko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gune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nagusien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artean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lotura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azkarragoa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fidagarriagoa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eskainiko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duelako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eta </w:t>
      </w:r>
      <w:proofErr w:type="spellStart"/>
      <w:r w:rsidRPr="0075027E">
        <w:rPr>
          <w:rFonts w:ascii="SanukLF-Light" w:hAnsi="SanukLF-Light"/>
          <w:sz w:val="24"/>
          <w:szCs w:val="24"/>
        </w:rPr>
        <w:t>euskal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herritarrek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hiriburuen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artean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mugitzeko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modua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errotik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aldatuko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duelako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baita </w:t>
      </w:r>
      <w:proofErr w:type="spellStart"/>
      <w:r w:rsidRPr="0075027E">
        <w:rPr>
          <w:rFonts w:ascii="SanukLF-Light" w:hAnsi="SanukLF-Light"/>
          <w:sz w:val="24"/>
          <w:szCs w:val="24"/>
        </w:rPr>
        <w:t>merkantzien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garraioa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ere.</w:t>
      </w:r>
    </w:p>
    <w:p w14:paraId="1193BA7D" w14:textId="4333781C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r w:rsidRPr="0075027E">
        <w:rPr>
          <w:rFonts w:ascii="SanukLF-Light" w:hAnsi="SanukLF-Light"/>
          <w:sz w:val="24"/>
          <w:szCs w:val="24"/>
        </w:rPr>
        <w:t xml:space="preserve">Puente </w:t>
      </w:r>
      <w:proofErr w:type="spellStart"/>
      <w:r w:rsidRPr="0075027E">
        <w:rPr>
          <w:rFonts w:ascii="SanukLF-Light" w:hAnsi="SanukLF-Light"/>
          <w:sz w:val="24"/>
          <w:szCs w:val="24"/>
        </w:rPr>
        <w:t>azpimarratu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sz w:val="24"/>
          <w:szCs w:val="24"/>
        </w:rPr>
        <w:t>euskal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</w:t>
      </w:r>
      <w:proofErr w:type="spellStart"/>
      <w:r w:rsidRPr="0075027E">
        <w:rPr>
          <w:rFonts w:ascii="SanukLF-Light" w:hAnsi="SanukLF-Light"/>
          <w:sz w:val="24"/>
          <w:szCs w:val="24"/>
        </w:rPr>
        <w:t>Y”a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amaitzea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mugikortasun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jasangarriaren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aldeko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konpromisoaren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parte</w:t>
      </w:r>
      <w:r w:rsidR="00703A64">
        <w:rPr>
          <w:rFonts w:ascii="SanukLF-Light" w:hAnsi="SanukLF-Light"/>
          <w:sz w:val="24"/>
          <w:szCs w:val="24"/>
        </w:rPr>
        <w:t xml:space="preserve"> </w:t>
      </w:r>
      <w:proofErr w:type="gramStart"/>
      <w:r w:rsidRPr="0075027E">
        <w:rPr>
          <w:rFonts w:ascii="SanukLF-Light" w:hAnsi="SanukLF-Light"/>
          <w:sz w:val="24"/>
          <w:szCs w:val="24"/>
        </w:rPr>
        <w:t>dela</w:t>
      </w:r>
      <w:proofErr w:type="gramEnd"/>
      <w:r w:rsidRPr="0075027E">
        <w:rPr>
          <w:rFonts w:ascii="SanukLF-Light" w:hAnsi="SanukLF-Light"/>
          <w:sz w:val="24"/>
          <w:szCs w:val="24"/>
        </w:rPr>
        <w:t xml:space="preserve">, baita </w:t>
      </w:r>
      <w:proofErr w:type="spellStart"/>
      <w:r w:rsidRPr="0075027E">
        <w:rPr>
          <w:rFonts w:ascii="SanukLF-Light" w:hAnsi="SanukLF-Light"/>
          <w:sz w:val="24"/>
          <w:szCs w:val="24"/>
        </w:rPr>
        <w:t>gaitasun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handiko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trenbide-sare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jarraitu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bat </w:t>
      </w:r>
      <w:proofErr w:type="spellStart"/>
      <w:r w:rsidRPr="0075027E">
        <w:rPr>
          <w:rFonts w:ascii="SanukLF-Light" w:hAnsi="SanukLF-Light"/>
          <w:sz w:val="24"/>
          <w:szCs w:val="24"/>
        </w:rPr>
        <w:t>garatzearena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ere, </w:t>
      </w:r>
      <w:proofErr w:type="spellStart"/>
      <w:r w:rsidRPr="0075027E">
        <w:rPr>
          <w:rFonts w:ascii="SanukLF-Light" w:hAnsi="SanukLF-Light"/>
          <w:sz w:val="24"/>
          <w:szCs w:val="24"/>
        </w:rPr>
        <w:t>Europako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gainerako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sarearekin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konektatua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egongo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dena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Gainera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adierazi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75027E">
        <w:rPr>
          <w:rFonts w:ascii="SanukLF-Light" w:hAnsi="SanukLF-Light"/>
          <w:sz w:val="24"/>
          <w:szCs w:val="24"/>
        </w:rPr>
        <w:t>funtsezko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pieza </w:t>
      </w:r>
      <w:proofErr w:type="gramStart"/>
      <w:r w:rsidRPr="0075027E">
        <w:rPr>
          <w:rFonts w:ascii="SanukLF-Light" w:hAnsi="SanukLF-Light"/>
          <w:sz w:val="24"/>
          <w:szCs w:val="24"/>
        </w:rPr>
        <w:t>dela</w:t>
      </w:r>
      <w:proofErr w:type="gram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merkantzien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tren </w:t>
      </w:r>
      <w:proofErr w:type="spellStart"/>
      <w:r w:rsidRPr="0075027E">
        <w:rPr>
          <w:rFonts w:ascii="SanukLF-Light" w:hAnsi="SanukLF-Light"/>
          <w:sz w:val="24"/>
          <w:szCs w:val="24"/>
        </w:rPr>
        <w:t>bidezko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garraioa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bultzatzeko</w:t>
      </w:r>
      <w:proofErr w:type="spellEnd"/>
      <w:r w:rsidRPr="0075027E">
        <w:rPr>
          <w:rFonts w:ascii="SanukLF-Light" w:hAnsi="SanukLF-Light"/>
          <w:sz w:val="24"/>
          <w:szCs w:val="24"/>
        </w:rPr>
        <w:t>.</w:t>
      </w:r>
    </w:p>
    <w:p w14:paraId="6B660C0C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</w:p>
    <w:p w14:paraId="44E922DE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r w:rsidRPr="0075027E">
        <w:rPr>
          <w:rFonts w:ascii="SanukLF-Light" w:hAnsi="SanukLF-Light"/>
          <w:sz w:val="24"/>
          <w:szCs w:val="24"/>
        </w:rPr>
        <w:t xml:space="preserve">Arlo </w:t>
      </w:r>
      <w:proofErr w:type="spellStart"/>
      <w:r w:rsidRPr="0075027E">
        <w:rPr>
          <w:rFonts w:ascii="SanukLF-Light" w:hAnsi="SanukLF-Light"/>
          <w:sz w:val="24"/>
          <w:szCs w:val="24"/>
        </w:rPr>
        <w:t>horretan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ministroak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erreferentzia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dio Júndizko plataforma </w:t>
      </w:r>
      <w:proofErr w:type="spellStart"/>
      <w:r w:rsidRPr="0075027E">
        <w:rPr>
          <w:rFonts w:ascii="SanukLF-Light" w:hAnsi="SanukLF-Light"/>
          <w:sz w:val="24"/>
          <w:szCs w:val="24"/>
        </w:rPr>
        <w:t>logistikoari</w:t>
      </w:r>
      <w:proofErr w:type="spellEnd"/>
      <w:r w:rsidRPr="0075027E">
        <w:rPr>
          <w:rFonts w:ascii="SanukLF-Light" w:hAnsi="SanukLF-Light"/>
          <w:sz w:val="24"/>
          <w:szCs w:val="24"/>
        </w:rPr>
        <w:t>, “</w:t>
      </w:r>
      <w:proofErr w:type="spellStart"/>
      <w:r w:rsidRPr="0075027E">
        <w:rPr>
          <w:rFonts w:ascii="SanukLF-Light" w:hAnsi="SanukLF-Light"/>
          <w:sz w:val="24"/>
          <w:szCs w:val="24"/>
        </w:rPr>
        <w:t>Euskadiren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etorkizunerako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giltzarria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” </w:t>
      </w:r>
      <w:proofErr w:type="gramStart"/>
      <w:r w:rsidRPr="0075027E">
        <w:rPr>
          <w:rFonts w:ascii="SanukLF-Light" w:hAnsi="SanukLF-Light"/>
          <w:sz w:val="24"/>
          <w:szCs w:val="24"/>
        </w:rPr>
        <w:t>dela</w:t>
      </w:r>
      <w:proofErr w:type="gram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esanez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eta </w:t>
      </w:r>
      <w:proofErr w:type="spellStart"/>
      <w:r w:rsidRPr="0075027E">
        <w:rPr>
          <w:rFonts w:ascii="SanukLF-Light" w:hAnsi="SanukLF-Light"/>
          <w:sz w:val="24"/>
          <w:szCs w:val="24"/>
        </w:rPr>
        <w:t>euskal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“Y”-a </w:t>
      </w:r>
      <w:proofErr w:type="spellStart"/>
      <w:r w:rsidRPr="0075027E">
        <w:rPr>
          <w:rFonts w:ascii="SanukLF-Light" w:hAnsi="SanukLF-Light"/>
          <w:sz w:val="24"/>
          <w:szCs w:val="24"/>
        </w:rPr>
        <w:t>martxan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jartzeak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onura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ekarriko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diola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Plataforma </w:t>
      </w:r>
      <w:proofErr w:type="spellStart"/>
      <w:r w:rsidRPr="0075027E">
        <w:rPr>
          <w:rFonts w:ascii="SanukLF-Light" w:hAnsi="SanukLF-Light"/>
          <w:sz w:val="24"/>
          <w:szCs w:val="24"/>
        </w:rPr>
        <w:t>hori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Korridore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Atlantikoarekin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zabalera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estandarrean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lotzeko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33 </w:t>
      </w:r>
      <w:proofErr w:type="spellStart"/>
      <w:r w:rsidRPr="0075027E">
        <w:rPr>
          <w:rFonts w:ascii="SanukLF-Light" w:hAnsi="SanukLF-Light"/>
          <w:sz w:val="24"/>
          <w:szCs w:val="24"/>
        </w:rPr>
        <w:t>milioi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euro </w:t>
      </w:r>
      <w:proofErr w:type="spellStart"/>
      <w:r w:rsidRPr="0075027E">
        <w:rPr>
          <w:rFonts w:ascii="SanukLF-Light" w:hAnsi="SanukLF-Light"/>
          <w:sz w:val="24"/>
          <w:szCs w:val="24"/>
        </w:rPr>
        <w:t>inguruko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inbertsioa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egin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da. </w:t>
      </w:r>
      <w:proofErr w:type="spellStart"/>
      <w:r w:rsidRPr="0075027E">
        <w:rPr>
          <w:rFonts w:ascii="SanukLF-Light" w:hAnsi="SanukLF-Light"/>
          <w:sz w:val="24"/>
          <w:szCs w:val="24"/>
        </w:rPr>
        <w:t>Espainian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halako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konexioa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duen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lehen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plataforma da, eta </w:t>
      </w:r>
      <w:proofErr w:type="spellStart"/>
      <w:r w:rsidRPr="0075027E">
        <w:rPr>
          <w:rFonts w:ascii="SanukLF-Light" w:hAnsi="SanukLF-Light"/>
          <w:sz w:val="24"/>
          <w:szCs w:val="24"/>
        </w:rPr>
        <w:t>Puenteren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hitzetan</w:t>
      </w:r>
      <w:proofErr w:type="spellEnd"/>
      <w:r w:rsidRPr="0075027E">
        <w:rPr>
          <w:rFonts w:ascii="SanukLF-Light" w:hAnsi="SanukLF-Light"/>
          <w:sz w:val="24"/>
          <w:szCs w:val="24"/>
        </w:rPr>
        <w:t>, “</w:t>
      </w:r>
      <w:proofErr w:type="spellStart"/>
      <w:r w:rsidRPr="0075027E">
        <w:rPr>
          <w:rFonts w:ascii="SanukLF-Light" w:hAnsi="SanukLF-Light"/>
          <w:sz w:val="24"/>
          <w:szCs w:val="24"/>
        </w:rPr>
        <w:t>mugarri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garrantzitsua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 </w:t>
      </w:r>
      <w:proofErr w:type="spellStart"/>
      <w:r w:rsidRPr="0075027E">
        <w:rPr>
          <w:rFonts w:ascii="SanukLF-Light" w:hAnsi="SanukLF-Light"/>
          <w:sz w:val="24"/>
          <w:szCs w:val="24"/>
        </w:rPr>
        <w:t>Arabaren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aurrerapenerako</w:t>
      </w:r>
      <w:proofErr w:type="spellEnd"/>
      <w:r w:rsidRPr="0075027E">
        <w:rPr>
          <w:rFonts w:ascii="SanukLF-Light" w:hAnsi="SanukLF-Light"/>
          <w:sz w:val="24"/>
          <w:szCs w:val="24"/>
        </w:rPr>
        <w:t>”.</w:t>
      </w:r>
    </w:p>
    <w:p w14:paraId="3EEB77E3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proofErr w:type="spellStart"/>
      <w:r w:rsidRPr="0075027E">
        <w:rPr>
          <w:rFonts w:ascii="SanukLF-Light" w:hAnsi="SanukLF-Light"/>
          <w:sz w:val="24"/>
          <w:szCs w:val="24"/>
        </w:rPr>
        <w:t>Bide-azpiegituren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arloan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Puentek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iragarri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24 </w:t>
      </w:r>
      <w:proofErr w:type="spellStart"/>
      <w:r w:rsidRPr="0075027E">
        <w:rPr>
          <w:rFonts w:ascii="SanukLF-Light" w:hAnsi="SanukLF-Light"/>
          <w:sz w:val="24"/>
          <w:szCs w:val="24"/>
        </w:rPr>
        <w:t>milioi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euro </w:t>
      </w:r>
      <w:proofErr w:type="spellStart"/>
      <w:r w:rsidRPr="0075027E">
        <w:rPr>
          <w:rFonts w:ascii="SanukLF-Light" w:hAnsi="SanukLF-Light"/>
          <w:sz w:val="24"/>
          <w:szCs w:val="24"/>
        </w:rPr>
        <w:t>baino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gehiago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bideratuko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direla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Armiñongo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lotunearen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gaitasuna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handitzeko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nahiz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eskumen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esklusiboa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Arabako Foru Aldundiarena izan. </w:t>
      </w:r>
      <w:proofErr w:type="spellStart"/>
      <w:r w:rsidRPr="0075027E">
        <w:rPr>
          <w:rFonts w:ascii="SanukLF-Light" w:hAnsi="SanukLF-Light"/>
          <w:sz w:val="24"/>
          <w:szCs w:val="24"/>
        </w:rPr>
        <w:t>Helburua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 “A-1 </w:t>
      </w:r>
      <w:proofErr w:type="spellStart"/>
      <w:r w:rsidRPr="0075027E">
        <w:rPr>
          <w:rFonts w:ascii="SanukLF-Light" w:hAnsi="SanukLF-Light"/>
          <w:sz w:val="24"/>
          <w:szCs w:val="24"/>
        </w:rPr>
        <w:t>Iparraldeko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autobidean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aurreikusita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dagoen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hirugarren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erreiari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jarraipena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ematea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”, </w:t>
      </w:r>
      <w:proofErr w:type="spellStart"/>
      <w:r w:rsidRPr="0075027E">
        <w:rPr>
          <w:rFonts w:ascii="SanukLF-Light" w:hAnsi="SanukLF-Light"/>
          <w:sz w:val="24"/>
          <w:szCs w:val="24"/>
        </w:rPr>
        <w:t>trafiko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handiena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duten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Espainiako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autobideetako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batean. </w:t>
      </w:r>
      <w:proofErr w:type="spellStart"/>
      <w:r w:rsidRPr="0075027E">
        <w:rPr>
          <w:rFonts w:ascii="SanukLF-Light" w:hAnsi="SanukLF-Light"/>
          <w:sz w:val="24"/>
          <w:szCs w:val="24"/>
        </w:rPr>
        <w:t>Horrela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zerbitzu-maila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handituko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da eta </w:t>
      </w:r>
      <w:proofErr w:type="spellStart"/>
      <w:r w:rsidRPr="0075027E">
        <w:rPr>
          <w:rFonts w:ascii="SanukLF-Light" w:hAnsi="SanukLF-Light"/>
          <w:sz w:val="24"/>
          <w:szCs w:val="24"/>
        </w:rPr>
        <w:t>gidatzea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seguruagoa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erosoagoa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izango da, Arabako eta </w:t>
      </w:r>
      <w:proofErr w:type="spellStart"/>
      <w:r w:rsidRPr="0075027E">
        <w:rPr>
          <w:rFonts w:ascii="SanukLF-Light" w:hAnsi="SanukLF-Light"/>
          <w:sz w:val="24"/>
          <w:szCs w:val="24"/>
        </w:rPr>
        <w:t>Gaztela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Leongo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nodo </w:t>
      </w:r>
      <w:proofErr w:type="spellStart"/>
      <w:r w:rsidRPr="0075027E">
        <w:rPr>
          <w:rFonts w:ascii="SanukLF-Light" w:hAnsi="SanukLF-Light"/>
          <w:sz w:val="24"/>
          <w:szCs w:val="24"/>
        </w:rPr>
        <w:t>logistikoen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artean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trenaren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kamioiaren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arteko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intermodalitate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hobea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handiagoa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ahalbidetuz</w:t>
      </w:r>
      <w:proofErr w:type="spellEnd"/>
      <w:r w:rsidRPr="0075027E">
        <w:rPr>
          <w:rFonts w:ascii="SanukLF-Light" w:hAnsi="SanukLF-Light"/>
          <w:sz w:val="24"/>
          <w:szCs w:val="24"/>
        </w:rPr>
        <w:t>.</w:t>
      </w:r>
    </w:p>
    <w:p w14:paraId="6A63261D" w14:textId="77777777" w:rsid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proofErr w:type="spellStart"/>
      <w:r w:rsidRPr="0075027E">
        <w:rPr>
          <w:rFonts w:ascii="SanukLF-Light" w:hAnsi="SanukLF-Light"/>
          <w:sz w:val="24"/>
          <w:szCs w:val="24"/>
        </w:rPr>
        <w:t>Azkenik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Forondako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aireportuari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haren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hazkundeari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ere </w:t>
      </w:r>
      <w:proofErr w:type="spellStart"/>
      <w:r w:rsidRPr="0075027E">
        <w:rPr>
          <w:rFonts w:ascii="SanukLF-Light" w:hAnsi="SanukLF-Light"/>
          <w:sz w:val="24"/>
          <w:szCs w:val="24"/>
        </w:rPr>
        <w:t>egin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dio </w:t>
      </w:r>
      <w:proofErr w:type="spellStart"/>
      <w:r w:rsidRPr="0075027E">
        <w:rPr>
          <w:rFonts w:ascii="SanukLF-Light" w:hAnsi="SanukLF-Light"/>
          <w:sz w:val="24"/>
          <w:szCs w:val="24"/>
        </w:rPr>
        <w:t>erreferentzia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eta </w:t>
      </w:r>
      <w:proofErr w:type="spellStart"/>
      <w:r w:rsidRPr="0075027E">
        <w:rPr>
          <w:rFonts w:ascii="SanukLF-Light" w:hAnsi="SanukLF-Light"/>
          <w:sz w:val="24"/>
          <w:szCs w:val="24"/>
        </w:rPr>
        <w:t>gogorarazi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du DORA III </w:t>
      </w:r>
      <w:proofErr w:type="spellStart"/>
      <w:r w:rsidRPr="0075027E">
        <w:rPr>
          <w:rFonts w:ascii="SanukLF-Light" w:hAnsi="SanukLF-Light"/>
          <w:sz w:val="24"/>
          <w:szCs w:val="24"/>
        </w:rPr>
        <w:t>proposamenean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—</w:t>
      </w:r>
      <w:proofErr w:type="spellStart"/>
      <w:r w:rsidRPr="0075027E">
        <w:rPr>
          <w:rFonts w:ascii="SanukLF-Light" w:hAnsi="SanukLF-Light"/>
          <w:sz w:val="24"/>
          <w:szCs w:val="24"/>
        </w:rPr>
        <w:t>oraindik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Ministroen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Kontseiluak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baimendu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lastRenderedPageBreak/>
        <w:t>behar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duena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— 63 </w:t>
      </w:r>
      <w:proofErr w:type="spellStart"/>
      <w:r w:rsidRPr="0075027E">
        <w:rPr>
          <w:rFonts w:ascii="SanukLF-Light" w:hAnsi="SanukLF-Light"/>
          <w:sz w:val="24"/>
          <w:szCs w:val="24"/>
        </w:rPr>
        <w:t>milioi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euro </w:t>
      </w:r>
      <w:proofErr w:type="spellStart"/>
      <w:r w:rsidRPr="0075027E">
        <w:rPr>
          <w:rFonts w:ascii="SanukLF-Light" w:hAnsi="SanukLF-Light"/>
          <w:sz w:val="24"/>
          <w:szCs w:val="24"/>
        </w:rPr>
        <w:t>baino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gehiago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aurreikusi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direla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instalazioak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zerbitzuak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hobetzen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jarraitzeko</w:t>
      </w:r>
      <w:proofErr w:type="spellEnd"/>
      <w:r w:rsidRPr="0075027E">
        <w:rPr>
          <w:rFonts w:ascii="SanukLF-Light" w:hAnsi="SanukLF-Light"/>
          <w:sz w:val="24"/>
          <w:szCs w:val="24"/>
        </w:rPr>
        <w:t>.</w:t>
      </w:r>
    </w:p>
    <w:p w14:paraId="2EFA3933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  <w:r w:rsidRPr="0075027E">
        <w:rPr>
          <w:rFonts w:ascii="SanukLF-Light" w:hAnsi="SanukLF-Light"/>
          <w:sz w:val="24"/>
          <w:szCs w:val="24"/>
        </w:rPr>
        <w:t xml:space="preserve">Foro </w:t>
      </w:r>
      <w:proofErr w:type="spellStart"/>
      <w:r w:rsidRPr="0075027E">
        <w:rPr>
          <w:rFonts w:ascii="SanukLF-Light" w:hAnsi="SanukLF-Light"/>
          <w:sz w:val="24"/>
          <w:szCs w:val="24"/>
        </w:rPr>
        <w:t>Capitalera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joan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dira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besteak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beste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Arabako </w:t>
      </w:r>
      <w:proofErr w:type="spellStart"/>
      <w:r w:rsidRPr="0075027E">
        <w:rPr>
          <w:rFonts w:ascii="SanukLF-Light" w:hAnsi="SanukLF-Light"/>
          <w:sz w:val="24"/>
          <w:szCs w:val="24"/>
        </w:rPr>
        <w:t>ahaldun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nagusi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Ramiro González; Vitoria-</w:t>
      </w:r>
      <w:proofErr w:type="spellStart"/>
      <w:r w:rsidRPr="0075027E">
        <w:rPr>
          <w:rFonts w:ascii="SanukLF-Light" w:hAnsi="SanukLF-Light"/>
          <w:sz w:val="24"/>
          <w:szCs w:val="24"/>
        </w:rPr>
        <w:t>Gasteizko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alkate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Maider Etxebarria; Arabako </w:t>
      </w:r>
      <w:proofErr w:type="spellStart"/>
      <w:r w:rsidRPr="0075027E">
        <w:rPr>
          <w:rFonts w:ascii="SanukLF-Light" w:hAnsi="SanukLF-Light"/>
          <w:sz w:val="24"/>
          <w:szCs w:val="24"/>
        </w:rPr>
        <w:t>Batzar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Nagusietako presidente Irma Basterra; </w:t>
      </w:r>
      <w:proofErr w:type="spellStart"/>
      <w:r w:rsidRPr="0075027E">
        <w:rPr>
          <w:rFonts w:ascii="SanukLF-Light" w:hAnsi="SanukLF-Light"/>
          <w:sz w:val="24"/>
          <w:szCs w:val="24"/>
        </w:rPr>
        <w:t>bigarren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lehendakariorde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Ekonomia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75027E">
        <w:rPr>
          <w:rFonts w:ascii="SanukLF-Light" w:hAnsi="SanukLF-Light"/>
          <w:sz w:val="24"/>
          <w:szCs w:val="24"/>
        </w:rPr>
        <w:t>Lan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Enplegu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sailburu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Mikel Torres; </w:t>
      </w:r>
      <w:proofErr w:type="spellStart"/>
      <w:r w:rsidRPr="0075027E">
        <w:rPr>
          <w:rFonts w:ascii="SanukLF-Light" w:hAnsi="SanukLF-Light"/>
          <w:sz w:val="24"/>
          <w:szCs w:val="24"/>
        </w:rPr>
        <w:t>Espainiako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Gobernuak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Euskadin </w:t>
      </w:r>
      <w:proofErr w:type="spellStart"/>
      <w:r w:rsidRPr="0075027E">
        <w:rPr>
          <w:rFonts w:ascii="SanukLF-Light" w:hAnsi="SanukLF-Light"/>
          <w:sz w:val="24"/>
          <w:szCs w:val="24"/>
        </w:rPr>
        <w:t>duen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ordezkari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Marisol Garmendia; </w:t>
      </w:r>
      <w:proofErr w:type="spellStart"/>
      <w:r w:rsidRPr="0075027E">
        <w:rPr>
          <w:rFonts w:ascii="SanukLF-Light" w:hAnsi="SanukLF-Light"/>
          <w:sz w:val="24"/>
          <w:szCs w:val="24"/>
        </w:rPr>
        <w:t>Garraioetako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estatu-idazkari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José Antonio Santano; Turismo, </w:t>
      </w:r>
      <w:proofErr w:type="spellStart"/>
      <w:r w:rsidRPr="0075027E">
        <w:rPr>
          <w:rFonts w:ascii="SanukLF-Light" w:hAnsi="SanukLF-Light"/>
          <w:sz w:val="24"/>
          <w:szCs w:val="24"/>
        </w:rPr>
        <w:t>Merkataritza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75027E">
        <w:rPr>
          <w:rFonts w:ascii="SanukLF-Light" w:hAnsi="SanukLF-Light"/>
          <w:sz w:val="24"/>
          <w:szCs w:val="24"/>
        </w:rPr>
        <w:t>Kontsumo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sailburu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Javier Hurtado; </w:t>
      </w:r>
      <w:proofErr w:type="spellStart"/>
      <w:r w:rsidRPr="0075027E">
        <w:rPr>
          <w:rFonts w:ascii="SanukLF-Light" w:hAnsi="SanukLF-Light"/>
          <w:sz w:val="24"/>
          <w:szCs w:val="24"/>
        </w:rPr>
        <w:t>Mugikortasun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Jasangarriaren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sailburu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Susana García Chueca; PSE-</w:t>
      </w:r>
      <w:proofErr w:type="spellStart"/>
      <w:r w:rsidRPr="0075027E">
        <w:rPr>
          <w:rFonts w:ascii="SanukLF-Light" w:hAnsi="SanukLF-Light"/>
          <w:sz w:val="24"/>
          <w:szCs w:val="24"/>
        </w:rPr>
        <w:t>EEko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idazkari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nagusi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Eneko Andueza; </w:t>
      </w:r>
      <w:proofErr w:type="spellStart"/>
      <w:r w:rsidRPr="0075027E">
        <w:rPr>
          <w:rFonts w:ascii="SanukLF-Light" w:hAnsi="SanukLF-Light"/>
          <w:sz w:val="24"/>
          <w:szCs w:val="24"/>
        </w:rPr>
        <w:t>Confebaskeko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presidente Tamara Yagüe; </w:t>
      </w:r>
      <w:proofErr w:type="spellStart"/>
      <w:r w:rsidRPr="0075027E">
        <w:rPr>
          <w:rFonts w:ascii="SanukLF-Light" w:hAnsi="SanukLF-Light"/>
          <w:sz w:val="24"/>
          <w:szCs w:val="24"/>
        </w:rPr>
        <w:t>SEAko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presidente Juan Antonio Sánchez Corchero; eta Sidenor eta Talgo </w:t>
      </w:r>
      <w:proofErr w:type="spellStart"/>
      <w:r w:rsidRPr="0075027E">
        <w:rPr>
          <w:rFonts w:ascii="SanukLF-Light" w:hAnsi="SanukLF-Light"/>
          <w:sz w:val="24"/>
          <w:szCs w:val="24"/>
        </w:rPr>
        <w:t>enpresetako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presidente José Antonio Jainaga, </w:t>
      </w:r>
      <w:proofErr w:type="spellStart"/>
      <w:r w:rsidRPr="0075027E">
        <w:rPr>
          <w:rFonts w:ascii="SanukLF-Light" w:hAnsi="SanukLF-Light"/>
          <w:sz w:val="24"/>
          <w:szCs w:val="24"/>
        </w:rPr>
        <w:t>besteak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beste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75027E">
        <w:rPr>
          <w:rFonts w:ascii="SanukLF-Light" w:hAnsi="SanukLF-Light"/>
          <w:sz w:val="24"/>
          <w:szCs w:val="24"/>
        </w:rPr>
        <w:t>Halaber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, Vital </w:t>
      </w:r>
      <w:proofErr w:type="spellStart"/>
      <w:r w:rsidRPr="0075027E">
        <w:rPr>
          <w:rFonts w:ascii="SanukLF-Light" w:hAnsi="SanukLF-Light"/>
          <w:sz w:val="24"/>
          <w:szCs w:val="24"/>
        </w:rPr>
        <w:t>Fundazioko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Patronatuko </w:t>
      </w:r>
      <w:proofErr w:type="spellStart"/>
      <w:r w:rsidRPr="0075027E">
        <w:rPr>
          <w:rFonts w:ascii="SanukLF-Light" w:hAnsi="SanukLF-Light"/>
          <w:sz w:val="24"/>
          <w:szCs w:val="24"/>
        </w:rPr>
        <w:t>ordezkaritza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75027E">
        <w:rPr>
          <w:rFonts w:ascii="SanukLF-Light" w:hAnsi="SanukLF-Light"/>
          <w:sz w:val="24"/>
          <w:szCs w:val="24"/>
        </w:rPr>
        <w:t>zabala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ere </w:t>
      </w:r>
      <w:proofErr w:type="spellStart"/>
      <w:r w:rsidRPr="0075027E">
        <w:rPr>
          <w:rFonts w:ascii="SanukLF-Light" w:hAnsi="SanukLF-Light"/>
          <w:sz w:val="24"/>
          <w:szCs w:val="24"/>
        </w:rPr>
        <w:t>bertan</w:t>
      </w:r>
      <w:proofErr w:type="spellEnd"/>
      <w:r w:rsidRPr="0075027E">
        <w:rPr>
          <w:rFonts w:ascii="SanukLF-Light" w:hAnsi="SanukLF-Light"/>
          <w:sz w:val="24"/>
          <w:szCs w:val="24"/>
        </w:rPr>
        <w:t xml:space="preserve"> izan da.</w:t>
      </w:r>
    </w:p>
    <w:p w14:paraId="3937DBDB" w14:textId="77777777" w:rsidR="0075027E" w:rsidRPr="0075027E" w:rsidRDefault="0075027E" w:rsidP="0075027E">
      <w:pPr>
        <w:spacing w:line="300" w:lineRule="exact"/>
        <w:rPr>
          <w:rFonts w:ascii="SanukLF-Light" w:hAnsi="SanukLF-Light"/>
          <w:sz w:val="24"/>
          <w:szCs w:val="24"/>
        </w:rPr>
      </w:pPr>
    </w:p>
    <w:p w14:paraId="27F7178C" w14:textId="77777777" w:rsidR="00161FF3" w:rsidRPr="0075027E" w:rsidRDefault="00161FF3" w:rsidP="0075027E">
      <w:pPr>
        <w:spacing w:line="300" w:lineRule="exact"/>
        <w:rPr>
          <w:rFonts w:ascii="SanukLF-Light" w:hAnsi="SanukLF-Light"/>
          <w:color w:val="000000" w:themeColor="text1"/>
          <w:sz w:val="24"/>
          <w:szCs w:val="24"/>
          <w:lang w:val="eu-ES"/>
        </w:rPr>
      </w:pPr>
    </w:p>
    <w:p w14:paraId="63495F1E" w14:textId="77777777" w:rsidR="00543B63" w:rsidRPr="0075027E" w:rsidRDefault="00543B63" w:rsidP="0075027E">
      <w:pPr>
        <w:spacing w:line="300" w:lineRule="exact"/>
        <w:rPr>
          <w:rFonts w:ascii="SanukLF-Light" w:hAnsi="SanukLF-Light"/>
          <w:color w:val="FF0000"/>
          <w:sz w:val="24"/>
          <w:szCs w:val="24"/>
        </w:rPr>
      </w:pPr>
    </w:p>
    <w:p w14:paraId="10D2E3C2" w14:textId="77777777" w:rsidR="00543B63" w:rsidRPr="0075027E" w:rsidRDefault="00543B63" w:rsidP="0075027E">
      <w:pPr>
        <w:spacing w:line="300" w:lineRule="exact"/>
        <w:rPr>
          <w:rFonts w:ascii="SanukLF-Light" w:hAnsi="SanukLF-Light"/>
          <w:color w:val="FF0000"/>
          <w:sz w:val="24"/>
          <w:szCs w:val="24"/>
        </w:rPr>
      </w:pPr>
    </w:p>
    <w:p w14:paraId="5480EE7A" w14:textId="77777777" w:rsidR="00543B63" w:rsidRPr="0075027E" w:rsidRDefault="00543B63" w:rsidP="0075027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543B63" w:rsidRPr="0075027E" w:rsidSect="00B749BA">
      <w:headerReference w:type="default" r:id="rId8"/>
      <w:footerReference w:type="default" r:id="rId9"/>
      <w:pgSz w:w="11906" w:h="16838"/>
      <w:pgMar w:top="1440" w:right="1080" w:bottom="1276" w:left="1080" w:header="568" w:footer="4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2DDD" w14:textId="77777777" w:rsidR="0083019D" w:rsidRDefault="0083019D">
      <w:r>
        <w:separator/>
      </w:r>
    </w:p>
  </w:endnote>
  <w:endnote w:type="continuationSeparator" w:id="0">
    <w:p w14:paraId="7E5A1D16" w14:textId="77777777" w:rsidR="0083019D" w:rsidRDefault="0083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68C0D53" wp14:editId="75E8333E">
          <wp:extent cx="5742305" cy="50800"/>
          <wp:effectExtent l="0" t="0" r="0" b="6350"/>
          <wp:docPr id="579409013" name="Imagen 5794090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1D767C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2FB55ED7" w14:textId="5E71CA73" w:rsidR="00CB64C8" w:rsidRPr="003F36C6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3F36C6">
      <w:rPr>
        <w:rFonts w:ascii="SanukLF-Light" w:hAnsi="SanukLF-Light" w:cs="Arial"/>
        <w:b/>
        <w:szCs w:val="16"/>
        <w:lang w:val="eu-ES"/>
      </w:rPr>
      <w:t>Vital</w:t>
    </w:r>
    <w:r w:rsidR="003F36C6" w:rsidRPr="003F36C6">
      <w:rPr>
        <w:rFonts w:ascii="SanukLF-Light" w:hAnsi="SanukLF-Light" w:cs="Arial"/>
        <w:b/>
        <w:szCs w:val="16"/>
        <w:lang w:val="eu-ES"/>
      </w:rPr>
      <w:t xml:space="preserve"> Fundazioa</w:t>
    </w:r>
    <w:r w:rsidRPr="003F36C6">
      <w:rPr>
        <w:rFonts w:ascii="SanukLF-Light" w:hAnsi="SanukLF-Light" w:cs="Arial"/>
        <w:b/>
        <w:szCs w:val="16"/>
        <w:lang w:val="eu-ES"/>
      </w:rPr>
      <w:t xml:space="preserve"> | </w:t>
    </w:r>
    <w:r w:rsidR="003F36C6" w:rsidRPr="003F36C6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3F36C6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3F36C6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3F36C6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3F36C6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3F36C6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3F36C6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C042942" w14:textId="77777777" w:rsidR="00CB64C8" w:rsidRPr="003F36C6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3C171150" w14:textId="77777777" w:rsidR="009E6157" w:rsidRPr="003F36C6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D862" w14:textId="77777777" w:rsidR="0083019D" w:rsidRDefault="0083019D">
      <w:r>
        <w:separator/>
      </w:r>
    </w:p>
  </w:footnote>
  <w:footnote w:type="continuationSeparator" w:id="0">
    <w:p w14:paraId="79A4EDF7" w14:textId="77777777" w:rsidR="0083019D" w:rsidRDefault="0083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3267E7B8" w:rsidR="006B2109" w:rsidRPr="00175A49" w:rsidRDefault="00ED38AE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80E2F3B" wp14:editId="248F7DC9">
          <wp:simplePos x="0" y="0"/>
          <wp:positionH relativeFrom="column">
            <wp:posOffset>4548505</wp:posOffset>
          </wp:positionH>
          <wp:positionV relativeFrom="paragraph">
            <wp:posOffset>-113030</wp:posOffset>
          </wp:positionV>
          <wp:extent cx="1626870" cy="514350"/>
          <wp:effectExtent l="0" t="0" r="0" b="0"/>
          <wp:wrapSquare wrapText="bothSides"/>
          <wp:docPr id="12516724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61735" name="Imagen 466361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4E4870"/>
    <w:multiLevelType w:val="hybridMultilevel"/>
    <w:tmpl w:val="0D9C6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1"/>
  </w:num>
  <w:num w:numId="2" w16cid:durableId="629213382">
    <w:abstractNumId w:val="11"/>
  </w:num>
  <w:num w:numId="3" w16cid:durableId="2127696909">
    <w:abstractNumId w:val="19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3"/>
  </w:num>
  <w:num w:numId="6" w16cid:durableId="1486556664">
    <w:abstractNumId w:val="23"/>
  </w:num>
  <w:num w:numId="7" w16cid:durableId="585920623">
    <w:abstractNumId w:val="2"/>
  </w:num>
  <w:num w:numId="8" w16cid:durableId="1540387383">
    <w:abstractNumId w:val="17"/>
  </w:num>
  <w:num w:numId="9" w16cid:durableId="1384525034">
    <w:abstractNumId w:val="16"/>
  </w:num>
  <w:num w:numId="10" w16cid:durableId="1930189720">
    <w:abstractNumId w:val="31"/>
  </w:num>
  <w:num w:numId="11" w16cid:durableId="1739404543">
    <w:abstractNumId w:val="33"/>
  </w:num>
  <w:num w:numId="12" w16cid:durableId="2126777402">
    <w:abstractNumId w:val="14"/>
  </w:num>
  <w:num w:numId="13" w16cid:durableId="1959020582">
    <w:abstractNumId w:val="26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7"/>
  </w:num>
  <w:num w:numId="17" w16cid:durableId="341781435">
    <w:abstractNumId w:val="6"/>
  </w:num>
  <w:num w:numId="18" w16cid:durableId="1411393008">
    <w:abstractNumId w:val="32"/>
  </w:num>
  <w:num w:numId="19" w16cid:durableId="1786343303">
    <w:abstractNumId w:val="24"/>
  </w:num>
  <w:num w:numId="20" w16cid:durableId="2075156997">
    <w:abstractNumId w:val="29"/>
  </w:num>
  <w:num w:numId="21" w16cid:durableId="1215850047">
    <w:abstractNumId w:val="9"/>
  </w:num>
  <w:num w:numId="22" w16cid:durableId="1371419353">
    <w:abstractNumId w:val="8"/>
  </w:num>
  <w:num w:numId="23" w16cid:durableId="144862450">
    <w:abstractNumId w:val="15"/>
  </w:num>
  <w:num w:numId="24" w16cid:durableId="153762069">
    <w:abstractNumId w:val="28"/>
  </w:num>
  <w:num w:numId="25" w16cid:durableId="1599172395">
    <w:abstractNumId w:val="21"/>
  </w:num>
  <w:num w:numId="26" w16cid:durableId="607393295">
    <w:abstractNumId w:val="20"/>
  </w:num>
  <w:num w:numId="27" w16cid:durableId="1569656187">
    <w:abstractNumId w:val="18"/>
  </w:num>
  <w:num w:numId="28" w16cid:durableId="288587233">
    <w:abstractNumId w:val="12"/>
  </w:num>
  <w:num w:numId="29" w16cid:durableId="1439177389">
    <w:abstractNumId w:val="22"/>
  </w:num>
  <w:num w:numId="30" w16cid:durableId="1897155295">
    <w:abstractNumId w:val="4"/>
  </w:num>
  <w:num w:numId="31" w16cid:durableId="626158904">
    <w:abstractNumId w:val="30"/>
  </w:num>
  <w:num w:numId="32" w16cid:durableId="1508591563">
    <w:abstractNumId w:val="1"/>
  </w:num>
  <w:num w:numId="33" w16cid:durableId="659431338">
    <w:abstractNumId w:val="25"/>
  </w:num>
  <w:num w:numId="34" w16cid:durableId="272133194">
    <w:abstractNumId w:val="10"/>
  </w:num>
  <w:num w:numId="35" w16cid:durableId="1898280104">
    <w:abstractNumId w:val="3"/>
  </w:num>
  <w:num w:numId="36" w16cid:durableId="968168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31EE"/>
    <w:rsid w:val="00057F70"/>
    <w:rsid w:val="000623EC"/>
    <w:rsid w:val="00067916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93C64"/>
    <w:rsid w:val="000A3EF1"/>
    <w:rsid w:val="000A75C7"/>
    <w:rsid w:val="000B269B"/>
    <w:rsid w:val="000B5D47"/>
    <w:rsid w:val="000C1911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74A6"/>
    <w:rsid w:val="00102A6A"/>
    <w:rsid w:val="00110AF3"/>
    <w:rsid w:val="00110CBD"/>
    <w:rsid w:val="00111F51"/>
    <w:rsid w:val="001125F0"/>
    <w:rsid w:val="00114B23"/>
    <w:rsid w:val="00114E13"/>
    <w:rsid w:val="0011537B"/>
    <w:rsid w:val="00121488"/>
    <w:rsid w:val="001375AC"/>
    <w:rsid w:val="00147D24"/>
    <w:rsid w:val="0015033C"/>
    <w:rsid w:val="00157044"/>
    <w:rsid w:val="00161FF3"/>
    <w:rsid w:val="00175331"/>
    <w:rsid w:val="00175A49"/>
    <w:rsid w:val="00183BC6"/>
    <w:rsid w:val="00184A18"/>
    <w:rsid w:val="00185D23"/>
    <w:rsid w:val="00187EC0"/>
    <w:rsid w:val="00187F7F"/>
    <w:rsid w:val="00194C2B"/>
    <w:rsid w:val="001A27A3"/>
    <w:rsid w:val="001A43C2"/>
    <w:rsid w:val="001A50F9"/>
    <w:rsid w:val="001A55FE"/>
    <w:rsid w:val="001A77A1"/>
    <w:rsid w:val="001B1EDB"/>
    <w:rsid w:val="001B6B7A"/>
    <w:rsid w:val="001B7C53"/>
    <w:rsid w:val="001C329C"/>
    <w:rsid w:val="001C61E6"/>
    <w:rsid w:val="001D4794"/>
    <w:rsid w:val="001D516C"/>
    <w:rsid w:val="001D5C5C"/>
    <w:rsid w:val="001E039B"/>
    <w:rsid w:val="001E219A"/>
    <w:rsid w:val="001E21E1"/>
    <w:rsid w:val="001E2223"/>
    <w:rsid w:val="001E4BC1"/>
    <w:rsid w:val="001E7C03"/>
    <w:rsid w:val="001F1DFC"/>
    <w:rsid w:val="001F4CC7"/>
    <w:rsid w:val="001F69CB"/>
    <w:rsid w:val="00204821"/>
    <w:rsid w:val="00207601"/>
    <w:rsid w:val="0021034D"/>
    <w:rsid w:val="0022183D"/>
    <w:rsid w:val="002226DC"/>
    <w:rsid w:val="0022458E"/>
    <w:rsid w:val="00230458"/>
    <w:rsid w:val="00236E3C"/>
    <w:rsid w:val="00242758"/>
    <w:rsid w:val="002479D1"/>
    <w:rsid w:val="00252814"/>
    <w:rsid w:val="002702E7"/>
    <w:rsid w:val="002734B5"/>
    <w:rsid w:val="002743F9"/>
    <w:rsid w:val="002810F0"/>
    <w:rsid w:val="00282621"/>
    <w:rsid w:val="002919B2"/>
    <w:rsid w:val="00295466"/>
    <w:rsid w:val="00296065"/>
    <w:rsid w:val="00296F20"/>
    <w:rsid w:val="002A2577"/>
    <w:rsid w:val="002B03DE"/>
    <w:rsid w:val="002B1CB4"/>
    <w:rsid w:val="002B37B6"/>
    <w:rsid w:val="002B4DEE"/>
    <w:rsid w:val="002D1C53"/>
    <w:rsid w:val="002D4468"/>
    <w:rsid w:val="002D5D77"/>
    <w:rsid w:val="002D5F66"/>
    <w:rsid w:val="002E2D49"/>
    <w:rsid w:val="002E5D32"/>
    <w:rsid w:val="002E5F98"/>
    <w:rsid w:val="002F038E"/>
    <w:rsid w:val="002F384D"/>
    <w:rsid w:val="002F4006"/>
    <w:rsid w:val="002F5E03"/>
    <w:rsid w:val="003023B2"/>
    <w:rsid w:val="00310275"/>
    <w:rsid w:val="003158ED"/>
    <w:rsid w:val="0032160C"/>
    <w:rsid w:val="00324163"/>
    <w:rsid w:val="003353ED"/>
    <w:rsid w:val="00335E04"/>
    <w:rsid w:val="003364A9"/>
    <w:rsid w:val="00337B6D"/>
    <w:rsid w:val="003417B7"/>
    <w:rsid w:val="003417D2"/>
    <w:rsid w:val="00346E6C"/>
    <w:rsid w:val="00352515"/>
    <w:rsid w:val="003557DD"/>
    <w:rsid w:val="00356E73"/>
    <w:rsid w:val="00357251"/>
    <w:rsid w:val="00363BFA"/>
    <w:rsid w:val="0036514C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39AE"/>
    <w:rsid w:val="003E4AD9"/>
    <w:rsid w:val="003E5509"/>
    <w:rsid w:val="003E5BF2"/>
    <w:rsid w:val="003F1242"/>
    <w:rsid w:val="003F126F"/>
    <w:rsid w:val="003F1CB0"/>
    <w:rsid w:val="003F3450"/>
    <w:rsid w:val="003F36C6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73C2"/>
    <w:rsid w:val="004350CD"/>
    <w:rsid w:val="004443F6"/>
    <w:rsid w:val="00444B65"/>
    <w:rsid w:val="00444E2D"/>
    <w:rsid w:val="004451FE"/>
    <w:rsid w:val="0044539F"/>
    <w:rsid w:val="0044779F"/>
    <w:rsid w:val="004557C8"/>
    <w:rsid w:val="004576D7"/>
    <w:rsid w:val="00464440"/>
    <w:rsid w:val="00465860"/>
    <w:rsid w:val="00465B3D"/>
    <w:rsid w:val="00476627"/>
    <w:rsid w:val="00477BAD"/>
    <w:rsid w:val="004869C3"/>
    <w:rsid w:val="00487175"/>
    <w:rsid w:val="0049156D"/>
    <w:rsid w:val="00492721"/>
    <w:rsid w:val="004934D0"/>
    <w:rsid w:val="004A1F47"/>
    <w:rsid w:val="004A27E6"/>
    <w:rsid w:val="004B26F8"/>
    <w:rsid w:val="004B35E2"/>
    <w:rsid w:val="004C1645"/>
    <w:rsid w:val="004C2B9F"/>
    <w:rsid w:val="004D0262"/>
    <w:rsid w:val="004F2AD8"/>
    <w:rsid w:val="004F59AD"/>
    <w:rsid w:val="005010B7"/>
    <w:rsid w:val="00514F44"/>
    <w:rsid w:val="00514F93"/>
    <w:rsid w:val="00523998"/>
    <w:rsid w:val="00524740"/>
    <w:rsid w:val="0052570A"/>
    <w:rsid w:val="0052727D"/>
    <w:rsid w:val="00533036"/>
    <w:rsid w:val="005332EF"/>
    <w:rsid w:val="005343FA"/>
    <w:rsid w:val="00534F0B"/>
    <w:rsid w:val="00542035"/>
    <w:rsid w:val="005420E0"/>
    <w:rsid w:val="00543B63"/>
    <w:rsid w:val="00547ACC"/>
    <w:rsid w:val="0055158E"/>
    <w:rsid w:val="00553100"/>
    <w:rsid w:val="00555F80"/>
    <w:rsid w:val="00556473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92A91"/>
    <w:rsid w:val="00593A9D"/>
    <w:rsid w:val="0059546B"/>
    <w:rsid w:val="00595814"/>
    <w:rsid w:val="005A1810"/>
    <w:rsid w:val="005A27F2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17A0"/>
    <w:rsid w:val="005E695E"/>
    <w:rsid w:val="005F1530"/>
    <w:rsid w:val="0060191E"/>
    <w:rsid w:val="00604505"/>
    <w:rsid w:val="00606C88"/>
    <w:rsid w:val="006100B8"/>
    <w:rsid w:val="00611F07"/>
    <w:rsid w:val="006120C9"/>
    <w:rsid w:val="00614727"/>
    <w:rsid w:val="00620B38"/>
    <w:rsid w:val="006264CD"/>
    <w:rsid w:val="00626AC9"/>
    <w:rsid w:val="00633852"/>
    <w:rsid w:val="00635EB1"/>
    <w:rsid w:val="00642739"/>
    <w:rsid w:val="00643118"/>
    <w:rsid w:val="0064323D"/>
    <w:rsid w:val="006544BE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D0A"/>
    <w:rsid w:val="006906CB"/>
    <w:rsid w:val="00697497"/>
    <w:rsid w:val="006A04C7"/>
    <w:rsid w:val="006A0B5B"/>
    <w:rsid w:val="006A31DE"/>
    <w:rsid w:val="006B2109"/>
    <w:rsid w:val="006B5486"/>
    <w:rsid w:val="006C2F4A"/>
    <w:rsid w:val="006D0975"/>
    <w:rsid w:val="006D3FCE"/>
    <w:rsid w:val="006D5A8C"/>
    <w:rsid w:val="006E5D74"/>
    <w:rsid w:val="006F0BC8"/>
    <w:rsid w:val="006F22CB"/>
    <w:rsid w:val="006F41B7"/>
    <w:rsid w:val="006F73C3"/>
    <w:rsid w:val="00701632"/>
    <w:rsid w:val="007037B6"/>
    <w:rsid w:val="00703A64"/>
    <w:rsid w:val="007077B7"/>
    <w:rsid w:val="00712E80"/>
    <w:rsid w:val="00713437"/>
    <w:rsid w:val="0072074F"/>
    <w:rsid w:val="0072324A"/>
    <w:rsid w:val="0072538C"/>
    <w:rsid w:val="00735151"/>
    <w:rsid w:val="00735C81"/>
    <w:rsid w:val="007478F3"/>
    <w:rsid w:val="0075027E"/>
    <w:rsid w:val="0075366D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F0E"/>
    <w:rsid w:val="007C3799"/>
    <w:rsid w:val="007D01DB"/>
    <w:rsid w:val="007D4BE4"/>
    <w:rsid w:val="007D6265"/>
    <w:rsid w:val="007D63E1"/>
    <w:rsid w:val="007E48E6"/>
    <w:rsid w:val="007E74A4"/>
    <w:rsid w:val="007F54D9"/>
    <w:rsid w:val="007F5B68"/>
    <w:rsid w:val="007F7C1C"/>
    <w:rsid w:val="008001EB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19D"/>
    <w:rsid w:val="00830342"/>
    <w:rsid w:val="008328B9"/>
    <w:rsid w:val="0083591B"/>
    <w:rsid w:val="00841898"/>
    <w:rsid w:val="00841C4D"/>
    <w:rsid w:val="00843A92"/>
    <w:rsid w:val="00845405"/>
    <w:rsid w:val="00845C99"/>
    <w:rsid w:val="008467A8"/>
    <w:rsid w:val="00853739"/>
    <w:rsid w:val="008600BC"/>
    <w:rsid w:val="0086034E"/>
    <w:rsid w:val="00861387"/>
    <w:rsid w:val="00862EC5"/>
    <w:rsid w:val="00867986"/>
    <w:rsid w:val="00872483"/>
    <w:rsid w:val="00872703"/>
    <w:rsid w:val="00873637"/>
    <w:rsid w:val="00881A25"/>
    <w:rsid w:val="00882568"/>
    <w:rsid w:val="00883006"/>
    <w:rsid w:val="00885A49"/>
    <w:rsid w:val="0089106A"/>
    <w:rsid w:val="008945DF"/>
    <w:rsid w:val="00896888"/>
    <w:rsid w:val="008976AC"/>
    <w:rsid w:val="00897B1F"/>
    <w:rsid w:val="008A236A"/>
    <w:rsid w:val="008A3003"/>
    <w:rsid w:val="008A5E06"/>
    <w:rsid w:val="008C1D7B"/>
    <w:rsid w:val="008C51E9"/>
    <w:rsid w:val="008C7A6E"/>
    <w:rsid w:val="008D0C91"/>
    <w:rsid w:val="008D2116"/>
    <w:rsid w:val="008D5A64"/>
    <w:rsid w:val="008E0C60"/>
    <w:rsid w:val="008E3006"/>
    <w:rsid w:val="008E6D93"/>
    <w:rsid w:val="008F06D0"/>
    <w:rsid w:val="00904BAD"/>
    <w:rsid w:val="009079CC"/>
    <w:rsid w:val="00910173"/>
    <w:rsid w:val="009131AA"/>
    <w:rsid w:val="009139E2"/>
    <w:rsid w:val="0091520D"/>
    <w:rsid w:val="00916EE1"/>
    <w:rsid w:val="00920C1B"/>
    <w:rsid w:val="00935281"/>
    <w:rsid w:val="00935F6D"/>
    <w:rsid w:val="00936DB7"/>
    <w:rsid w:val="00940867"/>
    <w:rsid w:val="00943193"/>
    <w:rsid w:val="009447BF"/>
    <w:rsid w:val="00950792"/>
    <w:rsid w:val="009524DC"/>
    <w:rsid w:val="009614CB"/>
    <w:rsid w:val="0096214A"/>
    <w:rsid w:val="00962CC2"/>
    <w:rsid w:val="00963C53"/>
    <w:rsid w:val="009706B5"/>
    <w:rsid w:val="00975A73"/>
    <w:rsid w:val="00977ED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4EF8"/>
    <w:rsid w:val="009E52AB"/>
    <w:rsid w:val="009E6157"/>
    <w:rsid w:val="00A0121E"/>
    <w:rsid w:val="00A031EC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3D1A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4845"/>
    <w:rsid w:val="00AB7784"/>
    <w:rsid w:val="00AC133D"/>
    <w:rsid w:val="00AC4D41"/>
    <w:rsid w:val="00AC6CDC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B03148"/>
    <w:rsid w:val="00B03AE7"/>
    <w:rsid w:val="00B1305B"/>
    <w:rsid w:val="00B14A7C"/>
    <w:rsid w:val="00B25915"/>
    <w:rsid w:val="00B361C1"/>
    <w:rsid w:val="00B36F40"/>
    <w:rsid w:val="00B46F74"/>
    <w:rsid w:val="00B47321"/>
    <w:rsid w:val="00B50451"/>
    <w:rsid w:val="00B504D4"/>
    <w:rsid w:val="00B52D55"/>
    <w:rsid w:val="00B54C23"/>
    <w:rsid w:val="00B578B0"/>
    <w:rsid w:val="00B57BE2"/>
    <w:rsid w:val="00B6120E"/>
    <w:rsid w:val="00B62DE9"/>
    <w:rsid w:val="00B65CF5"/>
    <w:rsid w:val="00B66A85"/>
    <w:rsid w:val="00B70AF0"/>
    <w:rsid w:val="00B71370"/>
    <w:rsid w:val="00B749BA"/>
    <w:rsid w:val="00B812CA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577C"/>
    <w:rsid w:val="00BC66AE"/>
    <w:rsid w:val="00BC6870"/>
    <w:rsid w:val="00BC7471"/>
    <w:rsid w:val="00BC7552"/>
    <w:rsid w:val="00BD31DC"/>
    <w:rsid w:val="00BD32E6"/>
    <w:rsid w:val="00BD3E00"/>
    <w:rsid w:val="00BD4967"/>
    <w:rsid w:val="00BD6F11"/>
    <w:rsid w:val="00BD76D4"/>
    <w:rsid w:val="00BE054A"/>
    <w:rsid w:val="00BE17FD"/>
    <w:rsid w:val="00BE4F73"/>
    <w:rsid w:val="00BE6371"/>
    <w:rsid w:val="00BF0B9D"/>
    <w:rsid w:val="00BF19FF"/>
    <w:rsid w:val="00BF6B4B"/>
    <w:rsid w:val="00C01FC9"/>
    <w:rsid w:val="00C0290C"/>
    <w:rsid w:val="00C04CCF"/>
    <w:rsid w:val="00C04FCA"/>
    <w:rsid w:val="00C116BD"/>
    <w:rsid w:val="00C125CD"/>
    <w:rsid w:val="00C12930"/>
    <w:rsid w:val="00C22449"/>
    <w:rsid w:val="00C24DF6"/>
    <w:rsid w:val="00C27C4B"/>
    <w:rsid w:val="00C34013"/>
    <w:rsid w:val="00C35979"/>
    <w:rsid w:val="00C35EB4"/>
    <w:rsid w:val="00C421EB"/>
    <w:rsid w:val="00C554D3"/>
    <w:rsid w:val="00C56A0F"/>
    <w:rsid w:val="00C56CC0"/>
    <w:rsid w:val="00C624C8"/>
    <w:rsid w:val="00C6468C"/>
    <w:rsid w:val="00C6680C"/>
    <w:rsid w:val="00C67092"/>
    <w:rsid w:val="00C718A8"/>
    <w:rsid w:val="00C72E24"/>
    <w:rsid w:val="00C80D4D"/>
    <w:rsid w:val="00C81981"/>
    <w:rsid w:val="00C87631"/>
    <w:rsid w:val="00C935DA"/>
    <w:rsid w:val="00C9570C"/>
    <w:rsid w:val="00CA08AD"/>
    <w:rsid w:val="00CA1666"/>
    <w:rsid w:val="00CA19EF"/>
    <w:rsid w:val="00CA6A79"/>
    <w:rsid w:val="00CB217C"/>
    <w:rsid w:val="00CB64C8"/>
    <w:rsid w:val="00CC77CE"/>
    <w:rsid w:val="00CD27F7"/>
    <w:rsid w:val="00CD2802"/>
    <w:rsid w:val="00CD5D3D"/>
    <w:rsid w:val="00CE1B41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13BD6"/>
    <w:rsid w:val="00D22857"/>
    <w:rsid w:val="00D253B6"/>
    <w:rsid w:val="00D27ADA"/>
    <w:rsid w:val="00D401CC"/>
    <w:rsid w:val="00D501DF"/>
    <w:rsid w:val="00D52993"/>
    <w:rsid w:val="00D619D1"/>
    <w:rsid w:val="00D624E9"/>
    <w:rsid w:val="00D671D9"/>
    <w:rsid w:val="00D70183"/>
    <w:rsid w:val="00D73632"/>
    <w:rsid w:val="00D74F74"/>
    <w:rsid w:val="00D76F6B"/>
    <w:rsid w:val="00D825BB"/>
    <w:rsid w:val="00D87FEB"/>
    <w:rsid w:val="00D93424"/>
    <w:rsid w:val="00DA0DFB"/>
    <w:rsid w:val="00DA2459"/>
    <w:rsid w:val="00DA74B9"/>
    <w:rsid w:val="00DB06CF"/>
    <w:rsid w:val="00DB0D5B"/>
    <w:rsid w:val="00DB6D46"/>
    <w:rsid w:val="00DE0991"/>
    <w:rsid w:val="00DE2059"/>
    <w:rsid w:val="00DF1189"/>
    <w:rsid w:val="00DF1F3F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16"/>
    <w:rsid w:val="00E71558"/>
    <w:rsid w:val="00E73416"/>
    <w:rsid w:val="00E76BD3"/>
    <w:rsid w:val="00E822A2"/>
    <w:rsid w:val="00E86AEE"/>
    <w:rsid w:val="00E86C95"/>
    <w:rsid w:val="00E91564"/>
    <w:rsid w:val="00E91A10"/>
    <w:rsid w:val="00E94C49"/>
    <w:rsid w:val="00E96AD0"/>
    <w:rsid w:val="00E96AF7"/>
    <w:rsid w:val="00E97560"/>
    <w:rsid w:val="00EA09F1"/>
    <w:rsid w:val="00EA2D8C"/>
    <w:rsid w:val="00EB624D"/>
    <w:rsid w:val="00EB6351"/>
    <w:rsid w:val="00EB65F3"/>
    <w:rsid w:val="00EB719F"/>
    <w:rsid w:val="00EC2A54"/>
    <w:rsid w:val="00EC49F5"/>
    <w:rsid w:val="00EC5FF3"/>
    <w:rsid w:val="00EC6588"/>
    <w:rsid w:val="00ED38AE"/>
    <w:rsid w:val="00ED3B92"/>
    <w:rsid w:val="00EE247D"/>
    <w:rsid w:val="00EE4DE8"/>
    <w:rsid w:val="00EF03BD"/>
    <w:rsid w:val="00EF1802"/>
    <w:rsid w:val="00EF2B7A"/>
    <w:rsid w:val="00EF4044"/>
    <w:rsid w:val="00F01CE9"/>
    <w:rsid w:val="00F02426"/>
    <w:rsid w:val="00F02AA0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EC4"/>
    <w:rsid w:val="00F63D6E"/>
    <w:rsid w:val="00F651A3"/>
    <w:rsid w:val="00F71D2D"/>
    <w:rsid w:val="00F72C60"/>
    <w:rsid w:val="00F75177"/>
    <w:rsid w:val="00F83F56"/>
    <w:rsid w:val="00F938CD"/>
    <w:rsid w:val="00F952DE"/>
    <w:rsid w:val="00FA018B"/>
    <w:rsid w:val="00FA3CFB"/>
    <w:rsid w:val="00FA4ACF"/>
    <w:rsid w:val="00FB22A7"/>
    <w:rsid w:val="00FB64E7"/>
    <w:rsid w:val="00FC1377"/>
    <w:rsid w:val="00FC363D"/>
    <w:rsid w:val="00FD41B6"/>
    <w:rsid w:val="00FD5F7A"/>
    <w:rsid w:val="00FE0C1B"/>
    <w:rsid w:val="00FE2BC8"/>
    <w:rsid w:val="00FE3EBB"/>
    <w:rsid w:val="00FF2283"/>
    <w:rsid w:val="00FF60C5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</TotalTime>
  <Pages>3</Pages>
  <Words>778</Words>
  <Characters>5638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2009-07-27T09:59:00Z</cp:lastPrinted>
  <dcterms:created xsi:type="dcterms:W3CDTF">2026-03-06T11:51:00Z</dcterms:created>
  <dcterms:modified xsi:type="dcterms:W3CDTF">2026-03-06T11:56:00Z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