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37FB84" w:rsidR="00477BAD" w:rsidRPr="00B407AE" w:rsidRDefault="00F24BF5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B407AE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111080D4" w14:textId="77777777" w:rsidR="0081797F" w:rsidRPr="0072201B" w:rsidRDefault="0081797F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</w:p>
    <w:p w14:paraId="2F410F26" w14:textId="49619235" w:rsidR="00336812" w:rsidRPr="0072201B" w:rsidRDefault="00F24BF5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  <w:lang w:val="eu-ES"/>
        </w:rPr>
      </w:pPr>
      <w:r w:rsidRPr="0072201B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>Kontzertua apirilaren 25ean izango da</w:t>
      </w:r>
      <w:r w:rsidR="007A6221" w:rsidRPr="0072201B">
        <w:rPr>
          <w:rFonts w:ascii="SanukLF-Light" w:hAnsi="SanukLF-Light"/>
          <w:b/>
          <w:bCs/>
          <w:spacing w:val="-4"/>
          <w:sz w:val="24"/>
          <w:szCs w:val="24"/>
          <w:lang w:val="eu-ES"/>
        </w:rPr>
        <w:t xml:space="preserve"> </w:t>
      </w:r>
    </w:p>
    <w:p w14:paraId="0500373A" w14:textId="77777777" w:rsidR="00CE40EE" w:rsidRPr="0072201B" w:rsidRDefault="00CE40EE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19553403" w14:textId="008AC184" w:rsidR="00336812" w:rsidRPr="001F4140" w:rsidRDefault="00B407AE" w:rsidP="007A6221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</w:pPr>
      <w:proofErr w:type="spellStart"/>
      <w:r w:rsidRPr="0072201B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Queralt</w:t>
      </w:r>
      <w:proofErr w:type="spellEnd"/>
      <w:r w:rsidRPr="0072201B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 </w:t>
      </w:r>
      <w:proofErr w:type="spellStart"/>
      <w:r w:rsidRPr="0072201B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Lahozek</w:t>
      </w:r>
      <w:proofErr w:type="spellEnd"/>
      <w:r w:rsidRPr="0072201B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 </w:t>
      </w:r>
      <w:proofErr w:type="spellStart"/>
      <w:r w:rsidRPr="009D0D71">
        <w:rPr>
          <w:rFonts w:ascii="Sanuk-Medium" w:hAnsi="Sanuk-Medium" w:cstheme="minorHAnsi"/>
          <w:bCs/>
          <w:i/>
          <w:iCs/>
          <w:color w:val="003366"/>
          <w:spacing w:val="-6"/>
          <w:sz w:val="44"/>
          <w:szCs w:val="44"/>
          <w:lang w:val="eu-ES"/>
        </w:rPr>
        <w:t>Favorosa</w:t>
      </w:r>
      <w:proofErr w:type="spellEnd"/>
      <w:r w:rsidRPr="009D0D71">
        <w:rPr>
          <w:rFonts w:ascii="Sanuk-Medium" w:hAnsi="Sanuk-Medium" w:cstheme="minorHAnsi"/>
          <w:bCs/>
          <w:i/>
          <w:iCs/>
          <w:color w:val="003366"/>
          <w:spacing w:val="-6"/>
          <w:sz w:val="44"/>
          <w:szCs w:val="44"/>
          <w:lang w:val="eu-ES"/>
        </w:rPr>
        <w:t xml:space="preserve"> Tour</w:t>
      </w:r>
      <w:r w:rsidRPr="0072201B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 aurkeztuko du </w:t>
      </w:r>
      <w:proofErr w:type="spellStart"/>
      <w:r w:rsidRPr="0072201B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ARKABIAn</w:t>
      </w:r>
      <w:proofErr w:type="spellEnd"/>
      <w:r w:rsidRPr="0072201B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, nazioarteko </w:t>
      </w:r>
      <w:r w:rsidR="009D0D71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bere </w:t>
      </w:r>
      <w:r w:rsidRPr="0072201B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proiekzioa sendotzen</w:t>
      </w:r>
      <w:r w:rsidR="0072201B" w:rsidRPr="0072201B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 </w:t>
      </w:r>
      <w:r w:rsidR="0072201B" w:rsidRPr="001F4140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 xml:space="preserve">ari den </w:t>
      </w:r>
      <w:r w:rsidRPr="001F4140">
        <w:rPr>
          <w:rFonts w:ascii="Sanuk-Medium" w:hAnsi="Sanuk-Medium" w:cstheme="minorHAnsi"/>
          <w:bCs/>
          <w:color w:val="003366"/>
          <w:spacing w:val="-6"/>
          <w:sz w:val="44"/>
          <w:szCs w:val="44"/>
          <w:lang w:val="eu-ES"/>
        </w:rPr>
        <w:t>bira intimoa</w:t>
      </w:r>
    </w:p>
    <w:p w14:paraId="117DAAE9" w14:textId="77777777" w:rsidR="000A2021" w:rsidRPr="001F4140" w:rsidRDefault="000A2021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  <w:lang w:val="eu-ES"/>
        </w:rPr>
      </w:pPr>
    </w:p>
    <w:p w14:paraId="304C0621" w14:textId="248BC79A" w:rsidR="00206A8F" w:rsidRPr="001F4140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1F4140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1F4140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72201B" w:rsidRPr="001F4140">
        <w:rPr>
          <w:rFonts w:ascii="SanukLF-Light" w:hAnsi="SanukLF-Light" w:cs="Arial"/>
          <w:b/>
          <w:sz w:val="24"/>
          <w:szCs w:val="24"/>
          <w:lang w:val="eu-ES"/>
        </w:rPr>
        <w:t>Estatuko eta Londresko hainbat hiri</w:t>
      </w:r>
      <w:r w:rsidR="005F48FA" w:rsidRPr="001F4140">
        <w:rPr>
          <w:rFonts w:ascii="SanukLF-Light" w:hAnsi="SanukLF-Light" w:cs="Arial"/>
          <w:b/>
          <w:sz w:val="24"/>
          <w:szCs w:val="24"/>
          <w:lang w:val="eu-ES"/>
        </w:rPr>
        <w:t>tara eramango du bira hori</w:t>
      </w:r>
      <w:r w:rsidR="0072201B" w:rsidRPr="001F4140">
        <w:rPr>
          <w:rFonts w:ascii="SanukLF-Light" w:hAnsi="SanukLF-Light" w:cs="Arial"/>
          <w:b/>
          <w:sz w:val="24"/>
          <w:szCs w:val="24"/>
          <w:lang w:val="eu-ES"/>
        </w:rPr>
        <w:t xml:space="preserve">, eta </w:t>
      </w:r>
      <w:r w:rsidR="0072201B" w:rsidRPr="001F4140">
        <w:rPr>
          <w:rFonts w:ascii="SanukLF-Light" w:hAnsi="SanukLF-Light" w:cs="Arial"/>
          <w:b/>
          <w:i/>
          <w:iCs/>
          <w:sz w:val="24"/>
          <w:szCs w:val="24"/>
          <w:lang w:val="eu-ES"/>
        </w:rPr>
        <w:t>9:30PM</w:t>
      </w:r>
      <w:r w:rsidR="0072201B" w:rsidRPr="001F4140">
        <w:rPr>
          <w:rFonts w:ascii="SanukLF-Light" w:hAnsi="SanukLF-Light" w:cs="Arial"/>
          <w:b/>
          <w:sz w:val="24"/>
          <w:szCs w:val="24"/>
          <w:lang w:val="eu-ES"/>
        </w:rPr>
        <w:t xml:space="preserve"> bere azken lana taularatuko du, formatu hurbil eta intimo</w:t>
      </w:r>
      <w:r w:rsidR="001F4140" w:rsidRPr="001F4140">
        <w:rPr>
          <w:rFonts w:ascii="SanukLF-Light" w:hAnsi="SanukLF-Light" w:cs="Arial"/>
          <w:b/>
          <w:sz w:val="24"/>
          <w:szCs w:val="24"/>
          <w:lang w:val="eu-ES"/>
        </w:rPr>
        <w:t>an</w:t>
      </w:r>
      <w:r w:rsidR="0072201B" w:rsidRPr="001F4140">
        <w:rPr>
          <w:rFonts w:ascii="SanukLF-Light" w:hAnsi="SanukLF-Light" w:cs="Arial"/>
          <w:b/>
          <w:sz w:val="24"/>
          <w:szCs w:val="24"/>
          <w:lang w:val="eu-ES"/>
        </w:rPr>
        <w:t xml:space="preserve">    </w:t>
      </w:r>
      <w:r w:rsidR="00206A8F" w:rsidRPr="001F4140">
        <w:rPr>
          <w:rFonts w:ascii="SanukLF-Light" w:hAnsi="SanukLF-Light" w:cs="Arial"/>
          <w:b/>
          <w:sz w:val="24"/>
          <w:szCs w:val="24"/>
          <w:lang w:val="eu-ES"/>
        </w:rPr>
        <w:t xml:space="preserve"> </w:t>
      </w:r>
    </w:p>
    <w:p w14:paraId="70E2BDB7" w14:textId="4E3B2AA6" w:rsidR="0070426E" w:rsidRPr="001F4140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  <w:lang w:val="eu-ES"/>
        </w:rPr>
      </w:pPr>
      <w:r w:rsidRPr="001F4140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1F4140" w:rsidRPr="001F4140">
        <w:rPr>
          <w:rFonts w:ascii="SanukLF-Light" w:hAnsi="SanukLF-Light" w:cs="Arial"/>
          <w:b/>
          <w:sz w:val="24"/>
          <w:szCs w:val="24"/>
          <w:lang w:val="eu-ES"/>
        </w:rPr>
        <w:t xml:space="preserve">Sarrerak 14 euroan daude salgai www.arkabia.eus webgunean eta Foruen Plazako bere egoitzan      </w:t>
      </w:r>
    </w:p>
    <w:p w14:paraId="2B481222" w14:textId="77777777" w:rsidR="0070426E" w:rsidRPr="001F4140" w:rsidRDefault="0070426E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30ECDD71" w14:textId="79260614" w:rsidR="000A2021" w:rsidRPr="00C65187" w:rsidRDefault="006E4159" w:rsidP="000A2021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1F4140">
        <w:rPr>
          <w:rFonts w:ascii="SanukLF-Light" w:hAnsi="SanukLF-Light" w:cs="Arial"/>
          <w:b/>
          <w:szCs w:val="24"/>
          <w:lang w:val="eu-ES"/>
        </w:rPr>
        <w:t>Vitoria-Gasteiz, 2026</w:t>
      </w:r>
      <w:r w:rsidR="00F24BF5" w:rsidRPr="001F4140">
        <w:rPr>
          <w:rFonts w:ascii="SanukLF-Light" w:hAnsi="SanukLF-Light" w:cs="Arial"/>
          <w:b/>
          <w:szCs w:val="24"/>
          <w:lang w:val="eu-ES"/>
        </w:rPr>
        <w:t>ko martxoak 31</w:t>
      </w:r>
      <w:r w:rsidRPr="001F4140">
        <w:rPr>
          <w:rFonts w:ascii="SanukLF-Light" w:hAnsi="SanukLF-Light" w:cs="Arial"/>
          <w:b/>
          <w:szCs w:val="24"/>
          <w:lang w:val="eu-ES"/>
        </w:rPr>
        <w:t xml:space="preserve">.- </w:t>
      </w:r>
      <w:proofErr w:type="spellStart"/>
      <w:r w:rsidR="001F4140" w:rsidRPr="001F4140">
        <w:rPr>
          <w:rFonts w:ascii="SanukLF-Light" w:hAnsi="SanukLF-Light" w:cs="Arial"/>
          <w:bCs/>
          <w:szCs w:val="24"/>
          <w:lang w:val="eu-ES"/>
        </w:rPr>
        <w:t>Queralt</w:t>
      </w:r>
      <w:proofErr w:type="spellEnd"/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="001F4140" w:rsidRPr="001F4140">
        <w:rPr>
          <w:rFonts w:ascii="SanukLF-Light" w:hAnsi="SanukLF-Light" w:cs="Arial"/>
          <w:bCs/>
          <w:szCs w:val="24"/>
          <w:lang w:val="eu-ES"/>
        </w:rPr>
        <w:t>Lahoz</w:t>
      </w:r>
      <w:proofErr w:type="spellEnd"/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 artista kataluniarrak, musika eszena garaikideko ahots pertsonal</w:t>
      </w:r>
      <w:r w:rsidR="00F21CD6">
        <w:rPr>
          <w:rFonts w:ascii="SanukLF-Light" w:hAnsi="SanukLF-Light" w:cs="Arial"/>
          <w:bCs/>
          <w:szCs w:val="24"/>
          <w:lang w:val="eu-ES"/>
        </w:rPr>
        <w:t>etakoak</w:t>
      </w:r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 eta sendoenetako</w:t>
      </w:r>
      <w:r w:rsidR="00F21CD6">
        <w:rPr>
          <w:rFonts w:ascii="SanukLF-Light" w:hAnsi="SanukLF-Light" w:cs="Arial"/>
          <w:bCs/>
          <w:szCs w:val="24"/>
          <w:lang w:val="eu-ES"/>
        </w:rPr>
        <w:t>ak</w:t>
      </w:r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, kontzertua emango du datorren apirilaren 25ean, 20:00etan, </w:t>
      </w:r>
      <w:proofErr w:type="spellStart"/>
      <w:r w:rsidR="001F4140" w:rsidRPr="001F4140">
        <w:rPr>
          <w:rFonts w:ascii="SanukLF-Light" w:hAnsi="SanukLF-Light" w:cs="Arial"/>
          <w:b/>
          <w:szCs w:val="24"/>
          <w:lang w:val="eu-ES"/>
        </w:rPr>
        <w:t>ARKABIAn</w:t>
      </w:r>
      <w:proofErr w:type="spellEnd"/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, </w:t>
      </w:r>
      <w:r w:rsidR="001F4140" w:rsidRPr="001F4140">
        <w:rPr>
          <w:rFonts w:ascii="SanukLF-Light" w:hAnsi="SanukLF-Light" w:cs="Arial"/>
          <w:b/>
          <w:szCs w:val="24"/>
          <w:lang w:val="eu-ES"/>
        </w:rPr>
        <w:t>Vital Fundazioaren</w:t>
      </w:r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 kultur</w:t>
      </w:r>
      <w:r w:rsidR="00F21CD6">
        <w:rPr>
          <w:rFonts w:ascii="SanukLF-Light" w:hAnsi="SanukLF-Light" w:cs="Arial"/>
          <w:bCs/>
          <w:szCs w:val="24"/>
          <w:lang w:val="eu-ES"/>
        </w:rPr>
        <w:t>gune</w:t>
      </w:r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 berrian, FAVOROSA TOUR 2026 aretoe</w:t>
      </w:r>
      <w:r w:rsidR="00F21CD6">
        <w:rPr>
          <w:rFonts w:ascii="SanukLF-Light" w:hAnsi="SanukLF-Light" w:cs="Arial"/>
          <w:bCs/>
          <w:szCs w:val="24"/>
          <w:lang w:val="eu-ES"/>
        </w:rPr>
        <w:t>tan eskaintzeko bere</w:t>
      </w:r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 biraren </w:t>
      </w:r>
      <w:r w:rsidR="00F21CD6">
        <w:rPr>
          <w:rFonts w:ascii="SanukLF-Light" w:hAnsi="SanukLF-Light" w:cs="Arial"/>
          <w:bCs/>
          <w:szCs w:val="24"/>
          <w:lang w:val="eu-ES"/>
        </w:rPr>
        <w:t>eskutik</w:t>
      </w:r>
      <w:r w:rsidR="001F4140" w:rsidRPr="001F4140">
        <w:rPr>
          <w:rFonts w:ascii="SanukLF-Light" w:hAnsi="SanukLF-Light" w:cs="Arial"/>
          <w:bCs/>
          <w:szCs w:val="24"/>
          <w:lang w:val="eu-ES"/>
        </w:rPr>
        <w:t>. Estatuko eta Londresko hainbat hiri</w:t>
      </w:r>
      <w:r w:rsidR="000F1726">
        <w:rPr>
          <w:rFonts w:ascii="SanukLF-Light" w:hAnsi="SanukLF-Light" w:cs="Arial"/>
          <w:bCs/>
          <w:szCs w:val="24"/>
          <w:lang w:val="eu-ES"/>
        </w:rPr>
        <w:t>tara eramango du bira berri hori,</w:t>
      </w:r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 eta </w:t>
      </w:r>
      <w:r w:rsidR="001F4140" w:rsidRPr="000F1726">
        <w:rPr>
          <w:rFonts w:ascii="SanukLF-Light" w:hAnsi="SanukLF-Light" w:cs="Arial"/>
          <w:bCs/>
          <w:i/>
          <w:iCs/>
          <w:szCs w:val="24"/>
          <w:lang w:val="eu-ES"/>
        </w:rPr>
        <w:t>9:30PM</w:t>
      </w:r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 bere azken lan diskografikoa taularatuko du, formatu hurbil eta intimoan</w:t>
      </w:r>
      <w:r w:rsidR="000F1726">
        <w:rPr>
          <w:rFonts w:ascii="SanukLF-Light" w:hAnsi="SanukLF-Light" w:cs="Arial"/>
          <w:bCs/>
          <w:szCs w:val="24"/>
          <w:lang w:val="eu-ES"/>
        </w:rPr>
        <w:t>. B</w:t>
      </w:r>
      <w:r w:rsidR="001F4140" w:rsidRPr="001F4140">
        <w:rPr>
          <w:rFonts w:ascii="SanukLF-Light" w:hAnsi="SanukLF-Light" w:cs="Arial"/>
          <w:bCs/>
          <w:szCs w:val="24"/>
          <w:lang w:val="eu-ES"/>
        </w:rPr>
        <w:t xml:space="preserve">ere heldutasun artistikoa eta nazioartean gero eta proiekzio handiagoa duela </w:t>
      </w:r>
      <w:r w:rsidR="001F4140" w:rsidRPr="00C65187">
        <w:rPr>
          <w:rFonts w:ascii="SanukLF-Light" w:hAnsi="SanukLF-Light" w:cs="Arial"/>
          <w:bCs/>
          <w:szCs w:val="24"/>
          <w:lang w:val="eu-ES"/>
        </w:rPr>
        <w:t>berre</w:t>
      </w:r>
      <w:r w:rsidR="00A7324A" w:rsidRPr="00C65187">
        <w:rPr>
          <w:rFonts w:ascii="SanukLF-Light" w:hAnsi="SanukLF-Light" w:cs="Arial"/>
          <w:bCs/>
          <w:szCs w:val="24"/>
          <w:lang w:val="eu-ES"/>
        </w:rPr>
        <w:t xml:space="preserve">tsi </w:t>
      </w:r>
      <w:r w:rsidR="001F4140" w:rsidRPr="00C65187">
        <w:rPr>
          <w:rFonts w:ascii="SanukLF-Light" w:hAnsi="SanukLF-Light" w:cs="Arial"/>
          <w:bCs/>
          <w:szCs w:val="24"/>
          <w:lang w:val="eu-ES"/>
        </w:rPr>
        <w:t>du</w:t>
      </w:r>
      <w:r w:rsidR="000F1726" w:rsidRPr="00C65187">
        <w:rPr>
          <w:rFonts w:ascii="SanukLF-Light" w:hAnsi="SanukLF-Light" w:cs="Arial"/>
          <w:bCs/>
          <w:szCs w:val="24"/>
          <w:lang w:val="eu-ES"/>
        </w:rPr>
        <w:t xml:space="preserve"> album horrek</w:t>
      </w:r>
      <w:r w:rsidR="001F4140" w:rsidRPr="00C65187">
        <w:rPr>
          <w:rFonts w:ascii="SanukLF-Light" w:hAnsi="SanukLF-Light" w:cs="Arial"/>
          <w:bCs/>
          <w:szCs w:val="24"/>
          <w:lang w:val="eu-ES"/>
        </w:rPr>
        <w:t>. Sarrerak 14 euroan daude salgai www.arkabia.eus webgunean eta aurrez aurre Foru</w:t>
      </w:r>
      <w:r w:rsidR="00A7324A" w:rsidRPr="00C65187">
        <w:rPr>
          <w:rFonts w:ascii="SanukLF-Light" w:hAnsi="SanukLF-Light" w:cs="Arial"/>
          <w:bCs/>
          <w:szCs w:val="24"/>
          <w:lang w:val="eu-ES"/>
        </w:rPr>
        <w:t>en</w:t>
      </w:r>
      <w:r w:rsidR="001F4140" w:rsidRPr="00C65187">
        <w:rPr>
          <w:rFonts w:ascii="SanukLF-Light" w:hAnsi="SanukLF-Light" w:cs="Arial"/>
          <w:bCs/>
          <w:szCs w:val="24"/>
          <w:lang w:val="eu-ES"/>
        </w:rPr>
        <w:t xml:space="preserve"> Plazan duen egoitzan (Posta</w:t>
      </w:r>
      <w:r w:rsidR="00A7324A" w:rsidRPr="00C65187">
        <w:rPr>
          <w:rFonts w:ascii="SanukLF-Light" w:hAnsi="SanukLF-Light" w:cs="Arial"/>
          <w:bCs/>
          <w:szCs w:val="24"/>
          <w:lang w:val="eu-ES"/>
        </w:rPr>
        <w:t xml:space="preserve"> kalea</w:t>
      </w:r>
      <w:r w:rsidR="001F4140" w:rsidRPr="00C65187">
        <w:rPr>
          <w:rFonts w:ascii="SanukLF-Light" w:hAnsi="SanukLF-Light" w:cs="Arial"/>
          <w:bCs/>
          <w:szCs w:val="24"/>
          <w:lang w:val="eu-ES"/>
        </w:rPr>
        <w:t xml:space="preserve"> 13-15), astelehenetik igandera 11:00etatik 14:00etara eta 17:00etatik 20:00etara (astearte</w:t>
      </w:r>
      <w:r w:rsidR="00A7324A" w:rsidRPr="00C65187">
        <w:rPr>
          <w:rFonts w:ascii="SanukLF-Light" w:hAnsi="SanukLF-Light" w:cs="Arial"/>
          <w:bCs/>
          <w:szCs w:val="24"/>
          <w:lang w:val="eu-ES"/>
        </w:rPr>
        <w:t>etan</w:t>
      </w:r>
      <w:r w:rsidR="001F4140" w:rsidRPr="00C65187">
        <w:rPr>
          <w:rFonts w:ascii="SanukLF-Light" w:hAnsi="SanukLF-Light" w:cs="Arial"/>
          <w:bCs/>
          <w:szCs w:val="24"/>
          <w:lang w:val="eu-ES"/>
        </w:rPr>
        <w:t xml:space="preserve"> itxita)</w:t>
      </w:r>
      <w:r w:rsidR="007A6221" w:rsidRPr="00C65187">
        <w:rPr>
          <w:rFonts w:ascii="SanukLF-Light" w:hAnsi="SanukLF-Light" w:cs="Calibri"/>
          <w:iCs/>
          <w:szCs w:val="24"/>
          <w:lang w:val="eu-ES"/>
        </w:rPr>
        <w:t>.</w:t>
      </w:r>
    </w:p>
    <w:p w14:paraId="09F81856" w14:textId="77777777" w:rsidR="000A2021" w:rsidRPr="00C65187" w:rsidRDefault="000A2021" w:rsidP="000A2021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0DCA5E62" w14:textId="517E841B" w:rsidR="000A2021" w:rsidRPr="00C65187" w:rsidRDefault="00A7324A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C65187">
        <w:rPr>
          <w:rFonts w:ascii="SanukLF-Light" w:hAnsi="SanukLF-Light" w:cs="Arial"/>
          <w:bCs/>
          <w:szCs w:val="24"/>
          <w:lang w:val="eu-ES"/>
        </w:rPr>
        <w:t xml:space="preserve">Santa Coloma de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Grameneten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jaio zen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Lahoz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>, Andaluziako migrazioa</w:t>
      </w:r>
      <w:r w:rsidR="00DD2D29" w:rsidRPr="00C65187">
        <w:rPr>
          <w:rFonts w:ascii="SanukLF-Light" w:hAnsi="SanukLF-Light" w:cs="Arial"/>
          <w:bCs/>
          <w:szCs w:val="24"/>
          <w:lang w:val="eu-ES"/>
        </w:rPr>
        <w:t xml:space="preserve"> ezaugarri duen </w:t>
      </w:r>
      <w:r w:rsidRPr="00C65187">
        <w:rPr>
          <w:rFonts w:ascii="SanukLF-Light" w:hAnsi="SanukLF-Light" w:cs="Arial"/>
          <w:bCs/>
          <w:szCs w:val="24"/>
          <w:lang w:val="eu-ES"/>
        </w:rPr>
        <w:t>Bartzelonako periferiaren bihotzean, eta nortasun musikal paregabea eraiki du bere sustraietatik abiatuta, aurretik dituen emakume langileen genealogiatik abiatuta eta sortzailearen eragile bihurt</w:t>
      </w:r>
      <w:r w:rsidR="00DD2D29" w:rsidRPr="00C65187">
        <w:rPr>
          <w:rFonts w:ascii="SanukLF-Light" w:hAnsi="SanukLF-Light" w:cs="Arial"/>
          <w:bCs/>
          <w:szCs w:val="24"/>
          <w:lang w:val="eu-ES"/>
        </w:rPr>
        <w:t>u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 duen hiri inguruko haurtzarotik abiatuta. Begirada emozional </w:t>
      </w:r>
      <w:r w:rsidR="00E55BFD" w:rsidRPr="00C65187">
        <w:rPr>
          <w:rFonts w:ascii="SanukLF-Light" w:hAnsi="SanukLF-Light" w:cs="Arial"/>
          <w:bCs/>
          <w:szCs w:val="24"/>
          <w:lang w:val="eu-ES"/>
        </w:rPr>
        <w:t xml:space="preserve">sakon </w:t>
      </w:r>
      <w:r w:rsidRPr="00C65187">
        <w:rPr>
          <w:rFonts w:ascii="SanukLF-Light" w:hAnsi="SanukLF-Light" w:cs="Arial"/>
          <w:bCs/>
          <w:szCs w:val="24"/>
          <w:lang w:val="eu-ES"/>
        </w:rPr>
        <w:t>horren bi</w:t>
      </w:r>
      <w:r w:rsidR="00E55BFD" w:rsidRPr="00C65187">
        <w:rPr>
          <w:rFonts w:ascii="SanukLF-Light" w:hAnsi="SanukLF-Light" w:cs="Arial"/>
          <w:bCs/>
          <w:szCs w:val="24"/>
          <w:lang w:val="eu-ES"/>
        </w:rPr>
        <w:t>tartez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, </w:t>
      </w:r>
      <w:r w:rsidR="00E55BFD" w:rsidRPr="00C65187">
        <w:rPr>
          <w:rFonts w:ascii="SanukLF-Light" w:hAnsi="SanukLF-Light" w:cs="Arial"/>
          <w:bCs/>
          <w:szCs w:val="24"/>
          <w:lang w:val="eu-ES"/>
        </w:rPr>
        <w:t xml:space="preserve">hainbat genero uztartzen ditu, hala nola 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flamenkoa, soul latinoa, rapa, kopla, </w:t>
      </w:r>
      <w:proofErr w:type="spellStart"/>
      <w:r w:rsidRPr="00C65187">
        <w:rPr>
          <w:rFonts w:ascii="SanukLF-Light" w:hAnsi="SanukLF-Light" w:cs="Arial"/>
          <w:bCs/>
          <w:i/>
          <w:iCs/>
          <w:szCs w:val="24"/>
          <w:lang w:val="eu-ES"/>
        </w:rPr>
        <w:t>hip</w:t>
      </w:r>
      <w:r w:rsidR="00095409" w:rsidRPr="00C65187">
        <w:rPr>
          <w:rFonts w:ascii="SanukLF-Light" w:hAnsi="SanukLF-Light" w:cs="Arial"/>
          <w:bCs/>
          <w:i/>
          <w:iCs/>
          <w:szCs w:val="24"/>
          <w:lang w:val="eu-ES"/>
        </w:rPr>
        <w:t>-</w:t>
      </w:r>
      <w:r w:rsidRPr="00C65187">
        <w:rPr>
          <w:rFonts w:ascii="SanukLF-Light" w:hAnsi="SanukLF-Light" w:cs="Arial"/>
          <w:bCs/>
          <w:i/>
          <w:iCs/>
          <w:szCs w:val="24"/>
          <w:lang w:val="eu-ES"/>
        </w:rPr>
        <w:t>hop</w:t>
      </w:r>
      <w:r w:rsidRPr="00C65187">
        <w:rPr>
          <w:rFonts w:ascii="SanukLF-Light" w:hAnsi="SanukLF-Light" w:cs="Arial"/>
          <w:bCs/>
          <w:szCs w:val="24"/>
          <w:lang w:val="eu-ES"/>
        </w:rPr>
        <w:t>a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eta elektronika, eta bere indarragatik, fintasunagatik eta adierazpen aberastasunagatik nabarmentzen den hizkuntza propioa sortzen du.</w:t>
      </w:r>
    </w:p>
    <w:p w14:paraId="27937F7D" w14:textId="77777777" w:rsidR="000A2021" w:rsidRPr="00C65187" w:rsidRDefault="000A2021" w:rsidP="000A2021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6C43DAFE" w14:textId="1B9AB71F" w:rsidR="00206A8F" w:rsidRPr="0060123C" w:rsidRDefault="00C65187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C65187">
        <w:rPr>
          <w:rFonts w:ascii="SanukLF-Light" w:hAnsi="SanukLF-Light" w:cs="Arial"/>
          <w:bCs/>
          <w:szCs w:val="24"/>
          <w:lang w:val="eu-ES"/>
        </w:rPr>
        <w:t xml:space="preserve">2021eko disko nazional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onenetakotzat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jotzen den </w:t>
      </w:r>
      <w:proofErr w:type="spellStart"/>
      <w:r w:rsidRPr="00C65187">
        <w:rPr>
          <w:rFonts w:ascii="SanukLF-Light" w:hAnsi="SanukLF-Light" w:cs="Arial"/>
          <w:bCs/>
          <w:i/>
          <w:iCs/>
          <w:szCs w:val="24"/>
          <w:lang w:val="eu-ES"/>
        </w:rPr>
        <w:t>Pureza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</w:t>
      </w:r>
      <w:r>
        <w:rPr>
          <w:rFonts w:ascii="SanukLF-Light" w:hAnsi="SanukLF-Light" w:cs="Arial"/>
          <w:bCs/>
          <w:szCs w:val="24"/>
          <w:lang w:val="eu-ES"/>
        </w:rPr>
        <w:t xml:space="preserve">bere 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debutaren arrakastaren ondoren, artistak ibilbide bizia egin du zuzenean, 120 kontzertu baino gehiago eman baititu Espainian, Europan eta Estatu Batuetan. 2023an finkatu zen nazioartean,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ESNS</w:t>
      </w:r>
      <w:r>
        <w:rPr>
          <w:rFonts w:ascii="SanukLF-Light" w:hAnsi="SanukLF-Light" w:cs="Arial"/>
          <w:bCs/>
          <w:szCs w:val="24"/>
          <w:lang w:val="eu-ES"/>
        </w:rPr>
        <w:t>tik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(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Eurosonic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Noorderslag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>)</w:t>
      </w:r>
      <w:r>
        <w:rPr>
          <w:rFonts w:ascii="SanukLF-Light" w:hAnsi="SanukLF-Light" w:cs="Arial"/>
          <w:bCs/>
          <w:szCs w:val="24"/>
          <w:lang w:val="eu-ES"/>
        </w:rPr>
        <w:t xml:space="preserve"> igaro ondoren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, </w:t>
      </w:r>
      <w:r>
        <w:rPr>
          <w:rFonts w:ascii="SanukLF-Light" w:hAnsi="SanukLF-Light" w:cs="Arial"/>
          <w:bCs/>
          <w:szCs w:val="24"/>
          <w:lang w:val="eu-ES"/>
        </w:rPr>
        <w:t xml:space="preserve">han jaso baitzuen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Music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Moves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Europe saria</w:t>
      </w:r>
      <w:r w:rsidR="00DB5EC6">
        <w:rPr>
          <w:rFonts w:ascii="SanukLF-Light" w:hAnsi="SanukLF-Light" w:cs="Arial"/>
          <w:bCs/>
          <w:szCs w:val="24"/>
          <w:lang w:val="eu-ES"/>
        </w:rPr>
        <w:t xml:space="preserve">. Hainbat jaialditan aritu zen, esaterako 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BBK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Live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,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Tomavistas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,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Vida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e</w:t>
      </w:r>
      <w:r w:rsidR="00DB5EC6">
        <w:rPr>
          <w:rFonts w:ascii="SanukLF-Light" w:hAnsi="SanukLF-Light" w:cs="Arial"/>
          <w:bCs/>
          <w:szCs w:val="24"/>
          <w:lang w:val="eu-ES"/>
        </w:rPr>
        <w:t>ta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Low</w:t>
      </w:r>
      <w:proofErr w:type="spellEnd"/>
      <w:r w:rsidR="00DB5EC6">
        <w:rPr>
          <w:rFonts w:ascii="SanukLF-Light" w:hAnsi="SanukLF-Light" w:cs="Arial"/>
          <w:bCs/>
          <w:szCs w:val="24"/>
          <w:lang w:val="eu-ES"/>
        </w:rPr>
        <w:t>. N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azioarteko </w:t>
      </w:r>
      <w:r w:rsidR="00DB5EC6">
        <w:rPr>
          <w:rFonts w:ascii="SanukLF-Light" w:hAnsi="SanukLF-Light" w:cs="Arial"/>
          <w:bCs/>
          <w:szCs w:val="24"/>
          <w:lang w:val="eu-ES"/>
        </w:rPr>
        <w:t xml:space="preserve">hainbat 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hitzordutan </w:t>
      </w:r>
      <w:r w:rsidR="00DB5EC6">
        <w:rPr>
          <w:rFonts w:ascii="SanukLF-Light" w:hAnsi="SanukLF-Light" w:cs="Arial"/>
          <w:bCs/>
          <w:szCs w:val="24"/>
          <w:lang w:val="eu-ES"/>
        </w:rPr>
        <w:t xml:space="preserve">ere 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parte hartu zuen, hala nola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Vive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Latino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Mexico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,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Reeperbahn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,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Sziget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e</w:t>
      </w:r>
      <w:r w:rsidR="00DB5EC6">
        <w:rPr>
          <w:rFonts w:ascii="SanukLF-Light" w:hAnsi="SanukLF-Light" w:cs="Arial"/>
          <w:bCs/>
          <w:szCs w:val="24"/>
          <w:lang w:val="eu-ES"/>
        </w:rPr>
        <w:t>ta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SummerStage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New Yorken. </w:t>
      </w:r>
      <w:r w:rsidRPr="00C65187">
        <w:rPr>
          <w:rFonts w:ascii="SanukLF-Light" w:hAnsi="SanukLF-Light" w:cs="Arial"/>
          <w:bCs/>
          <w:szCs w:val="24"/>
          <w:lang w:val="eu-ES"/>
        </w:rPr>
        <w:lastRenderedPageBreak/>
        <w:t xml:space="preserve">Urte berean </w:t>
      </w:r>
      <w:r w:rsidRPr="0060123C">
        <w:rPr>
          <w:rFonts w:ascii="SanukLF-Light" w:hAnsi="SanukLF-Light" w:cs="Arial"/>
          <w:bCs/>
          <w:i/>
          <w:iCs/>
          <w:szCs w:val="24"/>
          <w:lang w:val="eu-ES"/>
        </w:rPr>
        <w:t xml:space="preserve">Alto </w:t>
      </w:r>
      <w:proofErr w:type="spellStart"/>
      <w:r w:rsidRPr="0060123C">
        <w:rPr>
          <w:rFonts w:ascii="SanukLF-Light" w:hAnsi="SanukLF-Light" w:cs="Arial"/>
          <w:bCs/>
          <w:i/>
          <w:iCs/>
          <w:szCs w:val="24"/>
          <w:lang w:val="eu-ES"/>
        </w:rPr>
        <w:t>Cielo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C65187">
        <w:rPr>
          <w:rFonts w:ascii="SanukLF-Light" w:hAnsi="SanukLF-Light" w:cs="Arial"/>
          <w:bCs/>
          <w:szCs w:val="24"/>
          <w:lang w:val="eu-ES"/>
        </w:rPr>
        <w:t>EPa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eta </w:t>
      </w:r>
      <w:r w:rsidRPr="0060123C">
        <w:rPr>
          <w:rFonts w:ascii="SanukLF-Light" w:hAnsi="SanukLF-Light" w:cs="Arial"/>
          <w:bCs/>
          <w:i/>
          <w:iCs/>
          <w:szCs w:val="24"/>
          <w:lang w:val="eu-ES"/>
        </w:rPr>
        <w:t xml:space="preserve">El </w:t>
      </w:r>
      <w:proofErr w:type="spellStart"/>
      <w:r w:rsidRPr="0060123C">
        <w:rPr>
          <w:rFonts w:ascii="SanukLF-Light" w:hAnsi="SanukLF-Light" w:cs="Arial"/>
          <w:bCs/>
          <w:i/>
          <w:iCs/>
          <w:szCs w:val="24"/>
          <w:lang w:val="eu-ES"/>
        </w:rPr>
        <w:t>Alijo</w:t>
      </w:r>
      <w:proofErr w:type="spellEnd"/>
      <w:r w:rsidRPr="00C65187">
        <w:rPr>
          <w:rFonts w:ascii="SanukLF-Light" w:hAnsi="SanukLF-Light" w:cs="Arial"/>
          <w:bCs/>
          <w:szCs w:val="24"/>
          <w:lang w:val="eu-ES"/>
        </w:rPr>
        <w:t xml:space="preserve"> singlea </w:t>
      </w:r>
      <w:r w:rsidR="0060123C">
        <w:rPr>
          <w:rFonts w:ascii="SanukLF-Light" w:hAnsi="SanukLF-Light" w:cs="Arial"/>
          <w:bCs/>
          <w:szCs w:val="24"/>
          <w:lang w:val="eu-ES"/>
        </w:rPr>
        <w:t>plazaratu</w:t>
      </w:r>
      <w:r w:rsidRPr="00C65187">
        <w:rPr>
          <w:rFonts w:ascii="SanukLF-Light" w:hAnsi="SanukLF-Light" w:cs="Arial"/>
          <w:bCs/>
          <w:szCs w:val="24"/>
          <w:lang w:val="eu-ES"/>
        </w:rPr>
        <w:t xml:space="preserve"> zituen, </w:t>
      </w:r>
      <w:r w:rsidR="0060123C">
        <w:rPr>
          <w:rFonts w:ascii="SanukLF-Light" w:hAnsi="SanukLF-Light" w:cs="Arial"/>
          <w:bCs/>
          <w:szCs w:val="24"/>
          <w:lang w:val="eu-ES"/>
        </w:rPr>
        <w:t>horrela</w:t>
      </w:r>
      <w:r w:rsidR="0060123C" w:rsidRPr="0060123C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60123C" w:rsidRPr="00C65187">
        <w:rPr>
          <w:rFonts w:ascii="SanukLF-Light" w:hAnsi="SanukLF-Light" w:cs="Arial"/>
          <w:bCs/>
          <w:szCs w:val="24"/>
          <w:lang w:val="eu-ES"/>
        </w:rPr>
        <w:t>handitu</w:t>
      </w:r>
      <w:r w:rsidR="0060123C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60123C" w:rsidRPr="00C65187">
        <w:rPr>
          <w:rFonts w:ascii="SanukLF-Light" w:hAnsi="SanukLF-Light" w:cs="Arial"/>
          <w:bCs/>
          <w:szCs w:val="24"/>
          <w:lang w:val="eu-ES"/>
        </w:rPr>
        <w:t>z</w:t>
      </w:r>
      <w:r w:rsidR="0060123C">
        <w:rPr>
          <w:rFonts w:ascii="SanukLF-Light" w:hAnsi="SanukLF-Light" w:cs="Arial"/>
          <w:bCs/>
          <w:szCs w:val="24"/>
          <w:lang w:val="eu-ES"/>
        </w:rPr>
        <w:t xml:space="preserve">en </w:t>
      </w:r>
      <w:r w:rsidRPr="00C65187">
        <w:rPr>
          <w:rFonts w:ascii="SanukLF-Light" w:hAnsi="SanukLF-Light" w:cs="Arial"/>
          <w:bCs/>
          <w:szCs w:val="24"/>
          <w:lang w:val="eu-ES"/>
        </w:rPr>
        <w:t>bere soinu eta narrazio paleta.</w:t>
      </w:r>
    </w:p>
    <w:p w14:paraId="4F723D95" w14:textId="77777777" w:rsidR="00206A8F" w:rsidRPr="009D0D71" w:rsidRDefault="00206A8F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6B7EE3F7" w14:textId="5639685E" w:rsidR="00206A8F" w:rsidRPr="00DD2D29" w:rsidRDefault="0006022A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06022A">
        <w:rPr>
          <w:rFonts w:ascii="SanukLF-Light" w:hAnsi="SanukLF-Light" w:cs="Arial"/>
          <w:bCs/>
          <w:szCs w:val="24"/>
          <w:lang w:val="eu-ES"/>
        </w:rPr>
        <w:t xml:space="preserve">2024an </w:t>
      </w:r>
      <w:r w:rsidRPr="00A7324A">
        <w:rPr>
          <w:rFonts w:ascii="SanukLF-Light" w:hAnsi="SanukLF-Light" w:cs="Arial"/>
          <w:bCs/>
          <w:i/>
          <w:iCs/>
          <w:szCs w:val="24"/>
          <w:lang w:val="eu-ES"/>
        </w:rPr>
        <w:t>Dena urdin jarri zen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bira intimoari ekin zion</w:t>
      </w:r>
      <w:r w:rsidR="007D6005">
        <w:rPr>
          <w:rFonts w:ascii="SanukLF-Light" w:hAnsi="SanukLF-Light" w:cs="Arial"/>
          <w:bCs/>
          <w:szCs w:val="24"/>
          <w:lang w:val="eu-ES"/>
        </w:rPr>
        <w:t xml:space="preserve"> eta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hileko artista aukeratu zuten </w:t>
      </w:r>
      <w:proofErr w:type="spellStart"/>
      <w:r w:rsidRPr="0006022A">
        <w:rPr>
          <w:rFonts w:ascii="SanukLF-Light" w:hAnsi="SanukLF-Light" w:cs="Arial"/>
          <w:bCs/>
          <w:szCs w:val="24"/>
          <w:lang w:val="eu-ES"/>
        </w:rPr>
        <w:t>MTVn</w:t>
      </w:r>
      <w:proofErr w:type="spellEnd"/>
      <w:r w:rsidRPr="0006022A">
        <w:rPr>
          <w:rFonts w:ascii="SanukLF-Light" w:hAnsi="SanukLF-Light" w:cs="Arial"/>
          <w:bCs/>
          <w:szCs w:val="24"/>
          <w:lang w:val="eu-ES"/>
        </w:rPr>
        <w:t xml:space="preserve">, eta </w:t>
      </w:r>
      <w:proofErr w:type="spellStart"/>
      <w:r w:rsidRPr="0006022A">
        <w:rPr>
          <w:rFonts w:ascii="SanukLF-Light" w:hAnsi="SanukLF-Light" w:cs="Arial"/>
          <w:bCs/>
          <w:szCs w:val="24"/>
          <w:lang w:val="eu-ES"/>
        </w:rPr>
        <w:t>Maralarekin</w:t>
      </w:r>
      <w:proofErr w:type="spellEnd"/>
      <w:r w:rsidRPr="0006022A">
        <w:rPr>
          <w:rFonts w:ascii="SanukLF-Light" w:hAnsi="SanukLF-Light" w:cs="Arial"/>
          <w:bCs/>
          <w:szCs w:val="24"/>
          <w:lang w:val="eu-ES"/>
        </w:rPr>
        <w:t xml:space="preserve"> eta Toni </w:t>
      </w:r>
      <w:proofErr w:type="spellStart"/>
      <w:r w:rsidRPr="0006022A">
        <w:rPr>
          <w:rFonts w:ascii="SanukLF-Light" w:hAnsi="SanukLF-Light" w:cs="Arial"/>
          <w:bCs/>
          <w:szCs w:val="24"/>
          <w:lang w:val="eu-ES"/>
        </w:rPr>
        <w:t>Anzis</w:t>
      </w:r>
      <w:proofErr w:type="spellEnd"/>
      <w:r w:rsidRPr="0006022A">
        <w:rPr>
          <w:rFonts w:ascii="SanukLF-Light" w:hAnsi="SanukLF-Light" w:cs="Arial"/>
          <w:bCs/>
          <w:szCs w:val="24"/>
          <w:lang w:val="eu-ES"/>
        </w:rPr>
        <w:t xml:space="preserve"> ekoizlearekin </w:t>
      </w:r>
      <w:r w:rsidR="007D6005">
        <w:rPr>
          <w:rFonts w:ascii="SanukLF-Light" w:hAnsi="SanukLF-Light" w:cs="Arial"/>
          <w:bCs/>
          <w:szCs w:val="24"/>
          <w:lang w:val="eu-ES"/>
        </w:rPr>
        <w:t>lankidetzan aritu zen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. 2025ean, bere bigarren albuma argitaratu zuen, </w:t>
      </w:r>
      <w:r w:rsidRPr="007D6005">
        <w:rPr>
          <w:rFonts w:ascii="SanukLF-Light" w:hAnsi="SanukLF-Light" w:cs="Arial"/>
          <w:bCs/>
          <w:i/>
          <w:iCs/>
          <w:szCs w:val="24"/>
          <w:lang w:val="eu-ES"/>
        </w:rPr>
        <w:t>9:30PM</w:t>
      </w:r>
      <w:r w:rsidR="007D6005">
        <w:rPr>
          <w:rFonts w:ascii="SanukLF-Light" w:hAnsi="SanukLF-Light" w:cs="Arial"/>
          <w:bCs/>
          <w:i/>
          <w:iCs/>
          <w:szCs w:val="24"/>
          <w:lang w:val="eu-ES"/>
        </w:rPr>
        <w:t xml:space="preserve"> </w:t>
      </w:r>
      <w:r w:rsidR="007D6005" w:rsidRPr="007D6005">
        <w:rPr>
          <w:rFonts w:ascii="SanukLF-Light" w:hAnsi="SanukLF-Light" w:cs="Arial"/>
          <w:bCs/>
          <w:szCs w:val="24"/>
          <w:lang w:val="eu-ES"/>
        </w:rPr>
        <w:t>izenekoa</w:t>
      </w:r>
      <w:r w:rsidRPr="007D6005">
        <w:rPr>
          <w:rFonts w:ascii="SanukLF-Light" w:hAnsi="SanukLF-Light" w:cs="Arial"/>
          <w:bCs/>
          <w:szCs w:val="24"/>
          <w:lang w:val="eu-ES"/>
        </w:rPr>
        <w:t>,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bere heldutasun artistikoa eta orainetik tradizioarekin hitz egiteko </w:t>
      </w:r>
      <w:r w:rsidR="004D7433">
        <w:rPr>
          <w:rFonts w:ascii="SanukLF-Light" w:hAnsi="SanukLF-Light" w:cs="Arial"/>
          <w:bCs/>
          <w:szCs w:val="24"/>
          <w:lang w:val="eu-ES"/>
        </w:rPr>
        <w:t xml:space="preserve">duen </w:t>
      </w:r>
      <w:r w:rsidRPr="0006022A">
        <w:rPr>
          <w:rFonts w:ascii="SanukLF-Light" w:hAnsi="SanukLF-Light" w:cs="Arial"/>
          <w:bCs/>
          <w:szCs w:val="24"/>
          <w:lang w:val="eu-ES"/>
        </w:rPr>
        <w:t>gaitasuna berre</w:t>
      </w:r>
      <w:r w:rsidR="004D7433">
        <w:rPr>
          <w:rFonts w:ascii="SanukLF-Light" w:hAnsi="SanukLF-Light" w:cs="Arial"/>
          <w:bCs/>
          <w:szCs w:val="24"/>
          <w:lang w:val="eu-ES"/>
        </w:rPr>
        <w:t>tsi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dituen lan </w:t>
      </w:r>
      <w:r w:rsidR="004D7433">
        <w:rPr>
          <w:rFonts w:ascii="SanukLF-Light" w:hAnsi="SanukLF-Light" w:cs="Arial"/>
          <w:bCs/>
          <w:szCs w:val="24"/>
          <w:lang w:val="eu-ES"/>
        </w:rPr>
        <w:t>erabat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autobiografikoa. Diskoak </w:t>
      </w:r>
      <w:r w:rsidR="004D7433">
        <w:rPr>
          <w:rFonts w:ascii="SanukLF-Light" w:hAnsi="SanukLF-Light" w:cs="Arial"/>
          <w:bCs/>
          <w:szCs w:val="24"/>
          <w:lang w:val="eu-ES"/>
        </w:rPr>
        <w:t xml:space="preserve">beste </w:t>
      </w:r>
      <w:r w:rsidRPr="0006022A">
        <w:rPr>
          <w:rFonts w:ascii="SanukLF-Light" w:hAnsi="SanukLF-Light" w:cs="Arial"/>
          <w:bCs/>
          <w:szCs w:val="24"/>
          <w:lang w:val="eu-ES"/>
        </w:rPr>
        <w:t>proiekzio</w:t>
      </w:r>
      <w:r w:rsidR="004D7433">
        <w:rPr>
          <w:rFonts w:ascii="SanukLF-Light" w:hAnsi="SanukLF-Light" w:cs="Arial"/>
          <w:bCs/>
          <w:szCs w:val="24"/>
          <w:lang w:val="eu-ES"/>
        </w:rPr>
        <w:t>-</w:t>
      </w:r>
      <w:r w:rsidRPr="0006022A">
        <w:rPr>
          <w:rFonts w:ascii="SanukLF-Light" w:hAnsi="SanukLF-Light" w:cs="Arial"/>
          <w:bCs/>
          <w:szCs w:val="24"/>
          <w:lang w:val="eu-ES"/>
        </w:rPr>
        <w:t>maila batean kokat</w:t>
      </w:r>
      <w:r w:rsidR="004D7433">
        <w:rPr>
          <w:rFonts w:ascii="SanukLF-Light" w:hAnsi="SanukLF-Light" w:cs="Arial"/>
          <w:bCs/>
          <w:szCs w:val="24"/>
          <w:lang w:val="eu-ES"/>
        </w:rPr>
        <w:t>u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du eta NPR (</w:t>
      </w:r>
      <w:proofErr w:type="spellStart"/>
      <w:r w:rsidRPr="0006022A">
        <w:rPr>
          <w:rFonts w:ascii="SanukLF-Light" w:hAnsi="SanukLF-Light" w:cs="Arial"/>
          <w:bCs/>
          <w:szCs w:val="24"/>
          <w:lang w:val="eu-ES"/>
        </w:rPr>
        <w:t>National</w:t>
      </w:r>
      <w:proofErr w:type="spellEnd"/>
      <w:r w:rsidRPr="0006022A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06022A">
        <w:rPr>
          <w:rFonts w:ascii="SanukLF-Light" w:hAnsi="SanukLF-Light" w:cs="Arial"/>
          <w:bCs/>
          <w:szCs w:val="24"/>
          <w:lang w:val="eu-ES"/>
        </w:rPr>
        <w:t>Public</w:t>
      </w:r>
      <w:proofErr w:type="spellEnd"/>
      <w:r w:rsidRPr="0006022A">
        <w:rPr>
          <w:rFonts w:ascii="SanukLF-Light" w:hAnsi="SanukLF-Light" w:cs="Arial"/>
          <w:bCs/>
          <w:szCs w:val="24"/>
          <w:lang w:val="eu-ES"/>
        </w:rPr>
        <w:t xml:space="preserve"> Radio) estatubatuarrak urteko album onenen artean sartu du</w:t>
      </w:r>
      <w:r w:rsidR="00DD2D29">
        <w:rPr>
          <w:rFonts w:ascii="SanukLF-Light" w:hAnsi="SanukLF-Light" w:cs="Arial"/>
          <w:bCs/>
          <w:szCs w:val="24"/>
          <w:lang w:val="eu-ES"/>
        </w:rPr>
        <w:t>;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DD2D29">
        <w:rPr>
          <w:rFonts w:ascii="SanukLF-Light" w:hAnsi="SanukLF-Light" w:cs="Arial"/>
          <w:bCs/>
          <w:szCs w:val="24"/>
          <w:lang w:val="eu-ES"/>
        </w:rPr>
        <w:t>hortaz,</w:t>
      </w:r>
      <w:r w:rsidR="004D7433">
        <w:rPr>
          <w:rFonts w:ascii="SanukLF-Light" w:hAnsi="SanukLF-Light" w:cs="Arial"/>
          <w:bCs/>
          <w:szCs w:val="24"/>
          <w:lang w:val="eu-ES"/>
        </w:rPr>
        <w:t xml:space="preserve"> </w:t>
      </w:r>
      <w:proofErr w:type="spellStart"/>
      <w:r w:rsidRPr="0006022A">
        <w:rPr>
          <w:rFonts w:ascii="SanukLF-Light" w:hAnsi="SanukLF-Light" w:cs="Arial"/>
          <w:bCs/>
          <w:szCs w:val="24"/>
          <w:lang w:val="eu-ES"/>
        </w:rPr>
        <w:t>Rosaliarekin</w:t>
      </w:r>
      <w:proofErr w:type="spellEnd"/>
      <w:r w:rsidRPr="0006022A">
        <w:rPr>
          <w:rFonts w:ascii="SanukLF-Light" w:hAnsi="SanukLF-Light" w:cs="Arial"/>
          <w:bCs/>
          <w:szCs w:val="24"/>
          <w:lang w:val="eu-ES"/>
        </w:rPr>
        <w:t xml:space="preserve"> batera selekzio honeta</w:t>
      </w:r>
      <w:r w:rsidR="004D7433">
        <w:rPr>
          <w:rFonts w:ascii="SanukLF-Light" w:hAnsi="SanukLF-Light" w:cs="Arial"/>
          <w:bCs/>
          <w:szCs w:val="24"/>
          <w:lang w:val="eu-ES"/>
        </w:rPr>
        <w:t>ko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espainiar artista bakarra </w:t>
      </w:r>
      <w:r w:rsidR="004D7433">
        <w:rPr>
          <w:rFonts w:ascii="SanukLF-Light" w:hAnsi="SanukLF-Light" w:cs="Arial"/>
          <w:bCs/>
          <w:szCs w:val="24"/>
          <w:lang w:val="eu-ES"/>
        </w:rPr>
        <w:t>da</w:t>
      </w:r>
      <w:r w:rsidRPr="0006022A">
        <w:rPr>
          <w:rFonts w:ascii="SanukLF-Light" w:hAnsi="SanukLF-Light" w:cs="Arial"/>
          <w:bCs/>
          <w:szCs w:val="24"/>
          <w:lang w:val="eu-ES"/>
        </w:rPr>
        <w:t>.</w:t>
      </w:r>
    </w:p>
    <w:p w14:paraId="3335AA0C" w14:textId="77777777" w:rsidR="00206A8F" w:rsidRPr="00DD2D29" w:rsidRDefault="00206A8F" w:rsidP="00845402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</w:p>
    <w:p w14:paraId="247A6F0A" w14:textId="060DBA54" w:rsidR="000A2021" w:rsidRPr="00512422" w:rsidRDefault="0006022A" w:rsidP="00206A8F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06022A">
        <w:rPr>
          <w:rFonts w:ascii="SanukLF-Light" w:hAnsi="SanukLF-Light" w:cs="Arial"/>
          <w:bCs/>
          <w:szCs w:val="24"/>
          <w:lang w:val="eu-ES"/>
        </w:rPr>
        <w:t>Disko berri h</w:t>
      </w:r>
      <w:r w:rsidR="00512422">
        <w:rPr>
          <w:rFonts w:ascii="SanukLF-Light" w:hAnsi="SanukLF-Light" w:cs="Arial"/>
          <w:bCs/>
          <w:szCs w:val="24"/>
          <w:lang w:val="eu-ES"/>
        </w:rPr>
        <w:t>au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inflexio puntu</w:t>
      </w:r>
      <w:r w:rsidR="00512422">
        <w:rPr>
          <w:rFonts w:ascii="SanukLF-Light" w:hAnsi="SanukLF-Light" w:cs="Arial"/>
          <w:bCs/>
          <w:szCs w:val="24"/>
          <w:lang w:val="eu-ES"/>
        </w:rPr>
        <w:t>a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</w:t>
      </w:r>
      <w:r w:rsidR="00512422">
        <w:rPr>
          <w:rFonts w:ascii="SanukLF-Light" w:hAnsi="SanukLF-Light" w:cs="Arial"/>
          <w:bCs/>
          <w:szCs w:val="24"/>
          <w:lang w:val="eu-ES"/>
        </w:rPr>
        <w:t>da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bere ibilbidean, bai bere sakontasun narratiboagatik, bai bere soinu bilakaeragatik. </w:t>
      </w:r>
    </w:p>
    <w:p w14:paraId="080294CC" w14:textId="77777777" w:rsidR="000A2021" w:rsidRPr="009D0D71" w:rsidRDefault="000A2021" w:rsidP="000A2021">
      <w:pPr>
        <w:pStyle w:val="Textosinformato"/>
        <w:spacing w:line="300" w:lineRule="exact"/>
        <w:rPr>
          <w:rFonts w:ascii="SanukLF-Light" w:hAnsi="SanukLF-Light" w:cs="Arial"/>
          <w:bCs/>
          <w:szCs w:val="24"/>
          <w:lang w:val="eu-ES"/>
        </w:rPr>
      </w:pPr>
    </w:p>
    <w:p w14:paraId="568121E3" w14:textId="5BC33346" w:rsidR="000A2021" w:rsidRPr="00F21CD6" w:rsidRDefault="00512422" w:rsidP="00206A8F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  <w:lang w:val="eu-ES"/>
        </w:rPr>
      </w:pPr>
      <w:r w:rsidRPr="0006022A">
        <w:rPr>
          <w:rFonts w:ascii="SanukLF-Light" w:hAnsi="SanukLF-Light" w:cs="Arial"/>
          <w:bCs/>
          <w:i/>
          <w:iCs/>
          <w:szCs w:val="24"/>
          <w:lang w:val="eu-ES"/>
        </w:rPr>
        <w:t>9:30 PM</w:t>
      </w:r>
      <w:r w:rsidRPr="0006022A">
        <w:rPr>
          <w:rFonts w:ascii="SanukLF-Light" w:hAnsi="SanukLF-Light" w:cs="Arial"/>
          <w:bCs/>
          <w:szCs w:val="24"/>
          <w:lang w:val="eu-ES"/>
        </w:rPr>
        <w:t xml:space="preserve"> </w:t>
      </w:r>
      <w:r>
        <w:rPr>
          <w:rFonts w:ascii="SanukLF-Light" w:hAnsi="SanukLF-Light" w:cs="Arial"/>
          <w:bCs/>
          <w:szCs w:val="24"/>
          <w:lang w:val="eu-ES"/>
        </w:rPr>
        <w:t xml:space="preserve">lana </w:t>
      </w:r>
      <w:r w:rsidRPr="0006022A">
        <w:rPr>
          <w:rFonts w:ascii="SanukLF-Light" w:hAnsi="SanukLF-Light" w:cs="Arial"/>
          <w:bCs/>
          <w:szCs w:val="24"/>
          <w:lang w:val="eu-ES"/>
        </w:rPr>
        <w:t>aurkezt</w:t>
      </w:r>
      <w:r>
        <w:rPr>
          <w:rFonts w:ascii="SanukLF-Light" w:hAnsi="SanukLF-Light" w:cs="Arial"/>
          <w:bCs/>
          <w:szCs w:val="24"/>
          <w:lang w:val="eu-ES"/>
        </w:rPr>
        <w:t xml:space="preserve">eko </w:t>
      </w:r>
      <w:r w:rsidR="0006022A">
        <w:rPr>
          <w:rFonts w:ascii="SanukLF-Light" w:hAnsi="SanukLF-Light" w:cs="Arial"/>
          <w:bCs/>
          <w:szCs w:val="24"/>
          <w:lang w:val="eu-ES"/>
        </w:rPr>
        <w:t>Estatu</w:t>
      </w:r>
      <w:r>
        <w:rPr>
          <w:rFonts w:ascii="SanukLF-Light" w:hAnsi="SanukLF-Light" w:cs="Arial"/>
          <w:bCs/>
          <w:szCs w:val="24"/>
          <w:lang w:val="eu-ES"/>
        </w:rPr>
        <w:t>an</w:t>
      </w:r>
      <w:r w:rsidR="0006022A" w:rsidRPr="0006022A">
        <w:rPr>
          <w:rFonts w:ascii="SanukLF-Light" w:hAnsi="SanukLF-Light" w:cs="Arial"/>
          <w:bCs/>
          <w:szCs w:val="24"/>
          <w:lang w:val="eu-ES"/>
        </w:rPr>
        <w:t xml:space="preserve"> eta nazioarte</w:t>
      </w:r>
      <w:r>
        <w:rPr>
          <w:rFonts w:ascii="SanukLF-Light" w:hAnsi="SanukLF-Light" w:cs="Arial"/>
          <w:bCs/>
          <w:szCs w:val="24"/>
          <w:lang w:val="eu-ES"/>
        </w:rPr>
        <w:t>an egin duen</w:t>
      </w:r>
      <w:r w:rsidR="0006022A" w:rsidRPr="0006022A">
        <w:rPr>
          <w:rFonts w:ascii="SanukLF-Light" w:hAnsi="SanukLF-Light" w:cs="Arial"/>
          <w:bCs/>
          <w:szCs w:val="24"/>
          <w:lang w:val="eu-ES"/>
        </w:rPr>
        <w:t xml:space="preserve"> bir</w:t>
      </w:r>
      <w:r>
        <w:rPr>
          <w:rFonts w:ascii="SanukLF-Light" w:hAnsi="SanukLF-Light" w:cs="Arial"/>
          <w:bCs/>
          <w:szCs w:val="24"/>
          <w:lang w:val="eu-ES"/>
        </w:rPr>
        <w:t>aren ostean</w:t>
      </w:r>
      <w:r w:rsidR="0006022A" w:rsidRPr="0006022A">
        <w:rPr>
          <w:rFonts w:ascii="SanukLF-Light" w:hAnsi="SanukLF-Light" w:cs="Arial"/>
          <w:bCs/>
          <w:szCs w:val="24"/>
          <w:lang w:val="eu-ES"/>
        </w:rPr>
        <w:t>, orain, FAVOROSA TOUR 2026an, esperientzia eszeniko hurbilago</w:t>
      </w:r>
      <w:r>
        <w:rPr>
          <w:rFonts w:ascii="SanukLF-Light" w:hAnsi="SanukLF-Light" w:cs="Arial"/>
          <w:bCs/>
          <w:szCs w:val="24"/>
          <w:lang w:val="eu-ES"/>
        </w:rPr>
        <w:t>a</w:t>
      </w:r>
      <w:r w:rsidR="0006022A" w:rsidRPr="0006022A">
        <w:rPr>
          <w:rFonts w:ascii="SanukLF-Light" w:hAnsi="SanukLF-Light" w:cs="Arial"/>
          <w:bCs/>
          <w:szCs w:val="24"/>
          <w:lang w:val="eu-ES"/>
        </w:rPr>
        <w:t xml:space="preserve"> proposatzen du, publikoak zuzenean konekta dezan bere historia pertsonala hizkuntza unibertsal bihurtu duen artista</w:t>
      </w:r>
      <w:r>
        <w:rPr>
          <w:rFonts w:ascii="SanukLF-Light" w:hAnsi="SanukLF-Light" w:cs="Arial"/>
          <w:bCs/>
          <w:szCs w:val="24"/>
          <w:lang w:val="eu-ES"/>
        </w:rPr>
        <w:t>ren</w:t>
      </w:r>
      <w:r w:rsidR="0006022A" w:rsidRPr="0006022A">
        <w:rPr>
          <w:rFonts w:ascii="SanukLF-Light" w:hAnsi="SanukLF-Light" w:cs="Arial"/>
          <w:bCs/>
          <w:szCs w:val="24"/>
          <w:lang w:val="eu-ES"/>
        </w:rPr>
        <w:t xml:space="preserve"> soinu, emozio eta eszena unibertsoarekin. </w:t>
      </w:r>
      <w:proofErr w:type="spellStart"/>
      <w:r w:rsidR="0006022A" w:rsidRPr="0006022A">
        <w:rPr>
          <w:rFonts w:ascii="SanukLF-Light" w:hAnsi="SanukLF-Light" w:cs="Arial"/>
          <w:bCs/>
          <w:szCs w:val="24"/>
          <w:lang w:val="eu-ES"/>
        </w:rPr>
        <w:t>ARKABIAn</w:t>
      </w:r>
      <w:proofErr w:type="spellEnd"/>
      <w:r w:rsidR="0006022A" w:rsidRPr="0006022A">
        <w:rPr>
          <w:rFonts w:ascii="SanukLF-Light" w:hAnsi="SanukLF-Light" w:cs="Arial"/>
          <w:bCs/>
          <w:szCs w:val="24"/>
          <w:lang w:val="eu-ES"/>
        </w:rPr>
        <w:t xml:space="preserve"> emango duen kontzertua bere proposamena </w:t>
      </w:r>
      <w:r w:rsidR="00F21CD6" w:rsidRPr="0006022A">
        <w:rPr>
          <w:rFonts w:ascii="SanukLF-Light" w:hAnsi="SanukLF-Light" w:cs="Arial"/>
          <w:bCs/>
          <w:szCs w:val="24"/>
          <w:lang w:val="eu-ES"/>
        </w:rPr>
        <w:t>funtsezko formatu</w:t>
      </w:r>
      <w:r w:rsidR="00F21CD6">
        <w:rPr>
          <w:rFonts w:ascii="SanukLF-Light" w:hAnsi="SanukLF-Light" w:cs="Arial"/>
          <w:bCs/>
          <w:szCs w:val="24"/>
          <w:lang w:val="eu-ES"/>
        </w:rPr>
        <w:t>a</w:t>
      </w:r>
      <w:r w:rsidR="00F21CD6" w:rsidRPr="0006022A">
        <w:rPr>
          <w:rFonts w:ascii="SanukLF-Light" w:hAnsi="SanukLF-Light" w:cs="Arial"/>
          <w:bCs/>
          <w:szCs w:val="24"/>
          <w:lang w:val="eu-ES"/>
        </w:rPr>
        <w:t xml:space="preserve">n </w:t>
      </w:r>
      <w:r w:rsidR="0006022A" w:rsidRPr="0006022A">
        <w:rPr>
          <w:rFonts w:ascii="SanukLF-Light" w:hAnsi="SanukLF-Light" w:cs="Arial"/>
          <w:bCs/>
          <w:szCs w:val="24"/>
          <w:lang w:val="eu-ES"/>
        </w:rPr>
        <w:t xml:space="preserve">deskubritzeko aukera da, emozioak, ahotsak eta interpretazioak paper nagusia hartzen </w:t>
      </w:r>
      <w:r w:rsidR="00815123">
        <w:rPr>
          <w:rFonts w:ascii="SanukLF-Light" w:hAnsi="SanukLF-Light" w:cs="Arial"/>
          <w:bCs/>
          <w:szCs w:val="24"/>
          <w:lang w:val="eu-ES"/>
        </w:rPr>
        <w:t>baitute</w:t>
      </w:r>
      <w:r w:rsidR="0006022A" w:rsidRPr="0006022A">
        <w:rPr>
          <w:rFonts w:ascii="SanukLF-Light" w:hAnsi="SanukLF-Light" w:cs="Arial"/>
          <w:bCs/>
          <w:szCs w:val="24"/>
          <w:lang w:val="eu-ES"/>
        </w:rPr>
        <w:t>.</w:t>
      </w:r>
      <w:r w:rsidR="00206A8F" w:rsidRPr="00F21CD6">
        <w:rPr>
          <w:rFonts w:ascii="SanukLF-Light" w:hAnsi="SanukLF-Light" w:cs="Arial"/>
          <w:bCs/>
          <w:szCs w:val="24"/>
          <w:lang w:val="eu-ES"/>
        </w:rPr>
        <w:t xml:space="preserve"> </w:t>
      </w:r>
    </w:p>
    <w:sectPr w:rsidR="000A2021" w:rsidRPr="00F21CD6" w:rsidSect="006A610F">
      <w:headerReference w:type="default" r:id="rId8"/>
      <w:footerReference w:type="default" r:id="rId9"/>
      <w:pgSz w:w="11906" w:h="16838"/>
      <w:pgMar w:top="1418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3925" w14:textId="77777777" w:rsidR="006C02C8" w:rsidRDefault="006C02C8">
      <w:r>
        <w:separator/>
      </w:r>
    </w:p>
  </w:endnote>
  <w:endnote w:type="continuationSeparator" w:id="0">
    <w:p w14:paraId="45648D50" w14:textId="77777777" w:rsidR="006C02C8" w:rsidRDefault="006C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1"/>
    <w:family w:val="swiss"/>
    <w:pitch w:val="variable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865982139" name="Imagen 1865982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3923D38F" w:rsidR="00CB64C8" w:rsidRPr="00F24BF5" w:rsidRDefault="000F5A18" w:rsidP="005377F3">
    <w:pPr>
      <w:pStyle w:val="Encabezado"/>
      <w:tabs>
        <w:tab w:val="clear" w:pos="8504"/>
        <w:tab w:val="right" w:pos="9356"/>
      </w:tabs>
      <w:spacing w:after="0" w:line="240" w:lineRule="auto"/>
      <w:rPr>
        <w:rFonts w:ascii="SanukLF-Light" w:eastAsia="Arial Unicode MS" w:hAnsi="SanukLF-Light" w:cs="Arial"/>
        <w:bCs/>
        <w:color w:val="002060"/>
        <w:sz w:val="20"/>
        <w:szCs w:val="20"/>
        <w:lang w:val="it-IT"/>
      </w:rPr>
    </w:pPr>
    <w:r w:rsidRPr="00B407AE">
      <w:rPr>
        <w:rFonts w:ascii="Sanuk-Medium" w:hAnsi="Sanuk-Medium" w:cs="Arial"/>
        <w:b/>
        <w:sz w:val="20"/>
        <w:szCs w:val="20"/>
        <w:lang w:val="eu-ES"/>
      </w:rPr>
      <w:t>A R K A B I A</w:t>
    </w:r>
    <w:r w:rsidR="00CB64C8" w:rsidRPr="00B407AE">
      <w:rPr>
        <w:rFonts w:ascii="SanukLF-Light" w:hAnsi="SanukLF-Light" w:cs="Arial"/>
        <w:b/>
        <w:sz w:val="20"/>
        <w:szCs w:val="20"/>
        <w:lang w:val="eu-ES"/>
      </w:rPr>
      <w:t xml:space="preserve"> | </w:t>
    </w:r>
    <w:r w:rsidR="00F24BF5" w:rsidRPr="00B407AE">
      <w:rPr>
        <w:rFonts w:ascii="SanukLF-Light" w:hAnsi="SanukLF-Light" w:cs="Arial"/>
        <w:sz w:val="20"/>
        <w:szCs w:val="20"/>
        <w:lang w:val="eu-ES"/>
      </w:rPr>
      <w:t>Komunikazioa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24BF5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 xml:space="preserve">36 </w:t>
    </w:r>
    <w:r w:rsidR="00290F87" w:rsidRPr="00F24BF5">
      <w:rPr>
        <w:rFonts w:ascii="SanukLF-Light" w:eastAsia="Arial Unicode MS" w:hAnsi="SanukLF-Light" w:cs="Arial"/>
        <w:bCs/>
        <w:color w:val="auto"/>
        <w:sz w:val="20"/>
        <w:szCs w:val="20"/>
        <w:lang w:val="it-IT" w:eastAsia="x-none"/>
      </w:rPr>
      <w:t>617 821</w:t>
    </w:r>
    <w:r w:rsidR="00CB64C8" w:rsidRPr="00F24BF5">
      <w:rPr>
        <w:rFonts w:ascii="SanukLF-Light" w:eastAsia="Arial Unicode MS" w:hAnsi="SanukLF-Light" w:cs="Arial Unicode MS"/>
        <w:bCs/>
        <w:color w:val="auto"/>
        <w:sz w:val="20"/>
        <w:szCs w:val="20"/>
        <w:lang w:val="it-IT" w:eastAsia="x-none"/>
      </w:rPr>
      <w:t xml:space="preserve">    </w:t>
    </w:r>
    <w:hyperlink r:id="rId2" w:history="1">
      <w:r w:rsidR="00CB64C8" w:rsidRPr="00F24BF5">
        <w:rPr>
          <w:rStyle w:val="Hipervnculo"/>
          <w:rFonts w:ascii="SanukLF-Light" w:eastAsia="Arial Unicode MS" w:hAnsi="SanukLF-Light" w:cs="Arial"/>
          <w:color w:val="auto"/>
          <w:sz w:val="20"/>
          <w:szCs w:val="20"/>
          <w:lang w:val="it-IT"/>
        </w:rPr>
        <w:t>comunicacion@fundacionvital.eus</w:t>
      </w:r>
    </w:hyperlink>
    <w:r w:rsidR="00CB64C8" w:rsidRPr="00F24BF5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  <w:lang w:val="it-IT"/>
      </w:rPr>
      <w:t xml:space="preserve">     </w:t>
    </w:r>
    <w:r w:rsidRPr="00F24BF5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  <w:lang w:val="it-IT"/>
      </w:rPr>
      <w:t>www.arkabia.eus</w:t>
    </w:r>
  </w:p>
  <w:p w14:paraId="716E3B75" w14:textId="77777777" w:rsidR="00CB64C8" w:rsidRPr="00F24BF5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lang w:val="it-IT"/>
      </w:rPr>
    </w:pPr>
  </w:p>
  <w:p w14:paraId="7026938E" w14:textId="77777777" w:rsidR="009E6157" w:rsidRPr="00F24BF5" w:rsidRDefault="009E6157" w:rsidP="00CB64C8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2F3D" w14:textId="77777777" w:rsidR="006C02C8" w:rsidRDefault="006C02C8">
      <w:r>
        <w:separator/>
      </w:r>
    </w:p>
  </w:footnote>
  <w:footnote w:type="continuationSeparator" w:id="0">
    <w:p w14:paraId="342DE50D" w14:textId="77777777" w:rsidR="006C02C8" w:rsidRDefault="006C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1666676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9"/>
  </w:num>
  <w:num w:numId="2" w16cid:durableId="465313471">
    <w:abstractNumId w:val="9"/>
  </w:num>
  <w:num w:numId="3" w16cid:durableId="831800981">
    <w:abstractNumId w:val="18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1"/>
  </w:num>
  <w:num w:numId="6" w16cid:durableId="1010378552">
    <w:abstractNumId w:val="22"/>
  </w:num>
  <w:num w:numId="7" w16cid:durableId="1613781474">
    <w:abstractNumId w:val="1"/>
  </w:num>
  <w:num w:numId="8" w16cid:durableId="2010057362">
    <w:abstractNumId w:val="16"/>
  </w:num>
  <w:num w:numId="9" w16cid:durableId="766004106">
    <w:abstractNumId w:val="14"/>
  </w:num>
  <w:num w:numId="10" w16cid:durableId="1169636526">
    <w:abstractNumId w:val="29"/>
  </w:num>
  <w:num w:numId="11" w16cid:durableId="576865918">
    <w:abstractNumId w:val="31"/>
  </w:num>
  <w:num w:numId="12" w16cid:durableId="59864991">
    <w:abstractNumId w:val="12"/>
  </w:num>
  <w:num w:numId="13" w16cid:durableId="1586185172">
    <w:abstractNumId w:val="24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5"/>
  </w:num>
  <w:num w:numId="17" w16cid:durableId="360324818">
    <w:abstractNumId w:val="4"/>
  </w:num>
  <w:num w:numId="18" w16cid:durableId="1877307694">
    <w:abstractNumId w:val="30"/>
  </w:num>
  <w:num w:numId="19" w16cid:durableId="1719741705">
    <w:abstractNumId w:val="23"/>
  </w:num>
  <w:num w:numId="20" w16cid:durableId="804813754">
    <w:abstractNumId w:val="27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3"/>
  </w:num>
  <w:num w:numId="24" w16cid:durableId="480005334">
    <w:abstractNumId w:val="26"/>
  </w:num>
  <w:num w:numId="25" w16cid:durableId="1319773740">
    <w:abstractNumId w:val="20"/>
  </w:num>
  <w:num w:numId="26" w16cid:durableId="546987774">
    <w:abstractNumId w:val="19"/>
  </w:num>
  <w:num w:numId="27" w16cid:durableId="1778479506">
    <w:abstractNumId w:val="17"/>
  </w:num>
  <w:num w:numId="28" w16cid:durableId="240216079">
    <w:abstractNumId w:val="10"/>
  </w:num>
  <w:num w:numId="29" w16cid:durableId="306324523">
    <w:abstractNumId w:val="21"/>
  </w:num>
  <w:num w:numId="30" w16cid:durableId="1615015167">
    <w:abstractNumId w:val="2"/>
  </w:num>
  <w:num w:numId="31" w16cid:durableId="1304654963">
    <w:abstractNumId w:val="28"/>
  </w:num>
  <w:num w:numId="32" w16cid:durableId="605776430">
    <w:abstractNumId w:val="15"/>
  </w:num>
  <w:num w:numId="33" w16cid:durableId="188765809">
    <w:abstractNumId w:val="7"/>
  </w:num>
  <w:num w:numId="34" w16cid:durableId="112782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170C7"/>
    <w:rsid w:val="00023B8D"/>
    <w:rsid w:val="0002424F"/>
    <w:rsid w:val="00032A2C"/>
    <w:rsid w:val="00036C4D"/>
    <w:rsid w:val="00037273"/>
    <w:rsid w:val="0004043A"/>
    <w:rsid w:val="0006022A"/>
    <w:rsid w:val="000623EC"/>
    <w:rsid w:val="00065008"/>
    <w:rsid w:val="000666A6"/>
    <w:rsid w:val="0007516D"/>
    <w:rsid w:val="00075827"/>
    <w:rsid w:val="00075F7B"/>
    <w:rsid w:val="00082B8B"/>
    <w:rsid w:val="00083F50"/>
    <w:rsid w:val="00090D23"/>
    <w:rsid w:val="00095409"/>
    <w:rsid w:val="000A2021"/>
    <w:rsid w:val="000A3EF1"/>
    <w:rsid w:val="000A6F0E"/>
    <w:rsid w:val="000B1D3A"/>
    <w:rsid w:val="000B3628"/>
    <w:rsid w:val="000C1BA6"/>
    <w:rsid w:val="000C41B6"/>
    <w:rsid w:val="000C5A6D"/>
    <w:rsid w:val="000C7A3A"/>
    <w:rsid w:val="000D1E1C"/>
    <w:rsid w:val="000D7062"/>
    <w:rsid w:val="000E15FD"/>
    <w:rsid w:val="000E57BF"/>
    <w:rsid w:val="000F1726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4140"/>
    <w:rsid w:val="001F5579"/>
    <w:rsid w:val="001F69CB"/>
    <w:rsid w:val="00203D56"/>
    <w:rsid w:val="00206A8F"/>
    <w:rsid w:val="00207601"/>
    <w:rsid w:val="0021034D"/>
    <w:rsid w:val="00211D0B"/>
    <w:rsid w:val="002432D5"/>
    <w:rsid w:val="002441D7"/>
    <w:rsid w:val="00245C0F"/>
    <w:rsid w:val="002479D1"/>
    <w:rsid w:val="00261DCE"/>
    <w:rsid w:val="002632ED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D7433"/>
    <w:rsid w:val="004F2AD8"/>
    <w:rsid w:val="004F4C7D"/>
    <w:rsid w:val="004F59AD"/>
    <w:rsid w:val="00500B36"/>
    <w:rsid w:val="005010B7"/>
    <w:rsid w:val="00503F94"/>
    <w:rsid w:val="00506D25"/>
    <w:rsid w:val="00512422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377F3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C7032"/>
    <w:rsid w:val="005D4EDC"/>
    <w:rsid w:val="005D4F33"/>
    <w:rsid w:val="005D5A1B"/>
    <w:rsid w:val="005E34F6"/>
    <w:rsid w:val="005F09C1"/>
    <w:rsid w:val="005F1530"/>
    <w:rsid w:val="005F48FA"/>
    <w:rsid w:val="0060123C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02C8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201B"/>
    <w:rsid w:val="0072324A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60D3"/>
    <w:rsid w:val="007977D0"/>
    <w:rsid w:val="007A6221"/>
    <w:rsid w:val="007B2C72"/>
    <w:rsid w:val="007D1D12"/>
    <w:rsid w:val="007D6005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5123"/>
    <w:rsid w:val="008175ED"/>
    <w:rsid w:val="0081797F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7A6E"/>
    <w:rsid w:val="008D0C91"/>
    <w:rsid w:val="008D1E79"/>
    <w:rsid w:val="008D5A64"/>
    <w:rsid w:val="008E18C2"/>
    <w:rsid w:val="008E3BF4"/>
    <w:rsid w:val="008F0374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3F6F"/>
    <w:rsid w:val="00936BF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737E"/>
    <w:rsid w:val="009B3238"/>
    <w:rsid w:val="009D0D71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72DF0"/>
    <w:rsid w:val="00A7324A"/>
    <w:rsid w:val="00A750C3"/>
    <w:rsid w:val="00A8301A"/>
    <w:rsid w:val="00A83FAF"/>
    <w:rsid w:val="00A845DF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407AE"/>
    <w:rsid w:val="00B47CFB"/>
    <w:rsid w:val="00B50451"/>
    <w:rsid w:val="00B54C23"/>
    <w:rsid w:val="00B578B0"/>
    <w:rsid w:val="00B60321"/>
    <w:rsid w:val="00B60D02"/>
    <w:rsid w:val="00B6120E"/>
    <w:rsid w:val="00B65CF5"/>
    <w:rsid w:val="00B70C38"/>
    <w:rsid w:val="00B7763D"/>
    <w:rsid w:val="00B83E3B"/>
    <w:rsid w:val="00B8702D"/>
    <w:rsid w:val="00B93695"/>
    <w:rsid w:val="00B96A1B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65187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E40EE"/>
    <w:rsid w:val="00CF51F2"/>
    <w:rsid w:val="00D00464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B5EC6"/>
    <w:rsid w:val="00DD2D29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5BFD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4202"/>
    <w:rsid w:val="00F054D9"/>
    <w:rsid w:val="00F117E3"/>
    <w:rsid w:val="00F21CD6"/>
    <w:rsid w:val="00F24BF5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71D2D"/>
    <w:rsid w:val="00F7253A"/>
    <w:rsid w:val="00F83F56"/>
    <w:rsid w:val="00F91943"/>
    <w:rsid w:val="00F9294F"/>
    <w:rsid w:val="00F952DE"/>
    <w:rsid w:val="00FA018B"/>
    <w:rsid w:val="00FA403B"/>
    <w:rsid w:val="00FA4ACF"/>
    <w:rsid w:val="00FB22A7"/>
    <w:rsid w:val="00FB342A"/>
    <w:rsid w:val="00FC3A20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61</TotalTime>
  <Pages>2</Pages>
  <Words>458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5</cp:revision>
  <cp:lastPrinted>2009-07-27T09:59:00Z</cp:lastPrinted>
  <dcterms:created xsi:type="dcterms:W3CDTF">2026-03-30T15:47:00Z</dcterms:created>
  <dcterms:modified xsi:type="dcterms:W3CDTF">2026-03-31T07:49:00Z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