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08A4DCF4" w:rsidR="00477BAD" w:rsidRPr="00813A97" w:rsidRDefault="006D2A85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813A97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64E3E2AD" w14:textId="77777777" w:rsidR="00B60D02" w:rsidRPr="00813A97" w:rsidRDefault="00B60D02" w:rsidP="003857D6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4"/>
          <w:szCs w:val="24"/>
          <w:lang w:val="eu-ES"/>
        </w:rPr>
      </w:pPr>
    </w:p>
    <w:p w14:paraId="3F55FFAC" w14:textId="7035A4C7" w:rsidR="00A94D57" w:rsidRPr="00813A97" w:rsidRDefault="006D2A85" w:rsidP="00A94D57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4"/>
          <w:szCs w:val="24"/>
          <w:lang w:val="eu-ES"/>
        </w:rPr>
      </w:pPr>
      <w:r w:rsidRPr="00813A97">
        <w:rPr>
          <w:rFonts w:ascii="SanukLF-Light" w:hAnsi="SanukLF-Light"/>
          <w:b/>
          <w:bCs/>
          <w:sz w:val="24"/>
          <w:szCs w:val="24"/>
          <w:lang w:val="eu-ES"/>
        </w:rPr>
        <w:t>Otsailaren 26an, osteguna, 19:30ean</w:t>
      </w:r>
    </w:p>
    <w:p w14:paraId="613E4B0A" w14:textId="77777777" w:rsidR="00A94D57" w:rsidRPr="00813A97" w:rsidRDefault="00A94D57" w:rsidP="00A94D57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  <w:r w:rsidRPr="00813A97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</w:p>
    <w:p w14:paraId="2DD1AB81" w14:textId="2FFCC8EB" w:rsidR="00A94D57" w:rsidRPr="008E437C" w:rsidRDefault="00813A97" w:rsidP="00D03FFD">
      <w:pPr>
        <w:pStyle w:val="Textosinformato"/>
        <w:ind w:right="-142"/>
        <w:jc w:val="center"/>
        <w:rPr>
          <w:rFonts w:ascii="Sanuk-Medium" w:hAnsi="Sanuk-Medium" w:cstheme="minorHAnsi"/>
          <w:bCs/>
          <w:color w:val="003366"/>
          <w:spacing w:val="-4"/>
          <w:sz w:val="52"/>
          <w:szCs w:val="52"/>
          <w:lang w:val="eu-ES"/>
        </w:rPr>
      </w:pPr>
      <w:r w:rsidRPr="00813A97">
        <w:rPr>
          <w:rFonts w:ascii="Sanuk-Medium" w:hAnsi="Sanuk-Medium" w:cstheme="minorHAnsi"/>
          <w:bCs/>
          <w:i/>
          <w:iCs/>
          <w:color w:val="003366"/>
          <w:sz w:val="52"/>
          <w:szCs w:val="52"/>
          <w:lang w:val="eu-ES"/>
        </w:rPr>
        <w:t>Harrimena lantzeko ariketak</w:t>
      </w:r>
      <w:r w:rsidRPr="00813A97">
        <w:rPr>
          <w:rFonts w:ascii="Sanuk-Medium" w:hAnsi="Sanuk-Medium" w:cstheme="minorHAnsi"/>
          <w:bCs/>
          <w:color w:val="003366"/>
          <w:sz w:val="52"/>
          <w:szCs w:val="52"/>
          <w:lang w:val="eu-ES"/>
        </w:rPr>
        <w:t xml:space="preserve"> antzezlanaren eskutik </w:t>
      </w:r>
      <w:r w:rsidRPr="001B4B5E">
        <w:rPr>
          <w:rFonts w:ascii="Sanuk-Medium" w:hAnsi="Sanuk-Medium" w:cstheme="minorHAnsi"/>
          <w:bCs/>
          <w:color w:val="003366"/>
          <w:sz w:val="52"/>
          <w:szCs w:val="52"/>
          <w:lang w:val="eu-ES"/>
        </w:rPr>
        <w:t xml:space="preserve">harritzeko gonbita luzatu du </w:t>
      </w:r>
      <w:proofErr w:type="spellStart"/>
      <w:r w:rsidRPr="008E437C">
        <w:rPr>
          <w:rFonts w:ascii="Sanuk-Medium" w:hAnsi="Sanuk-Medium" w:cstheme="minorHAnsi"/>
          <w:bCs/>
          <w:color w:val="003366"/>
          <w:sz w:val="52"/>
          <w:szCs w:val="52"/>
          <w:lang w:val="eu-ES"/>
        </w:rPr>
        <w:t>ARKABIAk</w:t>
      </w:r>
      <w:proofErr w:type="spellEnd"/>
      <w:r w:rsidRPr="008E437C">
        <w:rPr>
          <w:rFonts w:ascii="Sanuk-Medium" w:hAnsi="Sanuk-Medium" w:cstheme="minorHAnsi"/>
          <w:bCs/>
          <w:color w:val="003366"/>
          <w:sz w:val="52"/>
          <w:szCs w:val="52"/>
          <w:lang w:val="eu-ES"/>
        </w:rPr>
        <w:t xml:space="preserve"> </w:t>
      </w:r>
      <w:r w:rsidR="001E3741" w:rsidRPr="008E437C">
        <w:rPr>
          <w:rFonts w:ascii="Sanuk-Medium" w:hAnsi="Sanuk-Medium" w:cstheme="minorHAnsi"/>
          <w:bCs/>
          <w:color w:val="003366"/>
          <w:sz w:val="52"/>
          <w:szCs w:val="52"/>
          <w:lang w:val="eu-ES"/>
        </w:rPr>
        <w:t xml:space="preserve"> </w:t>
      </w:r>
    </w:p>
    <w:p w14:paraId="5FAD4AC7" w14:textId="77777777" w:rsidR="00A94D57" w:rsidRPr="008E437C" w:rsidRDefault="00A94D57" w:rsidP="00A94D57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  <w:lang w:val="eu-ES"/>
        </w:rPr>
      </w:pPr>
    </w:p>
    <w:p w14:paraId="161AA91C" w14:textId="16B9CCA8" w:rsidR="00A94D57" w:rsidRPr="008E437C" w:rsidRDefault="00A94D57" w:rsidP="00A94D57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8E437C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8E437C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1B4B5E" w:rsidRPr="008E437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Edu Zelaietaren jatorrizko ideiaren gainean eraikia, Josune Velez de Mendizabal, Aitzol Iraola eta </w:t>
      </w:r>
      <w:proofErr w:type="spellStart"/>
      <w:r w:rsidR="001B4B5E" w:rsidRPr="008E437C">
        <w:rPr>
          <w:rFonts w:ascii="SanukLF-Light" w:eastAsia="Calibri" w:hAnsi="SanukLF-Light" w:cs="Arial"/>
          <w:b/>
          <w:sz w:val="24"/>
          <w:szCs w:val="24"/>
          <w:lang w:val="eu-ES"/>
        </w:rPr>
        <w:t>Eihara</w:t>
      </w:r>
      <w:proofErr w:type="spellEnd"/>
      <w:r w:rsidR="001B4B5E" w:rsidRPr="008E437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Fernández de Larrea ditu antzezle lan horrek</w:t>
      </w:r>
      <w:r w:rsidRPr="008E437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</w:p>
    <w:p w14:paraId="17D65178" w14:textId="0A52E0C1" w:rsidR="00A94D57" w:rsidRPr="00E25BFF" w:rsidRDefault="00A94D57" w:rsidP="00A94D57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8E437C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8E437C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1B4B5E" w:rsidRPr="008E437C">
        <w:rPr>
          <w:rFonts w:ascii="SanukLF-Light" w:eastAsia="Calibri" w:hAnsi="SanukLF-Light" w:cs="Arial"/>
          <w:b/>
          <w:sz w:val="24"/>
          <w:szCs w:val="24"/>
          <w:lang w:val="eu-ES"/>
        </w:rPr>
        <w:t>Sarrerak 5 euroren truke eros daitezke www.arkabia.eus webgunean</w:t>
      </w:r>
      <w:r w:rsidR="008E437C">
        <w:rPr>
          <w:rFonts w:ascii="SanukLF-Light" w:eastAsia="Calibri" w:hAnsi="SanukLF-Light" w:cs="Arial"/>
          <w:b/>
          <w:sz w:val="24"/>
          <w:szCs w:val="24"/>
          <w:lang w:val="eu-ES"/>
        </w:rPr>
        <w:t>,</w:t>
      </w:r>
      <w:r w:rsidR="001B4B5E" w:rsidRPr="008E437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edo </w:t>
      </w:r>
      <w:r w:rsidR="008E437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aurrez aurre, </w:t>
      </w:r>
      <w:proofErr w:type="spellStart"/>
      <w:r w:rsidR="0017100F">
        <w:rPr>
          <w:rFonts w:ascii="SanukLF-Light" w:eastAsia="Calibri" w:hAnsi="SanukLF-Light" w:cs="Arial"/>
          <w:b/>
          <w:sz w:val="24"/>
          <w:szCs w:val="24"/>
          <w:lang w:val="eu-ES"/>
        </w:rPr>
        <w:t>ARKABIAren</w:t>
      </w:r>
      <w:proofErr w:type="spellEnd"/>
      <w:r w:rsidR="008E437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egoitzan, </w:t>
      </w:r>
      <w:r w:rsidR="001B4B5E" w:rsidRPr="008E437C">
        <w:rPr>
          <w:rFonts w:ascii="SanukLF-Light" w:eastAsia="Calibri" w:hAnsi="SanukLF-Light" w:cs="Arial"/>
          <w:b/>
          <w:sz w:val="24"/>
          <w:szCs w:val="24"/>
          <w:lang w:val="eu-ES"/>
        </w:rPr>
        <w:t>Posta kaleko 13-15</w:t>
      </w:r>
      <w:r w:rsidR="008E437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ean </w:t>
      </w:r>
      <w:r w:rsidRPr="00E25BFF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</w:p>
    <w:p w14:paraId="14002836" w14:textId="77777777" w:rsidR="00A94D57" w:rsidRPr="00E25BFF" w:rsidRDefault="00A94D57" w:rsidP="00A94D57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  <w:lang w:val="eu-ES"/>
        </w:rPr>
      </w:pPr>
    </w:p>
    <w:p w14:paraId="65135B42" w14:textId="2237D079" w:rsidR="00A94D57" w:rsidRPr="003B7556" w:rsidRDefault="00A94D57" w:rsidP="00A94D57">
      <w:pPr>
        <w:pStyle w:val="Textosinformato"/>
        <w:spacing w:line="276" w:lineRule="auto"/>
        <w:jc w:val="both"/>
        <w:rPr>
          <w:rFonts w:ascii="SanukLF-Light" w:hAnsi="SanukLF-Light" w:cs="Arial"/>
          <w:szCs w:val="24"/>
          <w:lang w:val="eu-ES"/>
        </w:rPr>
      </w:pPr>
      <w:r w:rsidRPr="00E25BFF">
        <w:rPr>
          <w:rFonts w:ascii="SanukLF-Light" w:hAnsi="SanukLF-Light" w:cs="Arial"/>
          <w:b/>
          <w:szCs w:val="24"/>
          <w:lang w:val="eu-ES"/>
        </w:rPr>
        <w:t>Vitoria-Gasteiz, 2026</w:t>
      </w:r>
      <w:r w:rsidR="006D2A85" w:rsidRPr="00E25BFF">
        <w:rPr>
          <w:rFonts w:ascii="SanukLF-Light" w:hAnsi="SanukLF-Light" w:cs="Arial"/>
          <w:b/>
          <w:szCs w:val="24"/>
          <w:lang w:val="eu-ES"/>
        </w:rPr>
        <w:t>ko otsailak 5</w:t>
      </w:r>
      <w:r w:rsidRPr="00E25BFF">
        <w:rPr>
          <w:rFonts w:ascii="SanukLF-Light" w:hAnsi="SanukLF-Light" w:cs="Arial"/>
          <w:szCs w:val="24"/>
          <w:lang w:val="eu-ES"/>
        </w:rPr>
        <w:t xml:space="preserve">.- </w:t>
      </w:r>
      <w:r w:rsidR="00E25BFF" w:rsidRPr="00E25BFF">
        <w:rPr>
          <w:rFonts w:ascii="SanukLF-Light" w:hAnsi="SanukLF-Light" w:cs="Arial"/>
          <w:szCs w:val="24"/>
          <w:lang w:val="eu-ES"/>
        </w:rPr>
        <w:t xml:space="preserve">Publiko guztientzako programazio </w:t>
      </w:r>
      <w:r w:rsidR="00CE27C3">
        <w:rPr>
          <w:rFonts w:ascii="SanukLF-Light" w:hAnsi="SanukLF-Light" w:cs="Arial"/>
          <w:szCs w:val="24"/>
          <w:lang w:val="eu-ES"/>
        </w:rPr>
        <w:t>askotarikoa</w:t>
      </w:r>
      <w:r w:rsidR="00E25BFF" w:rsidRPr="00E25BFF">
        <w:rPr>
          <w:rFonts w:ascii="SanukLF-Light" w:hAnsi="SanukLF-Light" w:cs="Arial"/>
          <w:szCs w:val="24"/>
          <w:lang w:val="eu-ES"/>
        </w:rPr>
        <w:t xml:space="preserve"> eta irekia eskaintzeko helburua</w:t>
      </w:r>
      <w:r w:rsidR="00CE27C3">
        <w:rPr>
          <w:rFonts w:ascii="SanukLF-Light" w:hAnsi="SanukLF-Light" w:cs="Arial"/>
          <w:szCs w:val="24"/>
          <w:lang w:val="eu-ES"/>
        </w:rPr>
        <w:t xml:space="preserve"> aintzat hartuta</w:t>
      </w:r>
      <w:r w:rsidR="00E25BFF" w:rsidRPr="00E25BFF">
        <w:rPr>
          <w:rFonts w:ascii="SanukLF-Light" w:hAnsi="SanukLF-Light" w:cs="Arial"/>
          <w:szCs w:val="24"/>
          <w:lang w:val="eu-ES"/>
        </w:rPr>
        <w:t xml:space="preserve">, </w:t>
      </w:r>
      <w:r w:rsidR="00E25BFF" w:rsidRPr="00CE27C3">
        <w:rPr>
          <w:rFonts w:ascii="SanukLF-Light" w:hAnsi="SanukLF-Light" w:cs="Arial"/>
          <w:b/>
          <w:bCs/>
          <w:szCs w:val="24"/>
          <w:lang w:val="eu-ES"/>
        </w:rPr>
        <w:t>Vital Fundazioak</w:t>
      </w:r>
      <w:r w:rsidR="00E25BFF" w:rsidRPr="00E25BFF">
        <w:rPr>
          <w:rFonts w:ascii="SanukLF-Light" w:hAnsi="SanukLF-Light" w:cs="Arial"/>
          <w:szCs w:val="24"/>
          <w:lang w:val="eu-ES"/>
        </w:rPr>
        <w:t xml:space="preserve"> </w:t>
      </w:r>
      <w:r w:rsidR="00E25BFF" w:rsidRPr="00CE27C3">
        <w:rPr>
          <w:rFonts w:ascii="SanukLF-Light" w:hAnsi="SanukLF-Light" w:cs="Arial"/>
          <w:b/>
          <w:bCs/>
          <w:i/>
          <w:iCs/>
          <w:szCs w:val="24"/>
          <w:lang w:val="eu-ES"/>
        </w:rPr>
        <w:t>Harrimena lantzeko ariketak</w:t>
      </w:r>
      <w:r w:rsidR="00E25BFF" w:rsidRPr="00E25BFF">
        <w:rPr>
          <w:rFonts w:ascii="SanukLF-Light" w:hAnsi="SanukLF-Light" w:cs="Arial"/>
          <w:szCs w:val="24"/>
          <w:lang w:val="eu-ES"/>
        </w:rPr>
        <w:t xml:space="preserve"> </w:t>
      </w:r>
      <w:r w:rsidR="00E25BFF" w:rsidRPr="003B7556">
        <w:rPr>
          <w:rFonts w:ascii="SanukLF-Light" w:hAnsi="SanukLF-Light" w:cs="Arial"/>
          <w:b/>
          <w:bCs/>
          <w:szCs w:val="24"/>
          <w:lang w:val="eu-ES"/>
        </w:rPr>
        <w:t>euskarazko</w:t>
      </w:r>
      <w:r w:rsidR="00E25BFF" w:rsidRPr="003B7556">
        <w:rPr>
          <w:rFonts w:ascii="SanukLF-Light" w:hAnsi="SanukLF-Light" w:cs="Arial"/>
          <w:szCs w:val="24"/>
          <w:lang w:val="eu-ES"/>
        </w:rPr>
        <w:t xml:space="preserve"> antzezlana </w:t>
      </w:r>
      <w:r w:rsidR="00CE27C3" w:rsidRPr="003B7556">
        <w:rPr>
          <w:rFonts w:ascii="SanukLF-Light" w:hAnsi="SanukLF-Light" w:cs="Arial"/>
          <w:szCs w:val="24"/>
          <w:lang w:val="eu-ES"/>
        </w:rPr>
        <w:t>ekarriko du</w:t>
      </w:r>
      <w:r w:rsidR="00E25BFF" w:rsidRPr="003B7556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E25BFF" w:rsidRPr="003B7556">
        <w:rPr>
          <w:rFonts w:ascii="SanukLF-Light" w:hAnsi="SanukLF-Light" w:cs="Arial"/>
          <w:szCs w:val="24"/>
          <w:lang w:val="eu-ES"/>
        </w:rPr>
        <w:t>ARKABIA</w:t>
      </w:r>
      <w:r w:rsidR="00CE27C3" w:rsidRPr="003B7556">
        <w:rPr>
          <w:rFonts w:ascii="SanukLF-Light" w:hAnsi="SanukLF-Light" w:cs="Arial"/>
          <w:szCs w:val="24"/>
          <w:lang w:val="eu-ES"/>
        </w:rPr>
        <w:t>ra</w:t>
      </w:r>
      <w:proofErr w:type="spellEnd"/>
      <w:r w:rsidR="00E25BFF" w:rsidRPr="003B7556">
        <w:rPr>
          <w:rFonts w:ascii="SanukLF-Light" w:hAnsi="SanukLF-Light" w:cs="Arial"/>
          <w:szCs w:val="24"/>
          <w:lang w:val="eu-ES"/>
        </w:rPr>
        <w:t xml:space="preserve">. Proposamen eszeniko bizia eta sentikorra, Edu Zelaietaren ideia, topaketa, harremana eta giza lotura aztertzen ditu. Hitzordua otsailaren 26an izango da, osteguna, 19:30ean, </w:t>
      </w:r>
      <w:r w:rsidR="00E25BFF" w:rsidRPr="003B7556">
        <w:rPr>
          <w:rFonts w:ascii="SanukLF-Light" w:hAnsi="SanukLF-Light" w:cs="Arial"/>
          <w:b/>
          <w:bCs/>
          <w:szCs w:val="24"/>
          <w:lang w:val="eu-ES"/>
        </w:rPr>
        <w:t>Vital Fundazioaren</w:t>
      </w:r>
      <w:r w:rsidR="00E25BFF" w:rsidRPr="003B7556">
        <w:rPr>
          <w:rFonts w:ascii="SanukLF-Light" w:hAnsi="SanukLF-Light" w:cs="Arial"/>
          <w:szCs w:val="24"/>
          <w:lang w:val="eu-ES"/>
        </w:rPr>
        <w:t xml:space="preserve"> kultur</w:t>
      </w:r>
      <w:r w:rsidR="003B7556" w:rsidRPr="003B7556">
        <w:rPr>
          <w:rFonts w:ascii="SanukLF-Light" w:hAnsi="SanukLF-Light" w:cs="Arial"/>
          <w:szCs w:val="24"/>
          <w:lang w:val="eu-ES"/>
        </w:rPr>
        <w:t>a</w:t>
      </w:r>
      <w:r w:rsidR="00E25BFF" w:rsidRPr="003B7556">
        <w:rPr>
          <w:rFonts w:ascii="SanukLF-Light" w:hAnsi="SanukLF-Light" w:cs="Arial"/>
          <w:szCs w:val="24"/>
          <w:lang w:val="eu-ES"/>
        </w:rPr>
        <w:t xml:space="preserve"> eta aisialdi gune berrian. Sarrerak salgai daude jada, 5 euroan, www.arkabia.eus webgunean</w:t>
      </w:r>
      <w:r w:rsidR="003B7556">
        <w:rPr>
          <w:rFonts w:ascii="SanukLF-Light" w:hAnsi="SanukLF-Light" w:cs="Arial"/>
          <w:szCs w:val="24"/>
          <w:lang w:val="eu-ES"/>
        </w:rPr>
        <w:t>,</w:t>
      </w:r>
      <w:r w:rsidR="00E25BFF" w:rsidRPr="003B7556">
        <w:rPr>
          <w:rFonts w:ascii="SanukLF-Light" w:hAnsi="SanukLF-Light" w:cs="Arial"/>
          <w:szCs w:val="24"/>
          <w:lang w:val="eu-ES"/>
        </w:rPr>
        <w:t xml:space="preserve"> edo aurrez aurre, </w:t>
      </w:r>
      <w:r w:rsidR="003B7556" w:rsidRPr="003B7556">
        <w:rPr>
          <w:rFonts w:ascii="SanukLF-Light" w:hAnsi="SanukLF-Light" w:cs="Arial"/>
          <w:szCs w:val="24"/>
          <w:lang w:val="eu-ES"/>
        </w:rPr>
        <w:t>Gasteiz</w:t>
      </w:r>
      <w:r w:rsidR="003B7556">
        <w:rPr>
          <w:rFonts w:ascii="SanukLF-Light" w:hAnsi="SanukLF-Light" w:cs="Arial"/>
          <w:szCs w:val="24"/>
          <w:lang w:val="eu-ES"/>
        </w:rPr>
        <w:t xml:space="preserve">ko </w:t>
      </w:r>
      <w:r w:rsidR="00E25BFF" w:rsidRPr="003B7556">
        <w:rPr>
          <w:rFonts w:ascii="SanukLF-Light" w:hAnsi="SanukLF-Light" w:cs="Arial"/>
          <w:szCs w:val="24"/>
          <w:lang w:val="eu-ES"/>
        </w:rPr>
        <w:t>Posta kaleko 13-15ean</w:t>
      </w:r>
      <w:r w:rsidR="003B7556">
        <w:rPr>
          <w:rFonts w:ascii="SanukLF-Light" w:hAnsi="SanukLF-Light" w:cs="Arial"/>
          <w:szCs w:val="24"/>
          <w:lang w:val="eu-ES"/>
        </w:rPr>
        <w:t xml:space="preserve"> dagoen egoitzan. </w:t>
      </w:r>
    </w:p>
    <w:p w14:paraId="32A0E34C" w14:textId="77777777" w:rsidR="00A94D57" w:rsidRDefault="00A94D57" w:rsidP="00A94D57">
      <w:pPr>
        <w:pStyle w:val="Textosinformato"/>
        <w:spacing w:line="276" w:lineRule="auto"/>
        <w:jc w:val="both"/>
        <w:rPr>
          <w:rFonts w:ascii="SanukLF-Light" w:hAnsi="SanukLF-Light" w:cs="Arial"/>
          <w:szCs w:val="24"/>
        </w:rPr>
      </w:pPr>
    </w:p>
    <w:p w14:paraId="613C98CC" w14:textId="1B6A49CC" w:rsidR="00A94D57" w:rsidRPr="005117A2" w:rsidRDefault="00E25BFF" w:rsidP="00A94D57">
      <w:pPr>
        <w:pStyle w:val="Textosinformato"/>
        <w:spacing w:line="276" w:lineRule="auto"/>
        <w:jc w:val="both"/>
        <w:rPr>
          <w:rFonts w:ascii="SanukLF-Light" w:hAnsi="SanukLF-Light" w:cs="Arial"/>
          <w:szCs w:val="24"/>
          <w:lang w:val="eu-ES"/>
        </w:rPr>
      </w:pPr>
      <w:r w:rsidRPr="00E25BFF">
        <w:rPr>
          <w:rFonts w:ascii="SanukLF-Light" w:hAnsi="SanukLF-Light" w:cs="Arial"/>
          <w:szCs w:val="24"/>
          <w:lang w:val="eu-ES"/>
        </w:rPr>
        <w:t xml:space="preserve">Harridura galdu dela dirudien </w:t>
      </w:r>
      <w:r w:rsidR="003B7556">
        <w:rPr>
          <w:rFonts w:ascii="SanukLF-Light" w:hAnsi="SanukLF-Light" w:cs="Arial"/>
          <w:szCs w:val="24"/>
          <w:lang w:val="eu-ES"/>
        </w:rPr>
        <w:t>egungo</w:t>
      </w:r>
      <w:r w:rsidR="0073762F">
        <w:rPr>
          <w:rFonts w:ascii="SanukLF-Light" w:hAnsi="SanukLF-Light" w:cs="Arial"/>
          <w:szCs w:val="24"/>
          <w:lang w:val="eu-ES"/>
        </w:rPr>
        <w:t xml:space="preserve"> </w:t>
      </w:r>
      <w:r w:rsidRPr="00E25BFF">
        <w:rPr>
          <w:rFonts w:ascii="SanukLF-Light" w:hAnsi="SanukLF-Light" w:cs="Arial"/>
          <w:szCs w:val="24"/>
          <w:lang w:val="eu-ES"/>
        </w:rPr>
        <w:t xml:space="preserve">errealitatean, obra honek </w:t>
      </w:r>
      <w:r w:rsidR="0073762F">
        <w:rPr>
          <w:rFonts w:ascii="SanukLF-Light" w:hAnsi="SanukLF-Light" w:cs="Arial"/>
          <w:szCs w:val="24"/>
          <w:lang w:val="eu-ES"/>
        </w:rPr>
        <w:t xml:space="preserve">harridura </w:t>
      </w:r>
      <w:r w:rsidRPr="00E25BFF">
        <w:rPr>
          <w:rFonts w:ascii="SanukLF-Light" w:hAnsi="SanukLF-Light" w:cs="Arial"/>
          <w:szCs w:val="24"/>
          <w:lang w:val="eu-ES"/>
        </w:rPr>
        <w:t xml:space="preserve">berriz aurkitzera garamatza. </w:t>
      </w:r>
      <w:proofErr w:type="spellStart"/>
      <w:r w:rsidRPr="00E25BFF">
        <w:rPr>
          <w:rFonts w:ascii="SanukLF-Light" w:hAnsi="SanukLF-Light" w:cs="Arial"/>
          <w:szCs w:val="24"/>
          <w:lang w:val="eu-ES"/>
        </w:rPr>
        <w:t>Beckett</w:t>
      </w:r>
      <w:r w:rsidR="0073762F">
        <w:rPr>
          <w:rFonts w:ascii="SanukLF-Light" w:hAnsi="SanukLF-Light" w:cs="Arial"/>
          <w:szCs w:val="24"/>
          <w:lang w:val="eu-ES"/>
        </w:rPr>
        <w:t>-</w:t>
      </w:r>
      <w:r w:rsidRPr="00E25BFF">
        <w:rPr>
          <w:rFonts w:ascii="SanukLF-Light" w:hAnsi="SanukLF-Light" w:cs="Arial"/>
          <w:szCs w:val="24"/>
          <w:lang w:val="eu-ES"/>
        </w:rPr>
        <w:t>en</w:t>
      </w:r>
      <w:proofErr w:type="spellEnd"/>
      <w:r w:rsidRPr="00E25BFF">
        <w:rPr>
          <w:rFonts w:ascii="SanukLF-Light" w:hAnsi="SanukLF-Light" w:cs="Arial"/>
          <w:szCs w:val="24"/>
          <w:lang w:val="eu-ES"/>
        </w:rPr>
        <w:t xml:space="preserve"> sinpletasun paradoxikoan eta Fernando Pessoaren begirada poetikoan inspiratuta, ziurgabetasun giro</w:t>
      </w:r>
      <w:r w:rsidR="0073762F">
        <w:rPr>
          <w:rFonts w:ascii="SanukLF-Light" w:hAnsi="SanukLF-Light" w:cs="Arial"/>
          <w:szCs w:val="24"/>
          <w:lang w:val="eu-ES"/>
        </w:rPr>
        <w:t>a</w:t>
      </w:r>
      <w:r w:rsidRPr="00E25BFF">
        <w:rPr>
          <w:rFonts w:ascii="SanukLF-Light" w:hAnsi="SanukLF-Light" w:cs="Arial"/>
          <w:szCs w:val="24"/>
          <w:lang w:val="eu-ES"/>
        </w:rPr>
        <w:t xml:space="preserve"> sortzen du </w:t>
      </w:r>
      <w:r w:rsidR="0073762F">
        <w:rPr>
          <w:rFonts w:ascii="SanukLF-Light" w:hAnsi="SanukLF-Light" w:cs="Arial"/>
          <w:szCs w:val="24"/>
          <w:lang w:val="eu-ES"/>
        </w:rPr>
        <w:t>antzezlan</w:t>
      </w:r>
      <w:r w:rsidRPr="00E25BFF">
        <w:rPr>
          <w:rFonts w:ascii="SanukLF-Light" w:hAnsi="SanukLF-Light" w:cs="Arial"/>
          <w:szCs w:val="24"/>
          <w:lang w:val="eu-ES"/>
        </w:rPr>
        <w:t xml:space="preserve">ak, eta hortik </w:t>
      </w:r>
      <w:r w:rsidR="0073762F">
        <w:rPr>
          <w:rFonts w:ascii="SanukLF-Light" w:hAnsi="SanukLF-Light" w:cs="Arial"/>
          <w:szCs w:val="24"/>
          <w:lang w:val="eu-ES"/>
        </w:rPr>
        <w:t>eratorriko</w:t>
      </w:r>
      <w:r w:rsidRPr="00E25BFF">
        <w:rPr>
          <w:rFonts w:ascii="SanukLF-Light" w:hAnsi="SanukLF-Light" w:cs="Arial"/>
          <w:szCs w:val="24"/>
          <w:lang w:val="eu-ES"/>
        </w:rPr>
        <w:t xml:space="preserve"> da benetako harridura. </w:t>
      </w:r>
      <w:r w:rsidR="0073762F" w:rsidRPr="00E25BFF">
        <w:rPr>
          <w:rFonts w:ascii="SanukLF-Light" w:hAnsi="SanukLF-Light" w:cs="Arial"/>
          <w:szCs w:val="24"/>
          <w:lang w:val="eu-ES"/>
        </w:rPr>
        <w:t>Edu Zelaieta</w:t>
      </w:r>
      <w:r w:rsidR="0073762F">
        <w:rPr>
          <w:rFonts w:ascii="SanukLF-Light" w:hAnsi="SanukLF-Light" w:cs="Arial"/>
          <w:szCs w:val="24"/>
          <w:lang w:val="eu-ES"/>
        </w:rPr>
        <w:t>k</w:t>
      </w:r>
      <w:r w:rsidR="0073762F" w:rsidRPr="00E25BFF">
        <w:rPr>
          <w:rFonts w:ascii="SanukLF-Light" w:hAnsi="SanukLF-Light" w:cs="Arial"/>
          <w:szCs w:val="24"/>
          <w:lang w:val="eu-ES"/>
        </w:rPr>
        <w:t xml:space="preserve"> </w:t>
      </w:r>
      <w:r w:rsidRPr="00E25BFF">
        <w:rPr>
          <w:rFonts w:ascii="SanukLF-Light" w:hAnsi="SanukLF-Light" w:cs="Arial"/>
          <w:szCs w:val="24"/>
          <w:lang w:val="eu-ES"/>
        </w:rPr>
        <w:t xml:space="preserve">ALEA aldizkarirako </w:t>
      </w:r>
      <w:r w:rsidR="005117A2">
        <w:rPr>
          <w:rFonts w:ascii="SanukLF-Light" w:hAnsi="SanukLF-Light" w:cs="Arial"/>
          <w:szCs w:val="24"/>
          <w:lang w:val="eu-ES"/>
        </w:rPr>
        <w:t>asmatutako</w:t>
      </w:r>
      <w:r w:rsidR="0073762F">
        <w:rPr>
          <w:rFonts w:ascii="SanukLF-Light" w:hAnsi="SanukLF-Light" w:cs="Arial"/>
          <w:szCs w:val="24"/>
          <w:lang w:val="eu-ES"/>
        </w:rPr>
        <w:t xml:space="preserve"> </w:t>
      </w:r>
      <w:r w:rsidRPr="00E25BFF">
        <w:rPr>
          <w:rFonts w:ascii="SanukLF-Light" w:hAnsi="SanukLF-Light" w:cs="Arial"/>
          <w:szCs w:val="24"/>
          <w:lang w:val="eu-ES"/>
        </w:rPr>
        <w:t>abentura literario batetik sortua, obra ho</w:t>
      </w:r>
      <w:r w:rsidR="005117A2">
        <w:rPr>
          <w:rFonts w:ascii="SanukLF-Light" w:hAnsi="SanukLF-Light" w:cs="Arial"/>
          <w:szCs w:val="24"/>
          <w:lang w:val="eu-ES"/>
        </w:rPr>
        <w:t>rr</w:t>
      </w:r>
      <w:r w:rsidRPr="00E25BFF">
        <w:rPr>
          <w:rFonts w:ascii="SanukLF-Light" w:hAnsi="SanukLF-Light" w:cs="Arial"/>
          <w:szCs w:val="24"/>
          <w:lang w:val="eu-ES"/>
        </w:rPr>
        <w:t>ek ulertezina bizi</w:t>
      </w:r>
      <w:r w:rsidR="005117A2">
        <w:rPr>
          <w:rFonts w:ascii="SanukLF-Light" w:hAnsi="SanukLF-Light" w:cs="Arial"/>
          <w:szCs w:val="24"/>
          <w:lang w:val="eu-ES"/>
        </w:rPr>
        <w:t>tzera</w:t>
      </w:r>
      <w:r w:rsidRPr="00E25BFF">
        <w:rPr>
          <w:rFonts w:ascii="SanukLF-Light" w:hAnsi="SanukLF-Light" w:cs="Arial"/>
          <w:szCs w:val="24"/>
          <w:lang w:val="eu-ES"/>
        </w:rPr>
        <w:t xml:space="preserve"> eta absurduaren indar eraldatzailea deskubritzera gonbidatzen du publikoa</w:t>
      </w:r>
      <w:r w:rsidRPr="0073762F">
        <w:rPr>
          <w:rFonts w:ascii="SanukLF-Light" w:hAnsi="SanukLF-Light" w:cs="Arial"/>
          <w:szCs w:val="24"/>
          <w:lang w:val="eu-ES"/>
        </w:rPr>
        <w:t>.</w:t>
      </w:r>
    </w:p>
    <w:p w14:paraId="3BA18641" w14:textId="77777777" w:rsidR="00E25BFF" w:rsidRPr="005117A2" w:rsidRDefault="00E25BFF" w:rsidP="00A94D57">
      <w:pPr>
        <w:pStyle w:val="Textosinformato"/>
        <w:spacing w:line="276" w:lineRule="auto"/>
        <w:jc w:val="both"/>
        <w:rPr>
          <w:rFonts w:ascii="SanukLF-Light" w:hAnsi="SanukLF-Light" w:cs="Arial"/>
          <w:szCs w:val="24"/>
          <w:lang w:val="eu-ES"/>
        </w:rPr>
      </w:pPr>
    </w:p>
    <w:p w14:paraId="6D058082" w14:textId="4CD0E557" w:rsidR="00A94D57" w:rsidRPr="000209DC" w:rsidRDefault="00E25BFF" w:rsidP="000209DC">
      <w:pPr>
        <w:pStyle w:val="Textosinformato"/>
        <w:spacing w:line="276" w:lineRule="auto"/>
        <w:jc w:val="both"/>
        <w:rPr>
          <w:rFonts w:ascii="SanukLF-Light" w:hAnsi="SanukLF-Light" w:cs="Arial"/>
          <w:szCs w:val="24"/>
          <w:lang w:val="eu-ES"/>
        </w:rPr>
      </w:pPr>
      <w:r w:rsidRPr="005117A2">
        <w:rPr>
          <w:rFonts w:ascii="SanukLF-Light" w:hAnsi="SanukLF-Light" w:cs="Arial"/>
          <w:b/>
          <w:bCs/>
          <w:szCs w:val="24"/>
          <w:lang w:val="eu-ES"/>
        </w:rPr>
        <w:t>Josune Velez de Mendizabal</w:t>
      </w:r>
      <w:r w:rsidRPr="00E25BFF">
        <w:rPr>
          <w:rFonts w:ascii="SanukLF-Light" w:hAnsi="SanukLF-Light" w:cs="Arial"/>
          <w:szCs w:val="24"/>
          <w:lang w:val="eu-ES"/>
        </w:rPr>
        <w:t xml:space="preserve">, </w:t>
      </w:r>
      <w:r w:rsidRPr="005117A2">
        <w:rPr>
          <w:rFonts w:ascii="SanukLF-Light" w:hAnsi="SanukLF-Light" w:cs="Arial"/>
          <w:b/>
          <w:bCs/>
          <w:szCs w:val="24"/>
          <w:lang w:val="eu-ES"/>
        </w:rPr>
        <w:t>Aitzol Iraola</w:t>
      </w:r>
      <w:r w:rsidRPr="00E25BFF">
        <w:rPr>
          <w:rFonts w:ascii="SanukLF-Light" w:hAnsi="SanukLF-Light" w:cs="Arial"/>
          <w:szCs w:val="24"/>
          <w:lang w:val="eu-ES"/>
        </w:rPr>
        <w:t xml:space="preserve"> eta </w:t>
      </w:r>
      <w:proofErr w:type="spellStart"/>
      <w:r w:rsidRPr="005117A2">
        <w:rPr>
          <w:rFonts w:ascii="SanukLF-Light" w:hAnsi="SanukLF-Light" w:cs="Arial"/>
          <w:b/>
          <w:bCs/>
          <w:szCs w:val="24"/>
          <w:lang w:val="eu-ES"/>
        </w:rPr>
        <w:t>Eihara</w:t>
      </w:r>
      <w:proofErr w:type="spellEnd"/>
      <w:r w:rsidRPr="005117A2">
        <w:rPr>
          <w:rFonts w:ascii="SanukLF-Light" w:hAnsi="SanukLF-Light" w:cs="Arial"/>
          <w:b/>
          <w:bCs/>
          <w:szCs w:val="24"/>
          <w:lang w:val="eu-ES"/>
        </w:rPr>
        <w:t xml:space="preserve"> Fernandez de Larrea</w:t>
      </w:r>
      <w:r w:rsidRPr="00E25BFF">
        <w:rPr>
          <w:rFonts w:ascii="SanukLF-Light" w:hAnsi="SanukLF-Light" w:cs="Arial"/>
          <w:szCs w:val="24"/>
          <w:lang w:val="eu-ES"/>
        </w:rPr>
        <w:t xml:space="preserve"> </w:t>
      </w:r>
      <w:r w:rsidR="005117A2">
        <w:rPr>
          <w:rFonts w:ascii="SanukLF-Light" w:hAnsi="SanukLF-Light" w:cs="Arial"/>
          <w:szCs w:val="24"/>
          <w:lang w:val="eu-ES"/>
        </w:rPr>
        <w:t xml:space="preserve">ditu antzezle </w:t>
      </w:r>
      <w:r w:rsidR="005117A2" w:rsidRPr="005117A2">
        <w:rPr>
          <w:rFonts w:ascii="SanukLF-Light" w:hAnsi="SanukLF-Light" w:cs="Arial"/>
          <w:i/>
          <w:iCs/>
          <w:szCs w:val="24"/>
          <w:lang w:val="eu-ES"/>
        </w:rPr>
        <w:t>Harrimena lantzeko ariketak</w:t>
      </w:r>
      <w:r w:rsidR="005117A2">
        <w:rPr>
          <w:rFonts w:ascii="SanukLF-Light" w:hAnsi="SanukLF-Light" w:cs="Arial"/>
          <w:i/>
          <w:iCs/>
          <w:szCs w:val="24"/>
          <w:lang w:val="eu-ES"/>
        </w:rPr>
        <w:t xml:space="preserve"> </w:t>
      </w:r>
      <w:r w:rsidR="005117A2">
        <w:rPr>
          <w:rFonts w:ascii="SanukLF-Light" w:hAnsi="SanukLF-Light" w:cs="Arial"/>
          <w:szCs w:val="24"/>
          <w:lang w:val="eu-ES"/>
        </w:rPr>
        <w:t>lanak</w:t>
      </w:r>
      <w:r w:rsidRPr="00E25BFF">
        <w:rPr>
          <w:rFonts w:ascii="SanukLF-Light" w:hAnsi="SanukLF-Light" w:cs="Arial"/>
          <w:szCs w:val="24"/>
          <w:lang w:val="eu-ES"/>
        </w:rPr>
        <w:t>. Ordubetez</w:t>
      </w:r>
      <w:r w:rsidR="000209DC">
        <w:rPr>
          <w:rFonts w:ascii="SanukLF-Light" w:hAnsi="SanukLF-Light" w:cs="Arial"/>
          <w:szCs w:val="24"/>
          <w:lang w:val="eu-ES"/>
        </w:rPr>
        <w:t xml:space="preserve"> eraikitzen duten</w:t>
      </w:r>
      <w:r w:rsidRPr="00E25BFF">
        <w:rPr>
          <w:rFonts w:ascii="SanukLF-Light" w:hAnsi="SanukLF-Light" w:cs="Arial"/>
          <w:szCs w:val="24"/>
          <w:lang w:val="eu-ES"/>
        </w:rPr>
        <w:t xml:space="preserve"> antzerki-ariketa</w:t>
      </w:r>
      <w:r w:rsidR="000209DC">
        <w:rPr>
          <w:rFonts w:ascii="SanukLF-Light" w:hAnsi="SanukLF-Light" w:cs="Arial"/>
          <w:szCs w:val="24"/>
          <w:lang w:val="eu-ES"/>
        </w:rPr>
        <w:t xml:space="preserve"> horretan,</w:t>
      </w:r>
      <w:r w:rsidRPr="00E25BFF">
        <w:rPr>
          <w:rFonts w:ascii="SanukLF-Light" w:hAnsi="SanukLF-Light" w:cs="Arial"/>
          <w:szCs w:val="24"/>
          <w:lang w:val="eu-ES"/>
        </w:rPr>
        <w:t xml:space="preserve"> gorputzak, hitzak eta isiltasunak esanahia eraiki</w:t>
      </w:r>
      <w:r w:rsidR="000209DC">
        <w:rPr>
          <w:rFonts w:ascii="SanukLF-Light" w:hAnsi="SanukLF-Light" w:cs="Arial"/>
          <w:szCs w:val="24"/>
          <w:lang w:val="eu-ES"/>
        </w:rPr>
        <w:t>ko dute</w:t>
      </w:r>
      <w:r w:rsidRPr="00E25BFF">
        <w:rPr>
          <w:rFonts w:ascii="SanukLF-Light" w:hAnsi="SanukLF-Light" w:cs="Arial"/>
          <w:szCs w:val="24"/>
          <w:lang w:val="eu-ES"/>
        </w:rPr>
        <w:t>. “Publikoa hurbiltasunetik interpelatzen duen obra baten aurrean gaude, eszenaratze zintzo</w:t>
      </w:r>
      <w:r w:rsidR="000209DC">
        <w:rPr>
          <w:rFonts w:ascii="SanukLF-Light" w:hAnsi="SanukLF-Light" w:cs="Arial"/>
          <w:szCs w:val="24"/>
          <w:lang w:val="eu-ES"/>
        </w:rPr>
        <w:t>a</w:t>
      </w:r>
      <w:r w:rsidRPr="00E25BFF">
        <w:rPr>
          <w:rFonts w:ascii="SanukLF-Light" w:hAnsi="SanukLF-Light" w:cs="Arial"/>
          <w:szCs w:val="24"/>
          <w:lang w:val="eu-ES"/>
        </w:rPr>
        <w:t xml:space="preserve"> eta garaikidea</w:t>
      </w:r>
      <w:r w:rsidR="000209DC">
        <w:rPr>
          <w:rFonts w:ascii="SanukLF-Light" w:hAnsi="SanukLF-Light" w:cs="Arial"/>
          <w:szCs w:val="24"/>
          <w:lang w:val="eu-ES"/>
        </w:rPr>
        <w:t xml:space="preserve"> duena</w:t>
      </w:r>
      <w:r w:rsidRPr="00E25BFF">
        <w:rPr>
          <w:rFonts w:ascii="SanukLF-Light" w:hAnsi="SanukLF-Light" w:cs="Arial"/>
          <w:szCs w:val="24"/>
          <w:lang w:val="eu-ES"/>
        </w:rPr>
        <w:t>”, nabarmendu dute artistek.</w:t>
      </w:r>
    </w:p>
    <w:p w14:paraId="43587DC4" w14:textId="4D9A9BC0" w:rsidR="0063574B" w:rsidRDefault="0063574B" w:rsidP="00F46E3C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 w:cs="Arial"/>
          <w:szCs w:val="24"/>
        </w:rPr>
      </w:pPr>
    </w:p>
    <w:p w14:paraId="2B77D1ED" w14:textId="245E74AB" w:rsidR="00F46E3C" w:rsidRPr="00D43B79" w:rsidRDefault="00F46E3C" w:rsidP="00F46E3C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 w:cs="Arial"/>
          <w:szCs w:val="24"/>
        </w:rPr>
      </w:pPr>
    </w:p>
    <w:sectPr w:rsidR="00F46E3C" w:rsidRPr="00D43B79" w:rsidSect="006A610F">
      <w:headerReference w:type="default" r:id="rId8"/>
      <w:footerReference w:type="default" r:id="rId9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B0B4" w14:textId="77777777" w:rsidR="001909F1" w:rsidRDefault="001909F1">
      <w:r>
        <w:separator/>
      </w:r>
    </w:p>
  </w:endnote>
  <w:endnote w:type="continuationSeparator" w:id="0">
    <w:p w14:paraId="7C22A568" w14:textId="77777777" w:rsidR="001909F1" w:rsidRDefault="0019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65982139" name="Imagen 1865982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CA7920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3990C01" w14:textId="5CE67B43" w:rsidR="00CB64C8" w:rsidRPr="006D2A85" w:rsidRDefault="000F5A1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  <w:lang w:val="it-IT"/>
      </w:rPr>
    </w:pPr>
    <w:r w:rsidRPr="006D2A85">
      <w:rPr>
        <w:rFonts w:ascii="Sanuk-Medium" w:hAnsi="Sanuk-Medium" w:cs="Arial"/>
        <w:b/>
        <w:sz w:val="20"/>
        <w:szCs w:val="20"/>
        <w:lang w:val="eu-ES"/>
      </w:rPr>
      <w:t>A R K A B I A</w:t>
    </w:r>
    <w:r w:rsidR="00CB64C8" w:rsidRPr="006D2A85">
      <w:rPr>
        <w:rFonts w:ascii="SanukLF-Light" w:hAnsi="SanukLF-Light" w:cs="Arial"/>
        <w:b/>
        <w:sz w:val="20"/>
        <w:szCs w:val="20"/>
        <w:lang w:val="eu-ES"/>
      </w:rPr>
      <w:t xml:space="preserve"> | </w:t>
    </w:r>
    <w:r w:rsidR="006D2A85" w:rsidRPr="006D2A85">
      <w:rPr>
        <w:rFonts w:ascii="SanukLF-Light" w:hAnsi="SanukLF-Light" w:cs="Arial"/>
        <w:sz w:val="20"/>
        <w:szCs w:val="20"/>
        <w:lang w:val="eu-ES"/>
      </w:rPr>
      <w:t>Komunikazioa</w:t>
    </w:r>
    <w:r w:rsidR="00CB64C8" w:rsidRPr="00F46E3C">
      <w:rPr>
        <w:rFonts w:ascii="SanukLF-Light" w:hAnsi="SanukLF-Light" w:cs="Arial"/>
        <w:sz w:val="20"/>
        <w:szCs w:val="20"/>
        <w:lang w:val="pt-BR"/>
      </w:rPr>
      <w:t xml:space="preserve">      </w:t>
    </w:r>
    <w:r w:rsidR="00290F87" w:rsidRPr="00F46E3C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6D2A85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 xml:space="preserve">36 </w:t>
    </w:r>
    <w:r w:rsidR="00290F87" w:rsidRPr="006D2A85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>617 821</w:t>
    </w:r>
    <w:r w:rsidR="00CB64C8" w:rsidRPr="006D2A85">
      <w:rPr>
        <w:rFonts w:ascii="SanukLF-Light" w:eastAsia="Arial Unicode MS" w:hAnsi="SanukLF-Light" w:cs="Arial Unicode MS"/>
        <w:bCs/>
        <w:color w:val="auto"/>
        <w:sz w:val="20"/>
        <w:szCs w:val="20"/>
        <w:lang w:val="it-IT" w:eastAsia="x-none"/>
      </w:rPr>
      <w:t xml:space="preserve">    </w:t>
    </w:r>
    <w:hyperlink r:id="rId2" w:history="1">
      <w:r w:rsidR="00CB64C8" w:rsidRPr="006D2A85">
        <w:rPr>
          <w:rStyle w:val="Hipervnculo"/>
          <w:rFonts w:ascii="SanukLF-Light" w:eastAsia="Arial Unicode MS" w:hAnsi="SanukLF-Light" w:cs="Arial"/>
          <w:color w:val="auto"/>
          <w:sz w:val="20"/>
          <w:szCs w:val="20"/>
          <w:lang w:val="it-IT"/>
        </w:rPr>
        <w:t>comunicacion@fundacionvital.eus</w:t>
      </w:r>
    </w:hyperlink>
    <w:r w:rsidR="00CB64C8" w:rsidRPr="006D2A85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  <w:lang w:val="it-IT"/>
      </w:rPr>
      <w:t xml:space="preserve">     </w:t>
    </w:r>
    <w:r w:rsidRPr="006D2A85">
      <w:rPr>
        <w:rStyle w:val="Hipervnculo"/>
        <w:rFonts w:ascii="SanukLF-Light" w:eastAsia="Arial Unicode MS" w:hAnsi="SanukLF-Light" w:cs="Arial"/>
        <w:color w:val="auto"/>
        <w:sz w:val="20"/>
        <w:szCs w:val="20"/>
        <w:lang w:val="it-IT"/>
      </w:rPr>
      <w:t>www.arkabia.eus</w:t>
    </w:r>
  </w:p>
  <w:p w14:paraId="716E3B75" w14:textId="77777777" w:rsidR="00CB64C8" w:rsidRPr="006D2A85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it-IT"/>
      </w:rPr>
    </w:pPr>
  </w:p>
  <w:p w14:paraId="7026938E" w14:textId="77777777" w:rsidR="009E6157" w:rsidRPr="006D2A85" w:rsidRDefault="009E6157" w:rsidP="00CB64C8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0207" w14:textId="77777777" w:rsidR="001909F1" w:rsidRDefault="001909F1">
      <w:r>
        <w:separator/>
      </w:r>
    </w:p>
  </w:footnote>
  <w:footnote w:type="continuationSeparator" w:id="0">
    <w:p w14:paraId="2ED05DDB" w14:textId="77777777" w:rsidR="001909F1" w:rsidRDefault="0019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1666676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8"/>
  </w:num>
  <w:num w:numId="2" w16cid:durableId="465313471">
    <w:abstractNumId w:val="8"/>
  </w:num>
  <w:num w:numId="3" w16cid:durableId="831800981">
    <w:abstractNumId w:val="17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0"/>
  </w:num>
  <w:num w:numId="6" w16cid:durableId="1010378552">
    <w:abstractNumId w:val="21"/>
  </w:num>
  <w:num w:numId="7" w16cid:durableId="1613781474">
    <w:abstractNumId w:val="1"/>
  </w:num>
  <w:num w:numId="8" w16cid:durableId="2010057362">
    <w:abstractNumId w:val="15"/>
  </w:num>
  <w:num w:numId="9" w16cid:durableId="766004106">
    <w:abstractNumId w:val="13"/>
  </w:num>
  <w:num w:numId="10" w16cid:durableId="1169636526">
    <w:abstractNumId w:val="28"/>
  </w:num>
  <w:num w:numId="11" w16cid:durableId="576865918">
    <w:abstractNumId w:val="30"/>
  </w:num>
  <w:num w:numId="12" w16cid:durableId="59864991">
    <w:abstractNumId w:val="11"/>
  </w:num>
  <w:num w:numId="13" w16cid:durableId="1586185172">
    <w:abstractNumId w:val="23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4"/>
  </w:num>
  <w:num w:numId="17" w16cid:durableId="360324818">
    <w:abstractNumId w:val="4"/>
  </w:num>
  <w:num w:numId="18" w16cid:durableId="1877307694">
    <w:abstractNumId w:val="29"/>
  </w:num>
  <w:num w:numId="19" w16cid:durableId="1719741705">
    <w:abstractNumId w:val="22"/>
  </w:num>
  <w:num w:numId="20" w16cid:durableId="804813754">
    <w:abstractNumId w:val="26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2"/>
  </w:num>
  <w:num w:numId="24" w16cid:durableId="480005334">
    <w:abstractNumId w:val="25"/>
  </w:num>
  <w:num w:numId="25" w16cid:durableId="1319773740">
    <w:abstractNumId w:val="19"/>
  </w:num>
  <w:num w:numId="26" w16cid:durableId="546987774">
    <w:abstractNumId w:val="18"/>
  </w:num>
  <w:num w:numId="27" w16cid:durableId="1778479506">
    <w:abstractNumId w:val="16"/>
  </w:num>
  <w:num w:numId="28" w16cid:durableId="240216079">
    <w:abstractNumId w:val="9"/>
  </w:num>
  <w:num w:numId="29" w16cid:durableId="306324523">
    <w:abstractNumId w:val="20"/>
  </w:num>
  <w:num w:numId="30" w16cid:durableId="1615015167">
    <w:abstractNumId w:val="2"/>
  </w:num>
  <w:num w:numId="31" w16cid:durableId="1304654963">
    <w:abstractNumId w:val="27"/>
  </w:num>
  <w:num w:numId="32" w16cid:durableId="605776430">
    <w:abstractNumId w:val="14"/>
  </w:num>
  <w:num w:numId="33" w16cid:durableId="188765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09DC"/>
    <w:rsid w:val="00023B8D"/>
    <w:rsid w:val="0002424F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A3EF1"/>
    <w:rsid w:val="000A57B7"/>
    <w:rsid w:val="000A6F0E"/>
    <w:rsid w:val="000B1D3A"/>
    <w:rsid w:val="000C1BA6"/>
    <w:rsid w:val="000C7A3A"/>
    <w:rsid w:val="000D1E1C"/>
    <w:rsid w:val="000D7062"/>
    <w:rsid w:val="000E15FD"/>
    <w:rsid w:val="000E57BF"/>
    <w:rsid w:val="000F1900"/>
    <w:rsid w:val="000F5A18"/>
    <w:rsid w:val="000F5DC7"/>
    <w:rsid w:val="00102A6A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100F"/>
    <w:rsid w:val="00175331"/>
    <w:rsid w:val="001755E5"/>
    <w:rsid w:val="00175A49"/>
    <w:rsid w:val="00184A18"/>
    <w:rsid w:val="00185D23"/>
    <w:rsid w:val="001860C7"/>
    <w:rsid w:val="00187EC0"/>
    <w:rsid w:val="00187F7F"/>
    <w:rsid w:val="001903CD"/>
    <w:rsid w:val="001909F1"/>
    <w:rsid w:val="001A0638"/>
    <w:rsid w:val="001A08E7"/>
    <w:rsid w:val="001A43C2"/>
    <w:rsid w:val="001A50F9"/>
    <w:rsid w:val="001A55FE"/>
    <w:rsid w:val="001A7190"/>
    <w:rsid w:val="001A77A1"/>
    <w:rsid w:val="001B1FCF"/>
    <w:rsid w:val="001B4B5E"/>
    <w:rsid w:val="001B751B"/>
    <w:rsid w:val="001C329C"/>
    <w:rsid w:val="001C61E6"/>
    <w:rsid w:val="001D4794"/>
    <w:rsid w:val="001D5C5C"/>
    <w:rsid w:val="001D70A0"/>
    <w:rsid w:val="001E21E1"/>
    <w:rsid w:val="001E3741"/>
    <w:rsid w:val="001E4BC1"/>
    <w:rsid w:val="001E56BE"/>
    <w:rsid w:val="001F092A"/>
    <w:rsid w:val="001F1DFC"/>
    <w:rsid w:val="001F5579"/>
    <w:rsid w:val="001F69CB"/>
    <w:rsid w:val="00207601"/>
    <w:rsid w:val="0021034D"/>
    <w:rsid w:val="002432D5"/>
    <w:rsid w:val="002441D7"/>
    <w:rsid w:val="00245C0F"/>
    <w:rsid w:val="002479D1"/>
    <w:rsid w:val="00261DCE"/>
    <w:rsid w:val="002702E7"/>
    <w:rsid w:val="002743F9"/>
    <w:rsid w:val="002810F0"/>
    <w:rsid w:val="00282621"/>
    <w:rsid w:val="002871FC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23B2"/>
    <w:rsid w:val="00303708"/>
    <w:rsid w:val="00306C61"/>
    <w:rsid w:val="00310275"/>
    <w:rsid w:val="0031151D"/>
    <w:rsid w:val="003154C7"/>
    <w:rsid w:val="00327245"/>
    <w:rsid w:val="00335E04"/>
    <w:rsid w:val="00335F45"/>
    <w:rsid w:val="003364A9"/>
    <w:rsid w:val="00337B6D"/>
    <w:rsid w:val="003417D2"/>
    <w:rsid w:val="003434F2"/>
    <w:rsid w:val="0034566F"/>
    <w:rsid w:val="00346E6C"/>
    <w:rsid w:val="003557DD"/>
    <w:rsid w:val="00357251"/>
    <w:rsid w:val="00362CA0"/>
    <w:rsid w:val="0037087D"/>
    <w:rsid w:val="00370E70"/>
    <w:rsid w:val="003721F3"/>
    <w:rsid w:val="00376054"/>
    <w:rsid w:val="00377543"/>
    <w:rsid w:val="00382B2C"/>
    <w:rsid w:val="003857D6"/>
    <w:rsid w:val="00393709"/>
    <w:rsid w:val="003A7038"/>
    <w:rsid w:val="003B1FB7"/>
    <w:rsid w:val="003B22E6"/>
    <w:rsid w:val="003B4427"/>
    <w:rsid w:val="003B4A09"/>
    <w:rsid w:val="003B7556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70EE"/>
    <w:rsid w:val="003F76ED"/>
    <w:rsid w:val="003F7AAE"/>
    <w:rsid w:val="00400B1E"/>
    <w:rsid w:val="00401FEB"/>
    <w:rsid w:val="004126DB"/>
    <w:rsid w:val="00420C7B"/>
    <w:rsid w:val="00421A20"/>
    <w:rsid w:val="00421BAF"/>
    <w:rsid w:val="00422DCD"/>
    <w:rsid w:val="0042499D"/>
    <w:rsid w:val="0042651B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A1F47"/>
    <w:rsid w:val="004A27E6"/>
    <w:rsid w:val="004B0D8F"/>
    <w:rsid w:val="004B26F8"/>
    <w:rsid w:val="004B3774"/>
    <w:rsid w:val="004C2B9F"/>
    <w:rsid w:val="004D1D9F"/>
    <w:rsid w:val="004F2AD8"/>
    <w:rsid w:val="004F4C7D"/>
    <w:rsid w:val="004F59AD"/>
    <w:rsid w:val="005002FD"/>
    <w:rsid w:val="00500B36"/>
    <w:rsid w:val="005010B7"/>
    <w:rsid w:val="00502CEA"/>
    <w:rsid w:val="00503F94"/>
    <w:rsid w:val="00506D25"/>
    <w:rsid w:val="005117A2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2035"/>
    <w:rsid w:val="00547ACC"/>
    <w:rsid w:val="0055158E"/>
    <w:rsid w:val="00552557"/>
    <w:rsid w:val="00553100"/>
    <w:rsid w:val="005542D9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1810"/>
    <w:rsid w:val="005A37FE"/>
    <w:rsid w:val="005B1175"/>
    <w:rsid w:val="005B5872"/>
    <w:rsid w:val="005B6D7E"/>
    <w:rsid w:val="005D4F33"/>
    <w:rsid w:val="005D5A1B"/>
    <w:rsid w:val="005E34F6"/>
    <w:rsid w:val="005F09C1"/>
    <w:rsid w:val="005F1530"/>
    <w:rsid w:val="00613FC9"/>
    <w:rsid w:val="00620D05"/>
    <w:rsid w:val="006264CD"/>
    <w:rsid w:val="0063574B"/>
    <w:rsid w:val="00635EB1"/>
    <w:rsid w:val="00642739"/>
    <w:rsid w:val="0064323D"/>
    <w:rsid w:val="006504BE"/>
    <w:rsid w:val="00651258"/>
    <w:rsid w:val="006573ED"/>
    <w:rsid w:val="00666926"/>
    <w:rsid w:val="00667C7B"/>
    <w:rsid w:val="00671BCD"/>
    <w:rsid w:val="00675D31"/>
    <w:rsid w:val="00676924"/>
    <w:rsid w:val="00676C7F"/>
    <w:rsid w:val="006833CE"/>
    <w:rsid w:val="006906CB"/>
    <w:rsid w:val="006A04C7"/>
    <w:rsid w:val="006A0B5B"/>
    <w:rsid w:val="006A31DE"/>
    <w:rsid w:val="006A610F"/>
    <w:rsid w:val="006B0511"/>
    <w:rsid w:val="006B2109"/>
    <w:rsid w:val="006B5486"/>
    <w:rsid w:val="006D0975"/>
    <w:rsid w:val="006D0D4A"/>
    <w:rsid w:val="006D2A85"/>
    <w:rsid w:val="006D4B99"/>
    <w:rsid w:val="006D5A8C"/>
    <w:rsid w:val="006E42D0"/>
    <w:rsid w:val="006E5D74"/>
    <w:rsid w:val="006F22CB"/>
    <w:rsid w:val="006F73C3"/>
    <w:rsid w:val="00703AB8"/>
    <w:rsid w:val="00704360"/>
    <w:rsid w:val="007077B7"/>
    <w:rsid w:val="00711C1F"/>
    <w:rsid w:val="00712E80"/>
    <w:rsid w:val="00714751"/>
    <w:rsid w:val="0072074F"/>
    <w:rsid w:val="0072324A"/>
    <w:rsid w:val="00735151"/>
    <w:rsid w:val="0073762F"/>
    <w:rsid w:val="007478F3"/>
    <w:rsid w:val="00751F3E"/>
    <w:rsid w:val="00754592"/>
    <w:rsid w:val="0076070A"/>
    <w:rsid w:val="00760DEB"/>
    <w:rsid w:val="007619E0"/>
    <w:rsid w:val="00762128"/>
    <w:rsid w:val="0077420C"/>
    <w:rsid w:val="00775E29"/>
    <w:rsid w:val="00780EE9"/>
    <w:rsid w:val="007903CC"/>
    <w:rsid w:val="00790CF2"/>
    <w:rsid w:val="007960D3"/>
    <w:rsid w:val="007977D0"/>
    <w:rsid w:val="007B2C72"/>
    <w:rsid w:val="007D6265"/>
    <w:rsid w:val="007D63E1"/>
    <w:rsid w:val="007E1372"/>
    <w:rsid w:val="007E1E7C"/>
    <w:rsid w:val="007F5497"/>
    <w:rsid w:val="007F54D9"/>
    <w:rsid w:val="007F5B68"/>
    <w:rsid w:val="007F68BB"/>
    <w:rsid w:val="0080318B"/>
    <w:rsid w:val="00803B35"/>
    <w:rsid w:val="0080492E"/>
    <w:rsid w:val="00804E9C"/>
    <w:rsid w:val="00805684"/>
    <w:rsid w:val="00805701"/>
    <w:rsid w:val="00806C4F"/>
    <w:rsid w:val="008070A2"/>
    <w:rsid w:val="008073F9"/>
    <w:rsid w:val="008132E3"/>
    <w:rsid w:val="00813A97"/>
    <w:rsid w:val="00813AF4"/>
    <w:rsid w:val="00816C8B"/>
    <w:rsid w:val="008175ED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15AF"/>
    <w:rsid w:val="008A236A"/>
    <w:rsid w:val="008A5E06"/>
    <w:rsid w:val="008A6452"/>
    <w:rsid w:val="008C1D7B"/>
    <w:rsid w:val="008C7A6E"/>
    <w:rsid w:val="008D0C91"/>
    <w:rsid w:val="008D5A64"/>
    <w:rsid w:val="008E18C2"/>
    <w:rsid w:val="008E437C"/>
    <w:rsid w:val="008F518F"/>
    <w:rsid w:val="008F562C"/>
    <w:rsid w:val="00904BAD"/>
    <w:rsid w:val="009079CC"/>
    <w:rsid w:val="00911A57"/>
    <w:rsid w:val="009131AA"/>
    <w:rsid w:val="009139E2"/>
    <w:rsid w:val="00914A5C"/>
    <w:rsid w:val="00916EE1"/>
    <w:rsid w:val="00920C1B"/>
    <w:rsid w:val="0092255E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5DE2"/>
    <w:rsid w:val="00996A04"/>
    <w:rsid w:val="0099737E"/>
    <w:rsid w:val="009B3238"/>
    <w:rsid w:val="009E52AB"/>
    <w:rsid w:val="009E6157"/>
    <w:rsid w:val="009F4949"/>
    <w:rsid w:val="00A046BE"/>
    <w:rsid w:val="00A0542E"/>
    <w:rsid w:val="00A14C64"/>
    <w:rsid w:val="00A2312C"/>
    <w:rsid w:val="00A23650"/>
    <w:rsid w:val="00A26BC5"/>
    <w:rsid w:val="00A4243C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91B03"/>
    <w:rsid w:val="00A94D57"/>
    <w:rsid w:val="00A96FE9"/>
    <w:rsid w:val="00A97AF0"/>
    <w:rsid w:val="00AA2C98"/>
    <w:rsid w:val="00AB083E"/>
    <w:rsid w:val="00AB2FE0"/>
    <w:rsid w:val="00AC0981"/>
    <w:rsid w:val="00AC133D"/>
    <w:rsid w:val="00AD641E"/>
    <w:rsid w:val="00AE5A8B"/>
    <w:rsid w:val="00AF2322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763D"/>
    <w:rsid w:val="00B83E3B"/>
    <w:rsid w:val="00B8702D"/>
    <w:rsid w:val="00B93695"/>
    <w:rsid w:val="00B96A1B"/>
    <w:rsid w:val="00BB45C5"/>
    <w:rsid w:val="00BB7BC2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3214"/>
    <w:rsid w:val="00CB64C8"/>
    <w:rsid w:val="00CB6CA1"/>
    <w:rsid w:val="00CC0CE6"/>
    <w:rsid w:val="00CC122B"/>
    <w:rsid w:val="00CC5AA8"/>
    <w:rsid w:val="00CC77CE"/>
    <w:rsid w:val="00CD1D44"/>
    <w:rsid w:val="00CD2802"/>
    <w:rsid w:val="00CE27C3"/>
    <w:rsid w:val="00CF51F2"/>
    <w:rsid w:val="00D00464"/>
    <w:rsid w:val="00D03FFD"/>
    <w:rsid w:val="00D05B4B"/>
    <w:rsid w:val="00D0731C"/>
    <w:rsid w:val="00D10E30"/>
    <w:rsid w:val="00D12DD3"/>
    <w:rsid w:val="00D1348D"/>
    <w:rsid w:val="00D22857"/>
    <w:rsid w:val="00D253B6"/>
    <w:rsid w:val="00D276AD"/>
    <w:rsid w:val="00D30A42"/>
    <w:rsid w:val="00D33B8D"/>
    <w:rsid w:val="00D43871"/>
    <w:rsid w:val="00D43B79"/>
    <w:rsid w:val="00D501DF"/>
    <w:rsid w:val="00D52993"/>
    <w:rsid w:val="00D552C5"/>
    <w:rsid w:val="00D671D9"/>
    <w:rsid w:val="00D7344C"/>
    <w:rsid w:val="00D74F74"/>
    <w:rsid w:val="00D76F6B"/>
    <w:rsid w:val="00D87FEB"/>
    <w:rsid w:val="00DA0DFB"/>
    <w:rsid w:val="00DA2459"/>
    <w:rsid w:val="00DA74B9"/>
    <w:rsid w:val="00DB06CF"/>
    <w:rsid w:val="00DB0A68"/>
    <w:rsid w:val="00DB1FE6"/>
    <w:rsid w:val="00DE2059"/>
    <w:rsid w:val="00DF1189"/>
    <w:rsid w:val="00DF3E25"/>
    <w:rsid w:val="00E02328"/>
    <w:rsid w:val="00E0661F"/>
    <w:rsid w:val="00E235CB"/>
    <w:rsid w:val="00E23FF1"/>
    <w:rsid w:val="00E25BFF"/>
    <w:rsid w:val="00E30A8E"/>
    <w:rsid w:val="00E364AA"/>
    <w:rsid w:val="00E372E1"/>
    <w:rsid w:val="00E41363"/>
    <w:rsid w:val="00E42ED6"/>
    <w:rsid w:val="00E533D7"/>
    <w:rsid w:val="00E53760"/>
    <w:rsid w:val="00E55421"/>
    <w:rsid w:val="00E569F4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6588"/>
    <w:rsid w:val="00EE152F"/>
    <w:rsid w:val="00EE34E6"/>
    <w:rsid w:val="00EE3575"/>
    <w:rsid w:val="00EE4DE8"/>
    <w:rsid w:val="00EF1802"/>
    <w:rsid w:val="00EF2B7A"/>
    <w:rsid w:val="00EF4044"/>
    <w:rsid w:val="00F01CE9"/>
    <w:rsid w:val="00F117E3"/>
    <w:rsid w:val="00F26C9A"/>
    <w:rsid w:val="00F26FE7"/>
    <w:rsid w:val="00F32BD6"/>
    <w:rsid w:val="00F3708F"/>
    <w:rsid w:val="00F4005A"/>
    <w:rsid w:val="00F46E3C"/>
    <w:rsid w:val="00F53607"/>
    <w:rsid w:val="00F53EC4"/>
    <w:rsid w:val="00F56500"/>
    <w:rsid w:val="00F6189D"/>
    <w:rsid w:val="00F71D2D"/>
    <w:rsid w:val="00F7253A"/>
    <w:rsid w:val="00F83F56"/>
    <w:rsid w:val="00F952DE"/>
    <w:rsid w:val="00FA018B"/>
    <w:rsid w:val="00FA403B"/>
    <w:rsid w:val="00FA4ACF"/>
    <w:rsid w:val="00FB22A7"/>
    <w:rsid w:val="00FB342A"/>
    <w:rsid w:val="00FC4DA6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Fuerte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jasone astola elorriaga</cp:lastModifiedBy>
  <cp:revision>6</cp:revision>
  <cp:lastPrinted>2009-07-27T09:59:00Z</cp:lastPrinted>
  <dcterms:created xsi:type="dcterms:W3CDTF">2026-02-05T09:52:00Z</dcterms:created>
  <dcterms:modified xsi:type="dcterms:W3CDTF">2026-02-05T11:17:00Z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