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342969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342969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06FB2FC" w14:textId="5D5D283A" w:rsidR="00510CE3" w:rsidRPr="0044571B" w:rsidRDefault="006A6459" w:rsidP="00342969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  <w:r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‘</w:t>
      </w:r>
      <w:proofErr w:type="spellStart"/>
      <w:r w:rsidR="00631BFF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KILIMAterioa</w:t>
      </w:r>
      <w:proofErr w:type="spellEnd"/>
      <w:r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’</w:t>
      </w:r>
      <w:r w:rsidR="00631BFF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podrá verse el </w:t>
      </w:r>
      <w:r w:rsidR="00D31BDD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viernes 21 </w:t>
      </w:r>
      <w:r w:rsidR="003A5B1E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e</w:t>
      </w:r>
      <w:r w:rsidR="00E1006C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n</w:t>
      </w:r>
      <w:r w:rsidR="00047A48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Vital Fundazioa Kulturunea</w:t>
      </w:r>
      <w:r w:rsidR="00D31BDD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</w:t>
      </w:r>
      <w:r w:rsidR="0044571B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(19:30 h.)</w:t>
      </w:r>
    </w:p>
    <w:p w14:paraId="4FD507BF" w14:textId="565F0B8C" w:rsidR="00510CE3" w:rsidRPr="00F6790B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679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 </w:t>
      </w:r>
    </w:p>
    <w:p w14:paraId="171E09DD" w14:textId="0C76A9D6" w:rsidR="00510CE3" w:rsidRPr="00C11502" w:rsidRDefault="00631BFF" w:rsidP="00510CE3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</w:pPr>
      <w:r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E</w:t>
      </w:r>
      <w:r w:rsidR="00510CE3" w:rsidRPr="00C11502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l ciclo de Igualdad de Fundación Vital</w:t>
      </w:r>
      <w:r w:rsidR="00D82B7C" w:rsidRPr="00C11502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 </w:t>
      </w:r>
      <w:r w:rsidRPr="00631BFF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explora la experiencia de las mujeres en la menopausia a través de la comedia y </w:t>
      </w:r>
      <w:r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los </w:t>
      </w:r>
      <w:proofErr w:type="spellStart"/>
      <w:r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bertsos</w:t>
      </w:r>
      <w:proofErr w:type="spellEnd"/>
    </w:p>
    <w:p w14:paraId="4CD22A87" w14:textId="314BEEA6" w:rsidR="00510CE3" w:rsidRPr="00F6790B" w:rsidRDefault="00510CE3" w:rsidP="00E1006C">
      <w:pPr>
        <w:autoSpaceDE w:val="0"/>
        <w:autoSpaceDN w:val="0"/>
        <w:adjustRightInd w:val="0"/>
        <w:spacing w:after="0" w:line="5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679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 </w:t>
      </w:r>
    </w:p>
    <w:p w14:paraId="4B6A0B99" w14:textId="57B377AF" w:rsidR="004B1F90" w:rsidRPr="007C44EF" w:rsidRDefault="005A56A6" w:rsidP="00E1006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• </w:t>
      </w:r>
      <w:r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La</w:t>
      </w:r>
      <w:r w:rsidR="003A5B1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s</w:t>
      </w:r>
      <w:r w:rsidR="00E1006C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entrada</w:t>
      </w:r>
      <w:r w:rsidR="003A5B1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s </w:t>
      </w:r>
      <w:r w:rsidR="00D31BDD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(5 €) </w:t>
      </w:r>
      <w:r w:rsidR="003A5B1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pueden adquirirse ya </w:t>
      </w:r>
      <w:r w:rsidR="001F73BD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en la sede de la entidad (Cuchillería, 24) o en www.fundacionvital.eus</w:t>
      </w:r>
    </w:p>
    <w:p w14:paraId="6F8A71EF" w14:textId="77777777" w:rsidR="00FF2732" w:rsidRDefault="00FF2732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AB456CA" w14:textId="77777777" w:rsidR="00342969" w:rsidRPr="007C44EF" w:rsidRDefault="00342969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6D67E56" w14:textId="1B034F51" w:rsidR="001F73BD" w:rsidRDefault="00510CE3" w:rsidP="00817E7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C44E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Vitoria-Gasteiz, </w:t>
      </w:r>
      <w:r w:rsidR="00D31BD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10 de noviembre</w:t>
      </w:r>
      <w:r w:rsidRPr="007C44E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202</w:t>
      </w:r>
      <w:r w:rsidR="004727C1" w:rsidRPr="007C44E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5</w:t>
      </w:r>
      <w:r w:rsidRPr="007C44E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7C44E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D27AF" w:rsidRPr="007C44E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El ciclo de Igualdad de género</w:t>
      </w:r>
      <w:r w:rsidR="004D27AF" w:rsidRPr="007C44E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</w:t>
      </w:r>
      <w:r w:rsidR="004D27AF" w:rsidRPr="007C44E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Fundación Vital</w:t>
      </w:r>
      <w:r w:rsidR="007F1D3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D31BD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afronta su última etapa de este año y, antes de </w:t>
      </w:r>
      <w:r w:rsidR="00BC669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despedirse</w:t>
      </w:r>
      <w:r w:rsidR="00D31BD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en diciembre, explorará la experiencia de las mujeres en </w:t>
      </w:r>
      <w:r w:rsid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menopausia a través de la comedia y los </w:t>
      </w:r>
      <w:proofErr w:type="spellStart"/>
      <w:r w:rsid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bertsos</w:t>
      </w:r>
      <w:proofErr w:type="spellEnd"/>
      <w:r w:rsid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La obra </w:t>
      </w:r>
      <w:r w:rsidR="00AB1EFA" w:rsidRPr="00267DD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‘</w:t>
      </w:r>
      <w:proofErr w:type="spellStart"/>
      <w:r w:rsidR="00AB1EFA" w:rsidRPr="00267DD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KILIMAterioa</w:t>
      </w:r>
      <w:proofErr w:type="spellEnd"/>
      <w:r w:rsidR="00AB1EFA" w:rsidRPr="00267DD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’</w:t>
      </w:r>
      <w:r w:rsid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AB1EFA" w:rsidRP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creación de </w:t>
      </w:r>
      <w:proofErr w:type="spellStart"/>
      <w:r w:rsidR="00AB1EFA" w:rsidRPr="00267DD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Kaitin</w:t>
      </w:r>
      <w:proofErr w:type="spellEnd"/>
      <w:r w:rsidR="00AB1EFA" w:rsidRPr="00267DD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Allende</w:t>
      </w:r>
      <w:r w:rsidR="00AB1EFA" w:rsidRP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ganadora del concurso </w:t>
      </w:r>
      <w:proofErr w:type="spellStart"/>
      <w:r w:rsidR="00AB1EFA" w:rsidRP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Komendialdia</w:t>
      </w:r>
      <w:proofErr w:type="spellEnd"/>
      <w:r w:rsid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podrá verse el viernes 21 de este mes en </w:t>
      </w:r>
      <w:r w:rsidR="009C0812" w:rsidRPr="007C44E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Vital Fundazioa Kulturunea</w:t>
      </w:r>
      <w:r w:rsidR="009C0812" w:rsidRPr="007C44E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(La </w:t>
      </w:r>
      <w:r w:rsidR="009C081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Paz 5, 1ª planta de Dendaraba)</w:t>
      </w:r>
      <w:r w:rsid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</w:t>
      </w:r>
      <w:r w:rsid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La</w:t>
      </w:r>
      <w:r w:rsid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cita</w:t>
      </w:r>
      <w:r w:rsidR="0044571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a las 19:30 horas,</w:t>
      </w:r>
      <w:r w:rsid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es íntegramente en </w:t>
      </w:r>
      <w:r w:rsidR="00AB1EFA" w:rsidRPr="0034296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euskera</w:t>
      </w:r>
      <w:r w:rsid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la</w:t>
      </w:r>
      <w:r w:rsid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 entradas (</w:t>
      </w:r>
      <w:r w:rsidR="00AB1EF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5</w:t>
      </w:r>
      <w:r w:rsid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euros</w:t>
      </w:r>
      <w:r w:rsidR="009C081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)</w:t>
      </w:r>
      <w:r w:rsid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pueden adquirirse ya en </w:t>
      </w:r>
      <w:hyperlink r:id="rId8" w:history="1">
        <w:r w:rsidR="004D190A" w:rsidRPr="004D190A">
          <w:rPr>
            <w:rFonts w:ascii="SanukLF-Light" w:eastAsia="Calibri" w:hAnsi="SanukLF-Light" w:cs="Arial"/>
            <w:bCs/>
            <w:color w:val="auto"/>
            <w:sz w:val="24"/>
            <w:szCs w:val="24"/>
            <w:lang w:val="es-ES_tradnl" w:eastAsia="en-US"/>
          </w:rPr>
          <w:t>www.fundacionvital.eus</w:t>
        </w:r>
      </w:hyperlink>
      <w:r w:rsidR="004D19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o en la sede de la entidad en la Casa del Cordón (Cuchillería, 24)</w:t>
      </w:r>
      <w:r w:rsidR="009C081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54F15FBE" w14:textId="77777777" w:rsidR="001F73BD" w:rsidRDefault="001F73BD" w:rsidP="00817E7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8A808AA" w14:textId="05290CF5" w:rsidR="00655595" w:rsidRDefault="006A6459" w:rsidP="0065559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</w:t>
      </w:r>
      <w:proofErr w:type="spellStart"/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KILIMAterioa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</w:t>
      </w:r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3454F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explora</w:t>
      </w:r>
      <w:r w:rsidR="003454F0" w:rsidRPr="003454F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con humor y sin complejos las transformaciones que vive una mujer al entrar en el climaterio y la menopausia.</w:t>
      </w:r>
      <w:r w:rsidR="003454F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 lo largo de 60 minutos se </w:t>
      </w:r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combinan monólogos y </w:t>
      </w:r>
      <w:proofErr w:type="spellStart"/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bertso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para crear un diálogo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 cerca de </w:t>
      </w:r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la experiencia femenina</w:t>
      </w:r>
      <w:r w:rsidR="00BC669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en este periodo vital</w:t>
      </w:r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En el escenario, cuatro mujeres </w:t>
      </w:r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representan diferentes etapas, abordando </w:t>
      </w:r>
      <w:r w:rsidR="00BC6690" w:rsidRPr="00BC669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los cambios emocionales, la irritabilidad y la búsqueda de equilibrio en esta etapa de la vida</w:t>
      </w:r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La experiencia</w:t>
      </w:r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con juegos e improvisaciones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resulta divertida.</w:t>
      </w:r>
    </w:p>
    <w:p w14:paraId="2E98220C" w14:textId="77777777" w:rsidR="006A6459" w:rsidRDefault="006A6459" w:rsidP="0065559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225C76B" w14:textId="4A6BF488" w:rsidR="00655595" w:rsidRPr="00655595" w:rsidRDefault="006A6459" w:rsidP="0065559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Además de </w:t>
      </w:r>
      <w:proofErr w:type="spellStart"/>
      <w:r w:rsidRPr="00267DD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Kaitin</w:t>
      </w:r>
      <w:proofErr w:type="spellEnd"/>
      <w:r w:rsidRPr="00267DD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Allende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h</w:t>
      </w:r>
      <w:r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umorista y comunicadora, ganadora de premios en el ámbito del </w:t>
      </w:r>
      <w:r w:rsidRPr="00267DD9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s-ES_tradnl" w:eastAsia="en-US"/>
        </w:rPr>
        <w:t xml:space="preserve">stand-up </w:t>
      </w:r>
      <w:proofErr w:type="spellStart"/>
      <w:r w:rsidRPr="00267DD9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s-ES_tradnl" w:eastAsia="en-US"/>
        </w:rPr>
        <w:t>comedy</w:t>
      </w:r>
      <w:proofErr w:type="spellEnd"/>
      <w:r w:rsidR="003454F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protagonizan este espectáculo </w:t>
      </w:r>
      <w:r w:rsidR="009F4D02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Nerea Elustondo</w:t>
      </w:r>
      <w:r w:rsidR="009F4D0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con trayectoria en </w:t>
      </w:r>
      <w:r w:rsidR="003454F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enseñanza y el </w:t>
      </w:r>
      <w:proofErr w:type="spellStart"/>
      <w:r w:rsidR="003454F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bertsolarismo</w:t>
      </w:r>
      <w:proofErr w:type="spellEnd"/>
      <w:r w:rsidR="003454F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e </w:t>
      </w:r>
      <w:r w:rsidR="00655595" w:rsidRPr="00267DD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Irati Anda</w:t>
      </w:r>
      <w:r w:rsidR="003454F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proofErr w:type="spellStart"/>
      <w:r w:rsidR="003454F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b</w:t>
      </w:r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ertsolari</w:t>
      </w:r>
      <w:proofErr w:type="spellEnd"/>
      <w:r w:rsidR="00655595" w:rsidRPr="0065559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conferenciante, activa en el ámbito de la educación y la cultura.</w:t>
      </w:r>
    </w:p>
    <w:p w14:paraId="2E29B1D0" w14:textId="77777777" w:rsidR="00631BFF" w:rsidRDefault="00631BFF" w:rsidP="0065559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109754CD" w14:textId="77777777" w:rsidR="00631BFF" w:rsidRPr="009E3427" w:rsidRDefault="00631BFF" w:rsidP="0065559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sectPr w:rsidR="00631BFF" w:rsidRPr="009E3427" w:rsidSect="00342969">
      <w:headerReference w:type="default" r:id="rId9"/>
      <w:footerReference w:type="default" r:id="rId10"/>
      <w:pgSz w:w="11906" w:h="16838"/>
      <w:pgMar w:top="1702" w:right="1416" w:bottom="1701" w:left="1418" w:header="568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1F63" w14:textId="77777777" w:rsidR="007A2DD5" w:rsidRDefault="007A2DD5">
      <w:r>
        <w:separator/>
      </w:r>
    </w:p>
  </w:endnote>
  <w:endnote w:type="continuationSeparator" w:id="0">
    <w:p w14:paraId="4CEC5B79" w14:textId="77777777" w:rsidR="007A2DD5" w:rsidRDefault="007A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255078148" name="Imagen 1255078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0B50" w14:textId="77777777" w:rsidR="007A2DD5" w:rsidRDefault="007A2DD5">
      <w:r>
        <w:separator/>
      </w:r>
    </w:p>
  </w:footnote>
  <w:footnote w:type="continuationSeparator" w:id="0">
    <w:p w14:paraId="3741C66F" w14:textId="77777777" w:rsidR="007A2DD5" w:rsidRDefault="007A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0EB6091E" wp14:editId="18E32BCE">
          <wp:simplePos x="0" y="0"/>
          <wp:positionH relativeFrom="margin">
            <wp:align>right</wp:align>
          </wp:positionH>
          <wp:positionV relativeFrom="paragraph">
            <wp:posOffset>-8255</wp:posOffset>
          </wp:positionV>
          <wp:extent cx="1717040" cy="542925"/>
          <wp:effectExtent l="0" t="0" r="0" b="0"/>
          <wp:wrapSquare wrapText="bothSides"/>
          <wp:docPr id="1578288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4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9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479542117">
    <w:abstractNumId w:val="10"/>
  </w:num>
  <w:num w:numId="2" w16cid:durableId="1275022556">
    <w:abstractNumId w:val="10"/>
  </w:num>
  <w:num w:numId="3" w16cid:durableId="325592227">
    <w:abstractNumId w:val="23"/>
  </w:num>
  <w:num w:numId="4" w16cid:durableId="209539418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336231435">
    <w:abstractNumId w:val="15"/>
  </w:num>
  <w:num w:numId="6" w16cid:durableId="1668749207">
    <w:abstractNumId w:val="28"/>
  </w:num>
  <w:num w:numId="7" w16cid:durableId="680475252">
    <w:abstractNumId w:val="1"/>
  </w:num>
  <w:num w:numId="8" w16cid:durableId="230315820">
    <w:abstractNumId w:val="21"/>
  </w:num>
  <w:num w:numId="9" w16cid:durableId="1451051515">
    <w:abstractNumId w:val="19"/>
  </w:num>
  <w:num w:numId="10" w16cid:durableId="716511325">
    <w:abstractNumId w:val="35"/>
  </w:num>
  <w:num w:numId="11" w16cid:durableId="882063170">
    <w:abstractNumId w:val="37"/>
  </w:num>
  <w:num w:numId="12" w16cid:durableId="1660815069">
    <w:abstractNumId w:val="16"/>
  </w:num>
  <w:num w:numId="13" w16cid:durableId="416484617">
    <w:abstractNumId w:val="30"/>
  </w:num>
  <w:num w:numId="14" w16cid:durableId="1289821657">
    <w:abstractNumId w:val="3"/>
  </w:num>
  <w:num w:numId="15" w16cid:durableId="1484274389">
    <w:abstractNumId w:val="3"/>
  </w:num>
  <w:num w:numId="16" w16cid:durableId="1637183304">
    <w:abstractNumId w:val="31"/>
  </w:num>
  <w:num w:numId="17" w16cid:durableId="1912035620">
    <w:abstractNumId w:val="4"/>
  </w:num>
  <w:num w:numId="18" w16cid:durableId="1178732886">
    <w:abstractNumId w:val="36"/>
  </w:num>
  <w:num w:numId="19" w16cid:durableId="1294364591">
    <w:abstractNumId w:val="29"/>
  </w:num>
  <w:num w:numId="20" w16cid:durableId="639968429">
    <w:abstractNumId w:val="33"/>
  </w:num>
  <w:num w:numId="21" w16cid:durableId="1775053880">
    <w:abstractNumId w:val="8"/>
  </w:num>
  <w:num w:numId="22" w16cid:durableId="55709654">
    <w:abstractNumId w:val="6"/>
  </w:num>
  <w:num w:numId="23" w16cid:durableId="1320034858">
    <w:abstractNumId w:val="17"/>
  </w:num>
  <w:num w:numId="24" w16cid:durableId="417020303">
    <w:abstractNumId w:val="32"/>
  </w:num>
  <w:num w:numId="25" w16cid:durableId="1108281826">
    <w:abstractNumId w:val="25"/>
  </w:num>
  <w:num w:numId="26" w16cid:durableId="1481917960">
    <w:abstractNumId w:val="24"/>
  </w:num>
  <w:num w:numId="27" w16cid:durableId="746879782">
    <w:abstractNumId w:val="22"/>
  </w:num>
  <w:num w:numId="28" w16cid:durableId="1249121069">
    <w:abstractNumId w:val="12"/>
  </w:num>
  <w:num w:numId="29" w16cid:durableId="634331191">
    <w:abstractNumId w:val="26"/>
  </w:num>
  <w:num w:numId="30" w16cid:durableId="112411678">
    <w:abstractNumId w:val="2"/>
  </w:num>
  <w:num w:numId="31" w16cid:durableId="1516771081">
    <w:abstractNumId w:val="34"/>
  </w:num>
  <w:num w:numId="32" w16cid:durableId="896165222">
    <w:abstractNumId w:val="5"/>
  </w:num>
  <w:num w:numId="33" w16cid:durableId="380519597">
    <w:abstractNumId w:val="11"/>
  </w:num>
  <w:num w:numId="34" w16cid:durableId="1124540350">
    <w:abstractNumId w:val="14"/>
  </w:num>
  <w:num w:numId="35" w16cid:durableId="2114087781">
    <w:abstractNumId w:val="27"/>
  </w:num>
  <w:num w:numId="36" w16cid:durableId="1529180440">
    <w:abstractNumId w:val="13"/>
  </w:num>
  <w:num w:numId="37" w16cid:durableId="1616905643">
    <w:abstractNumId w:val="18"/>
  </w:num>
  <w:num w:numId="38" w16cid:durableId="66615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85913828">
    <w:abstractNumId w:val="20"/>
  </w:num>
  <w:num w:numId="40" w16cid:durableId="1785996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92388"/>
    <w:rsid w:val="000962BF"/>
    <w:rsid w:val="000A02C2"/>
    <w:rsid w:val="000A26E1"/>
    <w:rsid w:val="000A3EF1"/>
    <w:rsid w:val="000B19E6"/>
    <w:rsid w:val="000B24FA"/>
    <w:rsid w:val="000B3348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434AA"/>
    <w:rsid w:val="0014480F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3A28"/>
    <w:rsid w:val="003261C2"/>
    <w:rsid w:val="00326618"/>
    <w:rsid w:val="00333DD9"/>
    <w:rsid w:val="00335E04"/>
    <w:rsid w:val="003364A9"/>
    <w:rsid w:val="00336732"/>
    <w:rsid w:val="00337B6D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CB0"/>
    <w:rsid w:val="003F20DE"/>
    <w:rsid w:val="003F34CF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4571B"/>
    <w:rsid w:val="00451D38"/>
    <w:rsid w:val="004576D7"/>
    <w:rsid w:val="00457D33"/>
    <w:rsid w:val="00460AEA"/>
    <w:rsid w:val="00464440"/>
    <w:rsid w:val="00465860"/>
    <w:rsid w:val="00465B3D"/>
    <w:rsid w:val="00467695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4020E"/>
    <w:rsid w:val="00542035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2739"/>
    <w:rsid w:val="0064323D"/>
    <w:rsid w:val="00655595"/>
    <w:rsid w:val="006612D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5869"/>
    <w:rsid w:val="006A6459"/>
    <w:rsid w:val="006B2109"/>
    <w:rsid w:val="006B5486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77B7"/>
    <w:rsid w:val="00712E80"/>
    <w:rsid w:val="0072074F"/>
    <w:rsid w:val="0072324A"/>
    <w:rsid w:val="00731FE9"/>
    <w:rsid w:val="00735151"/>
    <w:rsid w:val="00743E22"/>
    <w:rsid w:val="007444DA"/>
    <w:rsid w:val="00744910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305B"/>
    <w:rsid w:val="00AE4604"/>
    <w:rsid w:val="00AE4BCA"/>
    <w:rsid w:val="00AE5A8B"/>
    <w:rsid w:val="00AF039D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3D0E"/>
    <w:rsid w:val="00C34820"/>
    <w:rsid w:val="00C35979"/>
    <w:rsid w:val="00C40987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607C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225B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3607"/>
    <w:rsid w:val="00F53EC4"/>
    <w:rsid w:val="00F6293B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4A37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2BF7-AC96-4262-8C76-21839571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7</TotalTime>
  <Pages>1</Pages>
  <Words>290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2020-07-03T08:04:00Z</cp:lastPrinted>
  <dcterms:created xsi:type="dcterms:W3CDTF">2025-11-07T07:35:00Z</dcterms:created>
  <dcterms:modified xsi:type="dcterms:W3CDTF">2025-11-07T08:37:00Z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