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ACCF" w14:textId="77777777" w:rsidR="00477BAD" w:rsidRPr="0078433F" w:rsidRDefault="00F3708F" w:rsidP="00F3708F">
      <w:pPr>
        <w:shd w:val="clear" w:color="auto" w:fill="D9D9D9" w:themeFill="background1" w:themeFillShade="D9"/>
        <w:tabs>
          <w:tab w:val="left" w:pos="2130"/>
          <w:tab w:val="center" w:pos="4536"/>
        </w:tabs>
        <w:jc w:val="left"/>
        <w:rPr>
          <w:rFonts w:ascii="Sanuk-Medium" w:hAnsi="Sanuk-Medium"/>
          <w:b/>
          <w:sz w:val="24"/>
          <w:szCs w:val="24"/>
        </w:rPr>
      </w:pPr>
      <w:r w:rsidRPr="00E30A8E">
        <w:rPr>
          <w:rFonts w:ascii="Sanuk-Medium" w:hAnsi="Sanuk-Medium"/>
          <w:b/>
          <w:sz w:val="24"/>
          <w:szCs w:val="24"/>
        </w:rPr>
        <w:tab/>
      </w:r>
      <w:r w:rsidRPr="00E30A8E">
        <w:rPr>
          <w:rFonts w:ascii="Sanuk-Medium" w:hAnsi="Sanuk-Medium"/>
          <w:b/>
          <w:sz w:val="24"/>
          <w:szCs w:val="24"/>
        </w:rPr>
        <w:tab/>
      </w:r>
      <w:r w:rsidR="002702E7" w:rsidRPr="0078433F">
        <w:rPr>
          <w:rFonts w:ascii="Sanuk-Medium" w:hAnsi="Sanuk-Medium"/>
          <w:b/>
          <w:sz w:val="24"/>
          <w:szCs w:val="24"/>
        </w:rPr>
        <w:t>nota de prensa</w:t>
      </w:r>
    </w:p>
    <w:p w14:paraId="6C89D2A6" w14:textId="77777777" w:rsidR="0017208E" w:rsidRDefault="0017208E" w:rsidP="000623EC">
      <w:pPr>
        <w:pStyle w:val="Textoindependiente3"/>
        <w:tabs>
          <w:tab w:val="left" w:pos="10161"/>
        </w:tabs>
        <w:spacing w:line="300" w:lineRule="exact"/>
        <w:ind w:right="-1"/>
        <w:jc w:val="center"/>
        <w:rPr>
          <w:rFonts w:ascii="SanukLF-Light" w:eastAsia="Calibri" w:hAnsi="SanukLF-Light" w:cs="Arial"/>
          <w:b/>
          <w:bCs/>
          <w:sz w:val="24"/>
          <w:szCs w:val="24"/>
          <w:lang w:val="es-ES"/>
        </w:rPr>
      </w:pPr>
    </w:p>
    <w:p w14:paraId="129FD1CD" w14:textId="7A536655" w:rsidR="003D4A24" w:rsidRDefault="00F73105" w:rsidP="000623EC">
      <w:pPr>
        <w:pStyle w:val="Textoindependiente3"/>
        <w:tabs>
          <w:tab w:val="left" w:pos="10161"/>
        </w:tabs>
        <w:spacing w:line="300" w:lineRule="exact"/>
        <w:ind w:right="-1"/>
        <w:jc w:val="center"/>
        <w:rPr>
          <w:rFonts w:ascii="SanukLF-Light" w:eastAsia="Calibri" w:hAnsi="SanukLF-Light" w:cs="Arial"/>
          <w:b/>
          <w:bCs/>
          <w:sz w:val="24"/>
          <w:szCs w:val="24"/>
          <w:lang w:val="es-ES"/>
        </w:rPr>
      </w:pPr>
      <w:r>
        <w:rPr>
          <w:rFonts w:ascii="SanukLF-Light" w:eastAsia="Calibri" w:hAnsi="SanukLF-Light" w:cs="Arial"/>
          <w:b/>
          <w:bCs/>
          <w:sz w:val="24"/>
          <w:szCs w:val="24"/>
          <w:lang w:val="es-ES"/>
        </w:rPr>
        <w:t xml:space="preserve">Esta </w:t>
      </w:r>
      <w:r w:rsidR="00D114BB">
        <w:rPr>
          <w:rFonts w:ascii="SanukLF-Light" w:eastAsia="Calibri" w:hAnsi="SanukLF-Light" w:cs="Arial"/>
          <w:b/>
          <w:bCs/>
          <w:sz w:val="24"/>
          <w:szCs w:val="24"/>
          <w:lang w:val="es-ES"/>
        </w:rPr>
        <w:t>X</w:t>
      </w:r>
      <w:r w:rsidR="00367BA3">
        <w:rPr>
          <w:rFonts w:ascii="SanukLF-Light" w:eastAsia="Calibri" w:hAnsi="SanukLF-Light" w:cs="Arial"/>
          <w:b/>
          <w:bCs/>
          <w:sz w:val="24"/>
          <w:szCs w:val="24"/>
          <w:lang w:val="es-ES"/>
        </w:rPr>
        <w:t>IX</w:t>
      </w:r>
      <w:r w:rsidR="00D114BB">
        <w:rPr>
          <w:rFonts w:ascii="SanukLF-Light" w:eastAsia="Calibri" w:hAnsi="SanukLF-Light" w:cs="Arial"/>
          <w:b/>
          <w:bCs/>
          <w:sz w:val="24"/>
          <w:szCs w:val="24"/>
          <w:lang w:val="es-ES"/>
        </w:rPr>
        <w:t xml:space="preserve"> </w:t>
      </w:r>
      <w:r w:rsidR="00B87053">
        <w:rPr>
          <w:rFonts w:ascii="SanukLF-Light" w:eastAsia="Calibri" w:hAnsi="SanukLF-Light" w:cs="Arial"/>
          <w:b/>
          <w:bCs/>
          <w:sz w:val="24"/>
          <w:szCs w:val="24"/>
          <w:lang w:val="es-ES"/>
        </w:rPr>
        <w:t xml:space="preserve">edición llevará </w:t>
      </w:r>
      <w:r w:rsidR="00B87053" w:rsidRPr="00B87053">
        <w:rPr>
          <w:rFonts w:ascii="SanukLF-Light" w:eastAsia="Calibri" w:hAnsi="SanukLF-Light" w:cs="Arial"/>
          <w:b/>
          <w:bCs/>
          <w:sz w:val="24"/>
          <w:szCs w:val="24"/>
          <w:lang w:val="es-ES"/>
        </w:rPr>
        <w:t xml:space="preserve">106 actuaciones </w:t>
      </w:r>
      <w:r w:rsidR="003D4A24">
        <w:rPr>
          <w:rFonts w:ascii="SanukLF-Light" w:eastAsia="Calibri" w:hAnsi="SanukLF-Light" w:cs="Arial"/>
          <w:b/>
          <w:bCs/>
          <w:sz w:val="24"/>
          <w:szCs w:val="24"/>
          <w:lang w:val="es-ES"/>
        </w:rPr>
        <w:t>a 69 localidades de Alava y Treviño</w:t>
      </w:r>
    </w:p>
    <w:p w14:paraId="7DB73921" w14:textId="77777777" w:rsidR="003D4A24" w:rsidRPr="001F4513" w:rsidRDefault="003D4A24" w:rsidP="00EC1888">
      <w:pPr>
        <w:pStyle w:val="Textosinformato"/>
        <w:spacing w:line="276" w:lineRule="auto"/>
        <w:jc w:val="center"/>
        <w:rPr>
          <w:rFonts w:ascii="Sanuk-Medium" w:hAnsi="Sanuk-Medium" w:cstheme="minorHAnsi"/>
          <w:color w:val="003366"/>
          <w:sz w:val="22"/>
          <w:szCs w:val="22"/>
        </w:rPr>
      </w:pPr>
    </w:p>
    <w:p w14:paraId="4B940704" w14:textId="16D4BC95" w:rsidR="006A3087" w:rsidRPr="004460EA" w:rsidRDefault="004460EA" w:rsidP="00EC1888">
      <w:pPr>
        <w:pStyle w:val="Textosinformato"/>
        <w:spacing w:line="276" w:lineRule="auto"/>
        <w:jc w:val="center"/>
        <w:rPr>
          <w:rFonts w:ascii="Sanuk-Medium" w:hAnsi="Sanuk-Medium" w:cstheme="minorHAnsi"/>
          <w:b/>
          <w:bCs/>
          <w:color w:val="003366"/>
          <w:sz w:val="40"/>
          <w:szCs w:val="40"/>
        </w:rPr>
      </w:pPr>
      <w:r w:rsidRPr="004460EA">
        <w:rPr>
          <w:rFonts w:ascii="Sanuk-Medium" w:hAnsi="Sanuk-Medium" w:cstheme="minorHAnsi"/>
          <w:b/>
          <w:bCs/>
          <w:color w:val="003366"/>
          <w:sz w:val="40"/>
          <w:szCs w:val="40"/>
        </w:rPr>
        <w:t xml:space="preserve"> </w:t>
      </w:r>
      <w:r w:rsidR="00F77007">
        <w:rPr>
          <w:rFonts w:ascii="Sanuk-Medium" w:hAnsi="Sanuk-Medium" w:cstheme="minorHAnsi"/>
          <w:b/>
          <w:bCs/>
          <w:color w:val="003366"/>
          <w:sz w:val="40"/>
          <w:szCs w:val="40"/>
        </w:rPr>
        <w:t xml:space="preserve">Los coros </w:t>
      </w:r>
      <w:r w:rsidR="0017208E">
        <w:rPr>
          <w:rFonts w:ascii="Sanuk-Medium" w:hAnsi="Sanuk-Medium" w:cstheme="minorHAnsi"/>
          <w:b/>
          <w:bCs/>
          <w:color w:val="003366"/>
          <w:sz w:val="40"/>
          <w:szCs w:val="40"/>
        </w:rPr>
        <w:t>protagonizan</w:t>
      </w:r>
      <w:r w:rsidR="00F77007">
        <w:rPr>
          <w:rFonts w:ascii="Sanuk-Medium" w:hAnsi="Sanuk-Medium" w:cstheme="minorHAnsi"/>
          <w:b/>
          <w:bCs/>
          <w:color w:val="003366"/>
          <w:sz w:val="40"/>
          <w:szCs w:val="40"/>
        </w:rPr>
        <w:t xml:space="preserve"> el primer fin de semana de septiembre de </w:t>
      </w:r>
      <w:r w:rsidR="00EE0E27" w:rsidRPr="004460EA">
        <w:rPr>
          <w:rFonts w:ascii="Sanuk-Medium" w:hAnsi="Sanuk-Medium" w:cstheme="minorHAnsi"/>
          <w:b/>
          <w:bCs/>
          <w:color w:val="003366"/>
          <w:sz w:val="40"/>
          <w:szCs w:val="40"/>
        </w:rPr>
        <w:t>‘</w:t>
      </w:r>
      <w:r w:rsidR="00BA1178" w:rsidRPr="004460EA">
        <w:rPr>
          <w:rFonts w:ascii="Sanuk-Medium" w:hAnsi="Sanuk-Medium" w:cstheme="minorHAnsi"/>
          <w:b/>
          <w:bCs/>
          <w:color w:val="003366"/>
          <w:sz w:val="40"/>
          <w:szCs w:val="40"/>
        </w:rPr>
        <w:t>Vital por Álava</w:t>
      </w:r>
      <w:r w:rsidR="00EE0E27" w:rsidRPr="004460EA">
        <w:rPr>
          <w:rFonts w:ascii="Sanuk-Medium" w:hAnsi="Sanuk-Medium" w:cstheme="minorHAnsi"/>
          <w:b/>
          <w:bCs/>
          <w:color w:val="003366"/>
          <w:sz w:val="40"/>
          <w:szCs w:val="40"/>
        </w:rPr>
        <w:t>’</w:t>
      </w:r>
      <w:r w:rsidR="00505001" w:rsidRPr="004460EA">
        <w:rPr>
          <w:rFonts w:ascii="Sanuk-Medium" w:hAnsi="Sanuk-Medium" w:cstheme="minorHAnsi"/>
          <w:b/>
          <w:bCs/>
          <w:color w:val="003366"/>
          <w:sz w:val="40"/>
          <w:szCs w:val="40"/>
        </w:rPr>
        <w:t xml:space="preserve"> </w:t>
      </w:r>
    </w:p>
    <w:p w14:paraId="352F3809" w14:textId="77777777" w:rsidR="00BC175D" w:rsidRDefault="00BC175D" w:rsidP="00BC175D">
      <w:pPr>
        <w:pStyle w:val="Textosinformato"/>
        <w:spacing w:line="320" w:lineRule="exact"/>
        <w:jc w:val="center"/>
        <w:rPr>
          <w:rFonts w:ascii="Sanuk-Medium" w:hAnsi="Sanuk-Medium" w:cstheme="minorHAnsi"/>
          <w:color w:val="003366"/>
          <w:sz w:val="40"/>
          <w:szCs w:val="40"/>
        </w:rPr>
      </w:pPr>
    </w:p>
    <w:p w14:paraId="501BD394" w14:textId="46F41F6F" w:rsidR="00CB11AB" w:rsidRDefault="000C3773" w:rsidP="00B049FF">
      <w:pPr>
        <w:autoSpaceDE w:val="0"/>
        <w:autoSpaceDN w:val="0"/>
        <w:adjustRightInd w:val="0"/>
        <w:spacing w:after="0" w:line="300" w:lineRule="exact"/>
        <w:ind w:left="708"/>
        <w:rPr>
          <w:rFonts w:ascii="SanukLF-Light" w:hAnsi="SanukLF-Light" w:cs="Arial"/>
          <w:b/>
          <w:color w:val="auto"/>
          <w:sz w:val="24"/>
          <w:szCs w:val="24"/>
          <w:lang w:val="es-ES_tradnl"/>
        </w:rPr>
      </w:pPr>
      <w:r w:rsidRPr="0078433F">
        <w:rPr>
          <w:rFonts w:ascii="SanukLF-Light" w:hAnsi="SanukLF-Light" w:cs="Arial"/>
          <w:b/>
          <w:color w:val="0000FF"/>
          <w:sz w:val="32"/>
          <w:szCs w:val="32"/>
        </w:rPr>
        <w:t>•</w:t>
      </w:r>
      <w:r w:rsidRPr="0078433F">
        <w:rPr>
          <w:rFonts w:ascii="SanukLF-Light" w:hAnsi="SanukLF-Light" w:cs="Arial"/>
          <w:b/>
          <w:color w:val="C62128"/>
          <w:sz w:val="32"/>
          <w:szCs w:val="32"/>
        </w:rPr>
        <w:t xml:space="preserve"> </w:t>
      </w:r>
      <w:r w:rsidR="009C7C3E">
        <w:rPr>
          <w:rFonts w:ascii="SanukLF-Light" w:eastAsia="Calibri" w:hAnsi="SanukLF-Light" w:cs="Arial"/>
          <w:bCs/>
          <w:color w:val="auto"/>
          <w:sz w:val="24"/>
          <w:szCs w:val="24"/>
          <w:lang w:val="es-ES_tradnl" w:eastAsia="en-US"/>
        </w:rPr>
        <w:t xml:space="preserve">Destacan las actuaciones de la </w:t>
      </w:r>
      <w:r w:rsidR="00B049FF">
        <w:rPr>
          <w:rFonts w:ascii="SanukLF-Light" w:eastAsia="Calibri" w:hAnsi="SanukLF-Light" w:cs="Arial"/>
          <w:bCs/>
          <w:color w:val="auto"/>
          <w:sz w:val="24"/>
          <w:szCs w:val="24"/>
          <w:lang w:val="es-ES_tradnl" w:eastAsia="en-US"/>
        </w:rPr>
        <w:t>‘</w:t>
      </w:r>
      <w:r w:rsidR="009C7C3E">
        <w:rPr>
          <w:rFonts w:ascii="SanukLF-Light" w:eastAsia="Calibri" w:hAnsi="SanukLF-Light" w:cs="Arial"/>
          <w:bCs/>
          <w:color w:val="auto"/>
          <w:sz w:val="24"/>
          <w:szCs w:val="24"/>
          <w:lang w:val="es-ES_tradnl" w:eastAsia="en-US"/>
        </w:rPr>
        <w:t>Manuel Irad</w:t>
      </w:r>
      <w:r w:rsidR="00B049FF">
        <w:rPr>
          <w:rFonts w:ascii="SanukLF-Light" w:eastAsia="Calibri" w:hAnsi="SanukLF-Light" w:cs="Arial"/>
          <w:bCs/>
          <w:color w:val="auto"/>
          <w:sz w:val="24"/>
          <w:szCs w:val="24"/>
          <w:lang w:val="es-ES_tradnl" w:eastAsia="en-US"/>
        </w:rPr>
        <w:t>i</w:t>
      </w:r>
      <w:r w:rsidR="009C7C3E">
        <w:rPr>
          <w:rFonts w:ascii="SanukLF-Light" w:eastAsia="Calibri" w:hAnsi="SanukLF-Light" w:cs="Arial"/>
          <w:bCs/>
          <w:color w:val="auto"/>
          <w:sz w:val="24"/>
          <w:szCs w:val="24"/>
          <w:lang w:val="es-ES_tradnl" w:eastAsia="en-US"/>
        </w:rPr>
        <w:t>er</w:t>
      </w:r>
      <w:r w:rsidR="00B049FF">
        <w:rPr>
          <w:rFonts w:ascii="SanukLF-Light" w:eastAsia="Calibri" w:hAnsi="SanukLF-Light" w:cs="Arial"/>
          <w:bCs/>
          <w:color w:val="auto"/>
          <w:sz w:val="24"/>
          <w:szCs w:val="24"/>
          <w:lang w:val="es-ES_tradnl" w:eastAsia="en-US"/>
        </w:rPr>
        <w:t xml:space="preserve">’ (La Puebla de </w:t>
      </w:r>
      <w:proofErr w:type="spellStart"/>
      <w:r w:rsidR="00B049FF">
        <w:rPr>
          <w:rFonts w:ascii="SanukLF-Light" w:eastAsia="Calibri" w:hAnsi="SanukLF-Light" w:cs="Arial"/>
          <w:bCs/>
          <w:color w:val="auto"/>
          <w:sz w:val="24"/>
          <w:szCs w:val="24"/>
          <w:lang w:val="es-ES_tradnl" w:eastAsia="en-US"/>
        </w:rPr>
        <w:t>Arganzón</w:t>
      </w:r>
      <w:proofErr w:type="spellEnd"/>
      <w:r w:rsidR="00B049FF">
        <w:rPr>
          <w:rFonts w:ascii="SanukLF-Light" w:eastAsia="Calibri" w:hAnsi="SanukLF-Light" w:cs="Arial"/>
          <w:bCs/>
          <w:color w:val="auto"/>
          <w:sz w:val="24"/>
          <w:szCs w:val="24"/>
          <w:lang w:val="es-ES_tradnl" w:eastAsia="en-US"/>
        </w:rPr>
        <w:t>)</w:t>
      </w:r>
      <w:r w:rsidR="009C7C3E">
        <w:rPr>
          <w:rFonts w:ascii="SanukLF-Light" w:eastAsia="Calibri" w:hAnsi="SanukLF-Light" w:cs="Arial"/>
          <w:bCs/>
          <w:color w:val="auto"/>
          <w:sz w:val="24"/>
          <w:szCs w:val="24"/>
          <w:lang w:val="es-ES_tradnl" w:eastAsia="en-US"/>
        </w:rPr>
        <w:t xml:space="preserve"> y Sam</w:t>
      </w:r>
      <w:r w:rsidR="00B049FF">
        <w:rPr>
          <w:rFonts w:ascii="SanukLF-Light" w:eastAsia="Calibri" w:hAnsi="SanukLF-Light" w:cs="Arial"/>
          <w:bCs/>
          <w:color w:val="auto"/>
          <w:sz w:val="24"/>
          <w:szCs w:val="24"/>
          <w:lang w:val="es-ES_tradnl" w:eastAsia="en-US"/>
        </w:rPr>
        <w:t>aniego (Labastida) junto a ‘</w:t>
      </w:r>
      <w:proofErr w:type="spellStart"/>
      <w:r w:rsidR="00B049FF">
        <w:rPr>
          <w:rFonts w:ascii="SanukLF-Light" w:eastAsia="Calibri" w:hAnsi="SanukLF-Light" w:cs="Arial"/>
          <w:bCs/>
          <w:color w:val="auto"/>
          <w:sz w:val="24"/>
          <w:szCs w:val="24"/>
          <w:lang w:val="es-ES_tradnl" w:eastAsia="en-US"/>
        </w:rPr>
        <w:t>Joyful</w:t>
      </w:r>
      <w:proofErr w:type="spellEnd"/>
      <w:r w:rsidR="00B049FF">
        <w:rPr>
          <w:rFonts w:ascii="SanukLF-Light" w:eastAsia="Calibri" w:hAnsi="SanukLF-Light" w:cs="Arial"/>
          <w:bCs/>
          <w:color w:val="auto"/>
          <w:sz w:val="24"/>
          <w:szCs w:val="24"/>
          <w:lang w:val="es-ES_tradnl" w:eastAsia="en-US"/>
        </w:rPr>
        <w:t xml:space="preserve"> góspel </w:t>
      </w:r>
      <w:proofErr w:type="spellStart"/>
      <w:r w:rsidR="00B049FF">
        <w:rPr>
          <w:rFonts w:ascii="SanukLF-Light" w:eastAsia="Calibri" w:hAnsi="SanukLF-Light" w:cs="Arial"/>
          <w:bCs/>
          <w:color w:val="auto"/>
          <w:sz w:val="24"/>
          <w:szCs w:val="24"/>
          <w:lang w:val="es-ES_tradnl" w:eastAsia="en-US"/>
        </w:rPr>
        <w:t>choir</w:t>
      </w:r>
      <w:proofErr w:type="spellEnd"/>
      <w:r w:rsidR="00B049FF">
        <w:rPr>
          <w:rFonts w:ascii="SanukLF-Light" w:eastAsia="Calibri" w:hAnsi="SanukLF-Light" w:cs="Arial"/>
          <w:bCs/>
          <w:color w:val="auto"/>
          <w:sz w:val="24"/>
          <w:szCs w:val="24"/>
          <w:lang w:val="es-ES_tradnl" w:eastAsia="en-US"/>
        </w:rPr>
        <w:t>’ (Z</w:t>
      </w:r>
      <w:r w:rsidR="009C7C3E">
        <w:rPr>
          <w:rFonts w:ascii="SanukLF-Light" w:eastAsia="Calibri" w:hAnsi="SanukLF-Light" w:cs="Arial"/>
          <w:bCs/>
          <w:color w:val="auto"/>
          <w:sz w:val="24"/>
          <w:szCs w:val="24"/>
          <w:lang w:val="es-ES_tradnl" w:eastAsia="en-US"/>
        </w:rPr>
        <w:t>ambrana</w:t>
      </w:r>
      <w:r w:rsidR="00B049FF">
        <w:rPr>
          <w:rFonts w:ascii="SanukLF-Light" w:eastAsia="Calibri" w:hAnsi="SanukLF-Light" w:cs="Arial"/>
          <w:bCs/>
          <w:color w:val="auto"/>
          <w:sz w:val="24"/>
          <w:szCs w:val="24"/>
          <w:lang w:val="es-ES_tradnl" w:eastAsia="en-US"/>
        </w:rPr>
        <w:t>) y ‘Amalur</w:t>
      </w:r>
      <w:r w:rsidR="0017208E">
        <w:rPr>
          <w:rFonts w:ascii="SanukLF-Light" w:eastAsia="Calibri" w:hAnsi="SanukLF-Light" w:cs="Arial"/>
          <w:bCs/>
          <w:color w:val="auto"/>
          <w:sz w:val="24"/>
          <w:szCs w:val="24"/>
          <w:lang w:val="es-ES_tradnl" w:eastAsia="en-US"/>
        </w:rPr>
        <w:t>’</w:t>
      </w:r>
      <w:r w:rsidR="00B049FF">
        <w:rPr>
          <w:rFonts w:ascii="SanukLF-Light" w:eastAsia="Calibri" w:hAnsi="SanukLF-Light" w:cs="Arial"/>
          <w:bCs/>
          <w:color w:val="auto"/>
          <w:sz w:val="24"/>
          <w:szCs w:val="24"/>
          <w:lang w:val="es-ES_tradnl" w:eastAsia="en-US"/>
        </w:rPr>
        <w:t xml:space="preserve"> (</w:t>
      </w:r>
      <w:proofErr w:type="spellStart"/>
      <w:r w:rsidR="009C7C3E">
        <w:rPr>
          <w:rFonts w:ascii="SanukLF-Light" w:eastAsia="Calibri" w:hAnsi="SanukLF-Light" w:cs="Arial"/>
          <w:bCs/>
          <w:color w:val="auto"/>
          <w:sz w:val="24"/>
          <w:szCs w:val="24"/>
          <w:lang w:val="es-ES_tradnl" w:eastAsia="en-US"/>
        </w:rPr>
        <w:t>Berantevilla</w:t>
      </w:r>
      <w:proofErr w:type="spellEnd"/>
      <w:r w:rsidR="00B049FF">
        <w:rPr>
          <w:rFonts w:ascii="SanukLF-Light" w:eastAsia="Calibri" w:hAnsi="SanukLF-Light" w:cs="Arial"/>
          <w:bCs/>
          <w:color w:val="auto"/>
          <w:sz w:val="24"/>
          <w:szCs w:val="24"/>
          <w:lang w:val="es-ES_tradnl" w:eastAsia="en-US"/>
        </w:rPr>
        <w:t>)</w:t>
      </w:r>
    </w:p>
    <w:p w14:paraId="5690BF63" w14:textId="77777777" w:rsidR="00CB11AB" w:rsidRDefault="00CB11AB" w:rsidP="00CB11AB">
      <w:pPr>
        <w:autoSpaceDE w:val="0"/>
        <w:autoSpaceDN w:val="0"/>
        <w:adjustRightInd w:val="0"/>
        <w:spacing w:after="0" w:line="300" w:lineRule="exact"/>
        <w:ind w:left="426"/>
        <w:rPr>
          <w:rFonts w:ascii="SanukLF-Light" w:hAnsi="SanukLF-Light" w:cs="Arial"/>
          <w:b/>
          <w:color w:val="auto"/>
          <w:sz w:val="24"/>
          <w:szCs w:val="24"/>
          <w:lang w:val="es-ES_tradnl"/>
        </w:rPr>
      </w:pPr>
    </w:p>
    <w:p w14:paraId="65430B1E" w14:textId="1C9A8D7E" w:rsidR="001D70EA" w:rsidRDefault="00510606"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78433F">
        <w:rPr>
          <w:rFonts w:ascii="SanukLF-Light" w:eastAsia="Calibri" w:hAnsi="SanukLF-Light" w:cs="Arial"/>
          <w:b/>
          <w:bCs/>
          <w:color w:val="auto"/>
          <w:sz w:val="24"/>
          <w:szCs w:val="24"/>
          <w:lang w:val="es-ES_tradnl" w:eastAsia="en-US"/>
        </w:rPr>
        <w:t>Vitoria-Gasteiz</w:t>
      </w:r>
      <w:r w:rsidRPr="00621496">
        <w:rPr>
          <w:rFonts w:ascii="SanukLF-Light" w:eastAsia="Calibri" w:hAnsi="SanukLF-Light" w:cs="Arial"/>
          <w:b/>
          <w:bCs/>
          <w:color w:val="auto"/>
          <w:sz w:val="24"/>
          <w:szCs w:val="24"/>
          <w:lang w:val="es-ES_tradnl" w:eastAsia="en-US"/>
        </w:rPr>
        <w:t xml:space="preserve">, </w:t>
      </w:r>
      <w:r w:rsidR="00621496" w:rsidRPr="00621496">
        <w:rPr>
          <w:rFonts w:ascii="SanukLF-Light" w:eastAsia="Calibri" w:hAnsi="SanukLF-Light" w:cs="Arial"/>
          <w:b/>
          <w:bCs/>
          <w:color w:val="auto"/>
          <w:sz w:val="24"/>
          <w:szCs w:val="24"/>
          <w:lang w:val="es-ES_tradnl" w:eastAsia="en-US"/>
        </w:rPr>
        <w:t xml:space="preserve">1 de septiembre </w:t>
      </w:r>
      <w:r w:rsidR="008D0E5C" w:rsidRPr="00621496">
        <w:rPr>
          <w:rFonts w:ascii="SanukLF-Light" w:eastAsia="Calibri" w:hAnsi="SanukLF-Light" w:cs="Arial"/>
          <w:b/>
          <w:bCs/>
          <w:color w:val="auto"/>
          <w:sz w:val="24"/>
          <w:szCs w:val="24"/>
          <w:lang w:val="es-ES_tradnl" w:eastAsia="en-US"/>
        </w:rPr>
        <w:t>de 202</w:t>
      </w:r>
      <w:r w:rsidR="00982AF6" w:rsidRPr="00621496">
        <w:rPr>
          <w:rFonts w:ascii="SanukLF-Light" w:eastAsia="Calibri" w:hAnsi="SanukLF-Light" w:cs="Arial"/>
          <w:b/>
          <w:bCs/>
          <w:color w:val="auto"/>
          <w:sz w:val="24"/>
          <w:szCs w:val="24"/>
          <w:lang w:val="es-ES_tradnl" w:eastAsia="en-US"/>
        </w:rPr>
        <w:t>3</w:t>
      </w:r>
      <w:r w:rsidRPr="0078433F">
        <w:rPr>
          <w:rFonts w:ascii="SanukLF-Light" w:eastAsia="Calibri" w:hAnsi="SanukLF-Light" w:cs="Arial"/>
          <w:b/>
          <w:bCs/>
          <w:color w:val="auto"/>
          <w:sz w:val="24"/>
          <w:szCs w:val="24"/>
          <w:lang w:val="es-ES_tradnl" w:eastAsia="en-US"/>
        </w:rPr>
        <w:t xml:space="preserve">.- </w:t>
      </w:r>
      <w:r w:rsidR="0017208E">
        <w:rPr>
          <w:rFonts w:ascii="SanukLF-Light" w:eastAsia="Calibri" w:hAnsi="SanukLF-Light" w:cs="Arial"/>
          <w:bCs/>
          <w:color w:val="auto"/>
          <w:sz w:val="24"/>
          <w:szCs w:val="24"/>
          <w:lang w:val="es-ES_tradnl" w:eastAsia="en-US"/>
        </w:rPr>
        <w:t>Tras</w:t>
      </w:r>
      <w:r w:rsidR="00826EAC" w:rsidRPr="00826EAC">
        <w:rPr>
          <w:rFonts w:ascii="SanukLF-Light" w:eastAsia="Calibri" w:hAnsi="SanukLF-Light" w:cs="Arial"/>
          <w:bCs/>
          <w:color w:val="auto"/>
          <w:sz w:val="24"/>
          <w:szCs w:val="24"/>
          <w:lang w:val="es-ES_tradnl" w:eastAsia="en-US"/>
        </w:rPr>
        <w:t xml:space="preserve"> un agosto</w:t>
      </w:r>
      <w:r w:rsidR="00826EAC">
        <w:rPr>
          <w:rFonts w:ascii="SanukLF-Light" w:eastAsia="Calibri" w:hAnsi="SanukLF-Light" w:cs="Arial"/>
          <w:b/>
          <w:bCs/>
          <w:color w:val="auto"/>
          <w:sz w:val="24"/>
          <w:szCs w:val="24"/>
          <w:lang w:val="es-ES_tradnl" w:eastAsia="en-US"/>
        </w:rPr>
        <w:t xml:space="preserve"> </w:t>
      </w:r>
      <w:r w:rsidR="0017208E">
        <w:rPr>
          <w:rFonts w:ascii="SanukLF-Light" w:eastAsia="Calibri" w:hAnsi="SanukLF-Light" w:cs="Arial"/>
          <w:bCs/>
          <w:color w:val="auto"/>
          <w:sz w:val="24"/>
          <w:szCs w:val="24"/>
          <w:lang w:val="es-ES_tradnl" w:eastAsia="en-US"/>
        </w:rPr>
        <w:t>con actividad cultural en ocho municipios</w:t>
      </w:r>
      <w:r w:rsidR="00826EAC">
        <w:rPr>
          <w:rFonts w:ascii="SanukLF-Light" w:eastAsia="Calibri" w:hAnsi="SanukLF-Light" w:cs="Arial"/>
          <w:bCs/>
          <w:color w:val="auto"/>
          <w:sz w:val="24"/>
          <w:szCs w:val="24"/>
          <w:lang w:val="es-ES_tradnl" w:eastAsia="en-US"/>
        </w:rPr>
        <w:t xml:space="preserve">, </w:t>
      </w:r>
      <w:r w:rsidR="00E57EF4">
        <w:rPr>
          <w:rFonts w:ascii="SanukLF-Light" w:eastAsia="Calibri" w:hAnsi="SanukLF-Light" w:cs="Arial"/>
          <w:bCs/>
          <w:color w:val="auto"/>
          <w:sz w:val="24"/>
          <w:szCs w:val="24"/>
          <w:lang w:val="es-ES_tradnl" w:eastAsia="en-US"/>
        </w:rPr>
        <w:t>‘</w:t>
      </w:r>
      <w:r w:rsidR="00E57EF4" w:rsidRPr="00155FEC">
        <w:rPr>
          <w:rFonts w:ascii="SanukLF-Light" w:eastAsia="Calibri" w:hAnsi="SanukLF-Light" w:cs="Arial"/>
          <w:b/>
          <w:bCs/>
          <w:color w:val="auto"/>
          <w:sz w:val="24"/>
          <w:szCs w:val="24"/>
          <w:lang w:val="es-ES_tradnl" w:eastAsia="en-US"/>
        </w:rPr>
        <w:t xml:space="preserve">Vital por </w:t>
      </w:r>
      <w:r w:rsidR="004460EA" w:rsidRPr="00155FEC">
        <w:rPr>
          <w:rFonts w:ascii="SanukLF-Light" w:eastAsia="Calibri" w:hAnsi="SanukLF-Light" w:cs="Arial"/>
          <w:b/>
          <w:bCs/>
          <w:color w:val="auto"/>
          <w:sz w:val="24"/>
          <w:szCs w:val="24"/>
          <w:lang w:val="es-ES_tradnl" w:eastAsia="en-US"/>
        </w:rPr>
        <w:t>Álava</w:t>
      </w:r>
      <w:r w:rsidR="00E57EF4" w:rsidRPr="00155FEC">
        <w:rPr>
          <w:rFonts w:ascii="SanukLF-Light" w:eastAsia="Calibri" w:hAnsi="SanukLF-Light" w:cs="Arial"/>
          <w:b/>
          <w:bCs/>
          <w:color w:val="auto"/>
          <w:sz w:val="24"/>
          <w:szCs w:val="24"/>
          <w:lang w:val="es-ES_tradnl" w:eastAsia="en-US"/>
        </w:rPr>
        <w:t>’</w:t>
      </w:r>
      <w:r w:rsidR="00E57EF4">
        <w:rPr>
          <w:rFonts w:ascii="SanukLF-Light" w:eastAsia="Calibri" w:hAnsi="SanukLF-Light" w:cs="Arial"/>
          <w:bCs/>
          <w:color w:val="auto"/>
          <w:sz w:val="24"/>
          <w:szCs w:val="24"/>
          <w:lang w:val="es-ES_tradnl" w:eastAsia="en-US"/>
        </w:rPr>
        <w:t xml:space="preserve">, </w:t>
      </w:r>
      <w:r w:rsidR="004460EA">
        <w:rPr>
          <w:rFonts w:ascii="SanukLF-Light" w:eastAsia="Calibri" w:hAnsi="SanukLF-Light" w:cs="Arial"/>
          <w:bCs/>
          <w:color w:val="auto"/>
          <w:sz w:val="24"/>
          <w:szCs w:val="24"/>
          <w:lang w:val="es-ES_tradnl" w:eastAsia="en-US"/>
        </w:rPr>
        <w:t>la iniciativa</w:t>
      </w:r>
      <w:r w:rsidR="00E57EF4">
        <w:rPr>
          <w:rFonts w:ascii="SanukLF-Light" w:eastAsia="Calibri" w:hAnsi="SanukLF-Light" w:cs="Arial"/>
          <w:bCs/>
          <w:color w:val="auto"/>
          <w:sz w:val="24"/>
          <w:szCs w:val="24"/>
          <w:lang w:val="es-ES_tradnl" w:eastAsia="en-US"/>
        </w:rPr>
        <w:t xml:space="preserve"> de </w:t>
      </w:r>
      <w:r w:rsidR="00E57EF4" w:rsidRPr="00155FEC">
        <w:rPr>
          <w:rFonts w:ascii="SanukLF-Light" w:eastAsia="Calibri" w:hAnsi="SanukLF-Light" w:cs="Arial"/>
          <w:b/>
          <w:bCs/>
          <w:color w:val="auto"/>
          <w:sz w:val="24"/>
          <w:szCs w:val="24"/>
          <w:lang w:val="es-ES_tradnl" w:eastAsia="en-US"/>
        </w:rPr>
        <w:t>Fundación Vital</w:t>
      </w:r>
      <w:r w:rsidR="00E57EF4">
        <w:rPr>
          <w:rFonts w:ascii="SanukLF-Light" w:eastAsia="Calibri" w:hAnsi="SanukLF-Light" w:cs="Arial"/>
          <w:bCs/>
          <w:color w:val="auto"/>
          <w:sz w:val="24"/>
          <w:szCs w:val="24"/>
          <w:lang w:val="es-ES_tradnl" w:eastAsia="en-US"/>
        </w:rPr>
        <w:t xml:space="preserve"> para llevar la cultura a todos los rincones del Territorio, </w:t>
      </w:r>
      <w:r w:rsidR="00826EAC" w:rsidRPr="00826EAC">
        <w:rPr>
          <w:rFonts w:ascii="SanukLF-Light" w:eastAsia="Calibri" w:hAnsi="SanukLF-Light" w:cs="Arial"/>
          <w:bCs/>
          <w:color w:val="auto"/>
          <w:sz w:val="24"/>
          <w:szCs w:val="24"/>
          <w:lang w:val="es-ES_tradnl" w:eastAsia="en-US"/>
        </w:rPr>
        <w:t>vuelve de nuevo</w:t>
      </w:r>
      <w:r w:rsidR="00826EAC">
        <w:rPr>
          <w:rFonts w:ascii="SanukLF-Light" w:eastAsia="Calibri" w:hAnsi="SanukLF-Light" w:cs="Arial"/>
          <w:bCs/>
          <w:color w:val="auto"/>
          <w:sz w:val="24"/>
          <w:szCs w:val="24"/>
          <w:lang w:val="es-ES_tradnl" w:eastAsia="en-US"/>
        </w:rPr>
        <w:t xml:space="preserve"> a su ritmo habitual. Este primer fin de semana de septiembre está dedicado íntegramente a los coros, que podrán disfrutarse en las localidades de Zambrana, La Puebla de </w:t>
      </w:r>
      <w:proofErr w:type="spellStart"/>
      <w:r w:rsidR="00826EAC">
        <w:rPr>
          <w:rFonts w:ascii="SanukLF-Light" w:eastAsia="Calibri" w:hAnsi="SanukLF-Light" w:cs="Arial"/>
          <w:bCs/>
          <w:color w:val="auto"/>
          <w:sz w:val="24"/>
          <w:szCs w:val="24"/>
          <w:lang w:val="es-ES_tradnl" w:eastAsia="en-US"/>
        </w:rPr>
        <w:t>Arganzón</w:t>
      </w:r>
      <w:proofErr w:type="spellEnd"/>
      <w:r w:rsidR="00826EAC">
        <w:rPr>
          <w:rFonts w:ascii="SanukLF-Light" w:eastAsia="Calibri" w:hAnsi="SanukLF-Light" w:cs="Arial"/>
          <w:bCs/>
          <w:color w:val="auto"/>
          <w:sz w:val="24"/>
          <w:szCs w:val="24"/>
          <w:lang w:val="es-ES_tradnl" w:eastAsia="en-US"/>
        </w:rPr>
        <w:t xml:space="preserve">, Labastida y </w:t>
      </w:r>
      <w:proofErr w:type="spellStart"/>
      <w:r w:rsidR="00826EAC">
        <w:rPr>
          <w:rFonts w:ascii="SanukLF-Light" w:eastAsia="Calibri" w:hAnsi="SanukLF-Light" w:cs="Arial"/>
          <w:bCs/>
          <w:color w:val="auto"/>
          <w:sz w:val="24"/>
          <w:szCs w:val="24"/>
          <w:lang w:val="es-ES_tradnl" w:eastAsia="en-US"/>
        </w:rPr>
        <w:t>Berantevilla</w:t>
      </w:r>
      <w:proofErr w:type="spellEnd"/>
      <w:r w:rsidR="00826EAC">
        <w:rPr>
          <w:rFonts w:ascii="SanukLF-Light" w:eastAsia="Calibri" w:hAnsi="SanukLF-Light" w:cs="Arial"/>
          <w:bCs/>
          <w:color w:val="auto"/>
          <w:sz w:val="24"/>
          <w:szCs w:val="24"/>
          <w:lang w:val="es-ES_tradnl" w:eastAsia="en-US"/>
        </w:rPr>
        <w:t xml:space="preserve">. </w:t>
      </w:r>
    </w:p>
    <w:p w14:paraId="370232AB" w14:textId="77777777" w:rsidR="00F77007" w:rsidRDefault="00F77007"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73761186" w14:textId="21E7F089" w:rsidR="008A31E3" w:rsidRDefault="00826EAC"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 xml:space="preserve">Mañana </w:t>
      </w:r>
      <w:r w:rsidRPr="008A31E3">
        <w:rPr>
          <w:rFonts w:ascii="SanukLF-Light" w:eastAsia="Calibri" w:hAnsi="SanukLF-Light" w:cs="Arial"/>
          <w:b/>
          <w:bCs/>
          <w:color w:val="auto"/>
          <w:sz w:val="24"/>
          <w:szCs w:val="24"/>
          <w:lang w:val="es-ES_tradnl" w:eastAsia="en-US"/>
        </w:rPr>
        <w:t>sábado</w:t>
      </w:r>
      <w:r w:rsidR="008A31E3">
        <w:rPr>
          <w:rFonts w:ascii="SanukLF-Light" w:eastAsia="Calibri" w:hAnsi="SanukLF-Light" w:cs="Arial"/>
          <w:bCs/>
          <w:color w:val="auto"/>
          <w:sz w:val="24"/>
          <w:szCs w:val="24"/>
          <w:lang w:val="es-ES_tradnl" w:eastAsia="en-US"/>
        </w:rPr>
        <w:t xml:space="preserve">, </w:t>
      </w:r>
      <w:r w:rsidR="00962FAD">
        <w:rPr>
          <w:rFonts w:ascii="SanukLF-Light" w:eastAsia="Calibri" w:hAnsi="SanukLF-Light" w:cs="Arial"/>
          <w:bCs/>
          <w:color w:val="auto"/>
          <w:sz w:val="24"/>
          <w:szCs w:val="24"/>
          <w:lang w:val="es-ES_tradnl" w:eastAsia="en-US"/>
        </w:rPr>
        <w:t xml:space="preserve">la plaza de </w:t>
      </w:r>
      <w:r w:rsidR="008A31E3">
        <w:rPr>
          <w:rFonts w:ascii="SanukLF-Light" w:eastAsia="Calibri" w:hAnsi="SanukLF-Light" w:cs="Arial"/>
          <w:bCs/>
          <w:color w:val="auto"/>
          <w:sz w:val="24"/>
          <w:szCs w:val="24"/>
          <w:lang w:val="es-ES_tradnl" w:eastAsia="en-US"/>
        </w:rPr>
        <w:t xml:space="preserve">la iglesia de </w:t>
      </w:r>
      <w:r w:rsidR="008A31E3" w:rsidRPr="008A31E3">
        <w:rPr>
          <w:rFonts w:ascii="SanukLF-Light" w:eastAsia="Calibri" w:hAnsi="SanukLF-Light" w:cs="Arial"/>
          <w:b/>
          <w:bCs/>
          <w:color w:val="auto"/>
          <w:sz w:val="24"/>
          <w:szCs w:val="24"/>
          <w:lang w:val="es-ES_tradnl" w:eastAsia="en-US"/>
        </w:rPr>
        <w:t>Zambrana</w:t>
      </w:r>
      <w:r w:rsidR="008A31E3">
        <w:rPr>
          <w:rFonts w:ascii="SanukLF-Light" w:eastAsia="Calibri" w:hAnsi="SanukLF-Light" w:cs="Arial"/>
          <w:bCs/>
          <w:color w:val="auto"/>
          <w:sz w:val="24"/>
          <w:szCs w:val="24"/>
          <w:lang w:val="es-ES_tradnl" w:eastAsia="en-US"/>
        </w:rPr>
        <w:t xml:space="preserve"> acogerá a partir de las 13:00 horas la actuación de </w:t>
      </w:r>
      <w:r w:rsidR="008A31E3" w:rsidRPr="008A31E3">
        <w:rPr>
          <w:rFonts w:ascii="SanukLF-Light" w:eastAsia="Calibri" w:hAnsi="SanukLF-Light" w:cs="Arial"/>
          <w:b/>
          <w:bCs/>
          <w:color w:val="auto"/>
          <w:sz w:val="24"/>
          <w:szCs w:val="24"/>
          <w:lang w:val="es-ES_tradnl" w:eastAsia="en-US"/>
        </w:rPr>
        <w:t>‘</w:t>
      </w:r>
      <w:proofErr w:type="spellStart"/>
      <w:r w:rsidR="008A31E3" w:rsidRPr="008A31E3">
        <w:rPr>
          <w:rFonts w:ascii="SanukLF-Light" w:eastAsia="Calibri" w:hAnsi="SanukLF-Light" w:cs="Arial"/>
          <w:b/>
          <w:bCs/>
          <w:color w:val="auto"/>
          <w:sz w:val="24"/>
          <w:szCs w:val="24"/>
          <w:lang w:val="es-ES_tradnl" w:eastAsia="en-US"/>
        </w:rPr>
        <w:t>Joyful</w:t>
      </w:r>
      <w:proofErr w:type="spellEnd"/>
      <w:r w:rsidR="008A31E3" w:rsidRPr="008A31E3">
        <w:rPr>
          <w:rFonts w:ascii="SanukLF-Light" w:eastAsia="Calibri" w:hAnsi="SanukLF-Light" w:cs="Arial"/>
          <w:b/>
          <w:bCs/>
          <w:color w:val="auto"/>
          <w:sz w:val="24"/>
          <w:szCs w:val="24"/>
          <w:lang w:val="es-ES_tradnl" w:eastAsia="en-US"/>
        </w:rPr>
        <w:t xml:space="preserve"> </w:t>
      </w:r>
      <w:proofErr w:type="spellStart"/>
      <w:r w:rsidR="008A31E3" w:rsidRPr="008A31E3">
        <w:rPr>
          <w:rFonts w:ascii="SanukLF-Light" w:eastAsia="Calibri" w:hAnsi="SanukLF-Light" w:cs="Arial"/>
          <w:b/>
          <w:bCs/>
          <w:color w:val="auto"/>
          <w:sz w:val="24"/>
          <w:szCs w:val="24"/>
          <w:lang w:val="es-ES_tradnl" w:eastAsia="en-US"/>
        </w:rPr>
        <w:t>g</w:t>
      </w:r>
      <w:r w:rsidR="008A31E3">
        <w:rPr>
          <w:rFonts w:ascii="SanukLF-Light" w:eastAsia="Calibri" w:hAnsi="SanukLF-Light" w:cs="Arial"/>
          <w:b/>
          <w:bCs/>
          <w:color w:val="auto"/>
          <w:sz w:val="24"/>
          <w:szCs w:val="24"/>
          <w:lang w:val="es-ES_tradnl" w:eastAsia="en-US"/>
        </w:rPr>
        <w:t>o</w:t>
      </w:r>
      <w:r w:rsidR="008A31E3" w:rsidRPr="008A31E3">
        <w:rPr>
          <w:rFonts w:ascii="SanukLF-Light" w:eastAsia="Calibri" w:hAnsi="SanukLF-Light" w:cs="Arial"/>
          <w:b/>
          <w:bCs/>
          <w:color w:val="auto"/>
          <w:sz w:val="24"/>
          <w:szCs w:val="24"/>
          <w:lang w:val="es-ES_tradnl" w:eastAsia="en-US"/>
        </w:rPr>
        <w:t>spel</w:t>
      </w:r>
      <w:proofErr w:type="spellEnd"/>
      <w:r w:rsidR="008A31E3" w:rsidRPr="008A31E3">
        <w:rPr>
          <w:rFonts w:ascii="SanukLF-Light" w:eastAsia="Calibri" w:hAnsi="SanukLF-Light" w:cs="Arial"/>
          <w:b/>
          <w:bCs/>
          <w:color w:val="auto"/>
          <w:sz w:val="24"/>
          <w:szCs w:val="24"/>
          <w:lang w:val="es-ES_tradnl" w:eastAsia="en-US"/>
        </w:rPr>
        <w:t xml:space="preserve"> </w:t>
      </w:r>
      <w:proofErr w:type="spellStart"/>
      <w:r w:rsidR="008A31E3" w:rsidRPr="008A31E3">
        <w:rPr>
          <w:rFonts w:ascii="SanukLF-Light" w:eastAsia="Calibri" w:hAnsi="SanukLF-Light" w:cs="Arial"/>
          <w:b/>
          <w:bCs/>
          <w:color w:val="auto"/>
          <w:sz w:val="24"/>
          <w:szCs w:val="24"/>
          <w:lang w:val="es-ES_tradnl" w:eastAsia="en-US"/>
        </w:rPr>
        <w:t>choir</w:t>
      </w:r>
      <w:proofErr w:type="spellEnd"/>
      <w:r w:rsidR="008A31E3" w:rsidRPr="008A31E3">
        <w:rPr>
          <w:rFonts w:ascii="SanukLF-Light" w:eastAsia="Calibri" w:hAnsi="SanukLF-Light" w:cs="Arial"/>
          <w:b/>
          <w:bCs/>
          <w:color w:val="auto"/>
          <w:sz w:val="24"/>
          <w:szCs w:val="24"/>
          <w:lang w:val="es-ES_tradnl" w:eastAsia="en-US"/>
        </w:rPr>
        <w:t>’</w:t>
      </w:r>
      <w:r w:rsidR="008A31E3">
        <w:rPr>
          <w:rFonts w:ascii="SanukLF-Light" w:eastAsia="Calibri" w:hAnsi="SanukLF-Light" w:cs="Arial"/>
          <w:bCs/>
          <w:color w:val="auto"/>
          <w:sz w:val="24"/>
          <w:szCs w:val="24"/>
          <w:lang w:val="es-ES_tradnl" w:eastAsia="en-US"/>
        </w:rPr>
        <w:t xml:space="preserve">. Este coro </w:t>
      </w:r>
      <w:proofErr w:type="spellStart"/>
      <w:r w:rsidR="008A31E3">
        <w:rPr>
          <w:rFonts w:ascii="SanukLF-Light" w:eastAsia="Calibri" w:hAnsi="SanukLF-Light" w:cs="Arial"/>
          <w:bCs/>
          <w:color w:val="auto"/>
          <w:sz w:val="24"/>
          <w:szCs w:val="24"/>
          <w:lang w:val="es-ES_tradnl" w:eastAsia="en-US"/>
        </w:rPr>
        <w:t>gasteiztarra</w:t>
      </w:r>
      <w:proofErr w:type="spellEnd"/>
      <w:r w:rsidR="008A31E3">
        <w:rPr>
          <w:rFonts w:ascii="SanukLF-Light" w:eastAsia="Calibri" w:hAnsi="SanukLF-Light" w:cs="Arial"/>
          <w:bCs/>
          <w:color w:val="auto"/>
          <w:sz w:val="24"/>
          <w:szCs w:val="24"/>
          <w:lang w:val="es-ES_tradnl" w:eastAsia="en-US"/>
        </w:rPr>
        <w:t xml:space="preserve"> está </w:t>
      </w:r>
      <w:r w:rsidR="008A31E3" w:rsidRPr="002D6A45">
        <w:rPr>
          <w:rFonts w:ascii="SanukLF-Light" w:eastAsia="Calibri" w:hAnsi="SanukLF-Light" w:cs="Arial"/>
          <w:bCs/>
          <w:color w:val="auto"/>
          <w:sz w:val="24"/>
          <w:szCs w:val="24"/>
          <w:lang w:val="es-ES_tradnl" w:eastAsia="en-US"/>
        </w:rPr>
        <w:t>formado por 40 cantantes y cinco músicos profesionales especializados en Jazz</w:t>
      </w:r>
      <w:r w:rsidR="008A31E3">
        <w:rPr>
          <w:rFonts w:ascii="SanukLF-Light" w:eastAsia="Calibri" w:hAnsi="SanukLF-Light" w:cs="Arial"/>
          <w:bCs/>
          <w:color w:val="auto"/>
          <w:sz w:val="24"/>
          <w:szCs w:val="24"/>
          <w:lang w:val="es-ES_tradnl" w:eastAsia="en-US"/>
        </w:rPr>
        <w:t xml:space="preserve">. </w:t>
      </w:r>
      <w:r w:rsidR="008A31E3" w:rsidRPr="002D6A45">
        <w:rPr>
          <w:rFonts w:ascii="SanukLF-Light" w:eastAsia="Calibri" w:hAnsi="SanukLF-Light" w:cs="Arial"/>
          <w:bCs/>
          <w:color w:val="auto"/>
          <w:sz w:val="24"/>
          <w:szCs w:val="24"/>
          <w:lang w:val="es-ES_tradnl" w:eastAsia="en-US"/>
        </w:rPr>
        <w:t>En 2020 graba</w:t>
      </w:r>
      <w:r w:rsidR="008A31E3">
        <w:rPr>
          <w:rFonts w:ascii="SanukLF-Light" w:eastAsia="Calibri" w:hAnsi="SanukLF-Light" w:cs="Arial"/>
          <w:bCs/>
          <w:color w:val="auto"/>
          <w:sz w:val="24"/>
          <w:szCs w:val="24"/>
          <w:lang w:val="es-ES_tradnl" w:eastAsia="en-US"/>
        </w:rPr>
        <w:t xml:space="preserve">ron su </w:t>
      </w:r>
      <w:r w:rsidR="008A31E3" w:rsidRPr="002D6A45">
        <w:rPr>
          <w:rFonts w:ascii="SanukLF-Light" w:eastAsia="Calibri" w:hAnsi="SanukLF-Light" w:cs="Arial"/>
          <w:bCs/>
          <w:color w:val="auto"/>
          <w:sz w:val="24"/>
          <w:szCs w:val="24"/>
          <w:lang w:val="es-ES_tradnl" w:eastAsia="en-US"/>
        </w:rPr>
        <w:t xml:space="preserve">segundo disco, </w:t>
      </w:r>
      <w:r w:rsidR="008A31E3">
        <w:rPr>
          <w:rFonts w:ascii="SanukLF-Light" w:eastAsia="Calibri" w:hAnsi="SanukLF-Light" w:cs="Arial"/>
          <w:bCs/>
          <w:color w:val="auto"/>
          <w:sz w:val="24"/>
          <w:szCs w:val="24"/>
          <w:lang w:val="es-ES_tradnl" w:eastAsia="en-US"/>
        </w:rPr>
        <w:t>‘</w:t>
      </w:r>
      <w:proofErr w:type="spellStart"/>
      <w:r w:rsidR="008A31E3" w:rsidRPr="002D6A45">
        <w:rPr>
          <w:rFonts w:ascii="SanukLF-Light" w:eastAsia="Calibri" w:hAnsi="SanukLF-Light" w:cs="Arial"/>
          <w:bCs/>
          <w:color w:val="auto"/>
          <w:sz w:val="24"/>
          <w:szCs w:val="24"/>
          <w:lang w:val="es-ES_tradnl" w:eastAsia="en-US"/>
        </w:rPr>
        <w:t>Gospel</w:t>
      </w:r>
      <w:proofErr w:type="spellEnd"/>
      <w:r w:rsidR="008A31E3" w:rsidRPr="002D6A45">
        <w:rPr>
          <w:rFonts w:ascii="SanukLF-Light" w:eastAsia="Calibri" w:hAnsi="SanukLF-Light" w:cs="Arial"/>
          <w:bCs/>
          <w:color w:val="auto"/>
          <w:sz w:val="24"/>
          <w:szCs w:val="24"/>
          <w:lang w:val="es-ES_tradnl" w:eastAsia="en-US"/>
        </w:rPr>
        <w:t xml:space="preserve"> del Siglo XXI</w:t>
      </w:r>
      <w:r w:rsidR="008A31E3">
        <w:rPr>
          <w:rFonts w:ascii="SanukLF-Light" w:eastAsia="Calibri" w:hAnsi="SanukLF-Light" w:cs="Arial"/>
          <w:bCs/>
          <w:color w:val="auto"/>
          <w:sz w:val="24"/>
          <w:szCs w:val="24"/>
          <w:lang w:val="es-ES_tradnl" w:eastAsia="en-US"/>
        </w:rPr>
        <w:t xml:space="preserve">’ y hacen </w:t>
      </w:r>
      <w:r w:rsidR="008A31E3" w:rsidRPr="002D6A45">
        <w:rPr>
          <w:rFonts w:ascii="SanukLF-Light" w:eastAsia="Calibri" w:hAnsi="SanukLF-Light" w:cs="Arial"/>
          <w:bCs/>
          <w:color w:val="auto"/>
          <w:sz w:val="24"/>
          <w:szCs w:val="24"/>
          <w:lang w:val="es-ES_tradnl" w:eastAsia="en-US"/>
        </w:rPr>
        <w:t>también una función social, subvencionando la participación a personas en riesgo de exclusión social</w:t>
      </w:r>
      <w:r w:rsidR="008A31E3">
        <w:rPr>
          <w:rFonts w:ascii="SanukLF-Light" w:eastAsia="Calibri" w:hAnsi="SanukLF-Light" w:cs="Arial"/>
          <w:bCs/>
          <w:color w:val="auto"/>
          <w:sz w:val="24"/>
          <w:szCs w:val="24"/>
          <w:lang w:val="es-ES_tradnl" w:eastAsia="en-US"/>
        </w:rPr>
        <w:t>.</w:t>
      </w:r>
    </w:p>
    <w:p w14:paraId="6E929D0F" w14:textId="77777777" w:rsidR="008A31E3" w:rsidRDefault="008A31E3"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78DAD72F" w14:textId="7C52B6FA" w:rsidR="008A31E3" w:rsidRDefault="008A31E3" w:rsidP="008A31E3">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 xml:space="preserve">Por la tarde, a las 20:00 horas, la iglesia de </w:t>
      </w:r>
      <w:r w:rsidRPr="001701EC">
        <w:rPr>
          <w:rFonts w:ascii="SanukLF-Light" w:eastAsia="Calibri" w:hAnsi="SanukLF-Light" w:cs="Arial"/>
          <w:b/>
          <w:bCs/>
          <w:color w:val="auto"/>
          <w:sz w:val="24"/>
          <w:szCs w:val="24"/>
          <w:lang w:val="es-ES_tradnl" w:eastAsia="en-US"/>
        </w:rPr>
        <w:t xml:space="preserve">La Puebla de </w:t>
      </w:r>
      <w:proofErr w:type="spellStart"/>
      <w:r w:rsidRPr="001701EC">
        <w:rPr>
          <w:rFonts w:ascii="SanukLF-Light" w:eastAsia="Calibri" w:hAnsi="SanukLF-Light" w:cs="Arial"/>
          <w:b/>
          <w:bCs/>
          <w:color w:val="auto"/>
          <w:sz w:val="24"/>
          <w:szCs w:val="24"/>
          <w:lang w:val="es-ES_tradnl" w:eastAsia="en-US"/>
        </w:rPr>
        <w:t>Arganzón</w:t>
      </w:r>
      <w:proofErr w:type="spellEnd"/>
      <w:r w:rsidRPr="001701EC">
        <w:rPr>
          <w:rFonts w:ascii="SanukLF-Light" w:eastAsia="Calibri" w:hAnsi="SanukLF-Light" w:cs="Arial"/>
          <w:b/>
          <w:bCs/>
          <w:color w:val="auto"/>
          <w:sz w:val="24"/>
          <w:szCs w:val="24"/>
          <w:lang w:val="es-ES_tradnl" w:eastAsia="en-US"/>
        </w:rPr>
        <w:t xml:space="preserve"> </w:t>
      </w:r>
      <w:r>
        <w:rPr>
          <w:rFonts w:ascii="SanukLF-Light" w:eastAsia="Calibri" w:hAnsi="SanukLF-Light" w:cs="Arial"/>
          <w:bCs/>
          <w:color w:val="auto"/>
          <w:sz w:val="24"/>
          <w:szCs w:val="24"/>
          <w:lang w:val="es-ES_tradnl" w:eastAsia="en-US"/>
        </w:rPr>
        <w:t>será escenario del concierto de la ‘</w:t>
      </w:r>
      <w:r w:rsidRPr="001701EC">
        <w:rPr>
          <w:rFonts w:ascii="SanukLF-Light" w:eastAsia="Calibri" w:hAnsi="SanukLF-Light" w:cs="Arial"/>
          <w:b/>
          <w:bCs/>
          <w:color w:val="auto"/>
          <w:sz w:val="24"/>
          <w:szCs w:val="24"/>
          <w:lang w:val="es-ES_tradnl" w:eastAsia="en-US"/>
        </w:rPr>
        <w:t>Coral Manuel Iradier’</w:t>
      </w:r>
      <w:r>
        <w:rPr>
          <w:rFonts w:ascii="SanukLF-Light" w:eastAsia="Calibri" w:hAnsi="SanukLF-Light" w:cs="Arial"/>
          <w:bCs/>
          <w:color w:val="auto"/>
          <w:sz w:val="24"/>
          <w:szCs w:val="24"/>
          <w:lang w:val="es-ES_tradnl" w:eastAsia="en-US"/>
        </w:rPr>
        <w:t>.</w:t>
      </w:r>
      <w:r w:rsidR="001701EC">
        <w:rPr>
          <w:rFonts w:ascii="SanukLF-Light" w:eastAsia="Calibri" w:hAnsi="SanukLF-Light" w:cs="Arial"/>
          <w:bCs/>
          <w:color w:val="auto"/>
          <w:sz w:val="24"/>
          <w:szCs w:val="24"/>
          <w:lang w:val="es-ES_tradnl" w:eastAsia="en-US"/>
        </w:rPr>
        <w:t xml:space="preserve"> Fundada en </w:t>
      </w:r>
      <w:r w:rsidRPr="008A31E3">
        <w:rPr>
          <w:rFonts w:ascii="SanukLF-Light" w:eastAsia="Calibri" w:hAnsi="SanukLF-Light" w:cs="Arial"/>
          <w:bCs/>
          <w:color w:val="auto"/>
          <w:sz w:val="24"/>
          <w:szCs w:val="24"/>
          <w:lang w:val="es-ES_tradnl" w:eastAsia="en-US"/>
        </w:rPr>
        <w:t xml:space="preserve">1961 por Emilio </w:t>
      </w:r>
      <w:proofErr w:type="spellStart"/>
      <w:r w:rsidRPr="008A31E3">
        <w:rPr>
          <w:rFonts w:ascii="SanukLF-Light" w:eastAsia="Calibri" w:hAnsi="SanukLF-Light" w:cs="Arial"/>
          <w:bCs/>
          <w:color w:val="auto"/>
          <w:sz w:val="24"/>
          <w:szCs w:val="24"/>
          <w:lang w:val="es-ES_tradnl" w:eastAsia="en-US"/>
        </w:rPr>
        <w:t>Ipinza</w:t>
      </w:r>
      <w:proofErr w:type="spellEnd"/>
      <w:r w:rsidRPr="008A31E3">
        <w:rPr>
          <w:rFonts w:ascii="SanukLF-Light" w:eastAsia="Calibri" w:hAnsi="SanukLF-Light" w:cs="Arial"/>
          <w:bCs/>
          <w:color w:val="auto"/>
          <w:sz w:val="24"/>
          <w:szCs w:val="24"/>
          <w:lang w:val="es-ES_tradnl" w:eastAsia="en-US"/>
        </w:rPr>
        <w:t xml:space="preserve"> </w:t>
      </w:r>
      <w:r w:rsidR="001701EC">
        <w:rPr>
          <w:rFonts w:ascii="SanukLF-Light" w:eastAsia="Calibri" w:hAnsi="SanukLF-Light" w:cs="Arial"/>
          <w:bCs/>
          <w:color w:val="auto"/>
          <w:sz w:val="24"/>
          <w:szCs w:val="24"/>
          <w:lang w:val="es-ES_tradnl" w:eastAsia="en-US"/>
        </w:rPr>
        <w:t xml:space="preserve">es la formación más reconocida de nuestro Territorio. </w:t>
      </w:r>
      <w:r w:rsidRPr="008A31E3">
        <w:rPr>
          <w:rFonts w:ascii="SanukLF-Light" w:eastAsia="Calibri" w:hAnsi="SanukLF-Light" w:cs="Arial"/>
          <w:bCs/>
          <w:color w:val="auto"/>
          <w:sz w:val="24"/>
          <w:szCs w:val="24"/>
          <w:lang w:val="es-ES_tradnl" w:eastAsia="en-US"/>
        </w:rPr>
        <w:t>A lo largo de su larga trayectoria este coro ha ofrecido conciertos en numerosas ciudades españolas así como importantes actuaciones internacionales en Arezzo (Italia), Lausana (Suiza), Varsovia (Polonia), Jerusalén (Israel), Praga (Chequia), Viena (Austria), Moscú (Rusia), Sofía (Bulgaria), Buenos Aires (Argentina), París (Francia) o Bruselas (Bélgica) entre otras muchas.</w:t>
      </w:r>
      <w:r w:rsidR="001701EC">
        <w:rPr>
          <w:rFonts w:ascii="SanukLF-Light" w:eastAsia="Calibri" w:hAnsi="SanukLF-Light" w:cs="Arial"/>
          <w:bCs/>
          <w:color w:val="auto"/>
          <w:sz w:val="24"/>
          <w:szCs w:val="24"/>
          <w:lang w:val="es-ES_tradnl" w:eastAsia="en-US"/>
        </w:rPr>
        <w:t xml:space="preserve"> </w:t>
      </w:r>
      <w:r w:rsidRPr="008A31E3">
        <w:rPr>
          <w:rFonts w:ascii="SanukLF-Light" w:eastAsia="Calibri" w:hAnsi="SanukLF-Light" w:cs="Arial"/>
          <w:bCs/>
          <w:color w:val="auto"/>
          <w:sz w:val="24"/>
          <w:szCs w:val="24"/>
          <w:lang w:val="es-ES_tradnl" w:eastAsia="en-US"/>
        </w:rPr>
        <w:t xml:space="preserve">Su amplio repertorio incluye obras de compositores vascos, polifonías de clásicos como </w:t>
      </w:r>
      <w:proofErr w:type="spellStart"/>
      <w:r w:rsidRPr="008A31E3">
        <w:rPr>
          <w:rFonts w:ascii="SanukLF-Light" w:eastAsia="Calibri" w:hAnsi="SanukLF-Light" w:cs="Arial"/>
          <w:bCs/>
          <w:color w:val="auto"/>
          <w:sz w:val="24"/>
          <w:szCs w:val="24"/>
          <w:lang w:val="es-ES_tradnl" w:eastAsia="en-US"/>
        </w:rPr>
        <w:t>Gounod</w:t>
      </w:r>
      <w:proofErr w:type="spellEnd"/>
      <w:r w:rsidRPr="008A31E3">
        <w:rPr>
          <w:rFonts w:ascii="SanukLF-Light" w:eastAsia="Calibri" w:hAnsi="SanukLF-Light" w:cs="Arial"/>
          <w:bCs/>
          <w:color w:val="auto"/>
          <w:sz w:val="24"/>
          <w:szCs w:val="24"/>
          <w:lang w:val="es-ES_tradnl" w:eastAsia="en-US"/>
        </w:rPr>
        <w:t>, Mozart, Mendelssohn, Puccini... así como música de cine, zarzuelas y gregorianos.</w:t>
      </w:r>
      <w:r w:rsidR="001701EC">
        <w:rPr>
          <w:rFonts w:ascii="SanukLF-Light" w:eastAsia="Calibri" w:hAnsi="SanukLF-Light" w:cs="Arial"/>
          <w:bCs/>
          <w:color w:val="auto"/>
          <w:sz w:val="24"/>
          <w:szCs w:val="24"/>
          <w:lang w:val="es-ES_tradnl" w:eastAsia="en-US"/>
        </w:rPr>
        <w:t xml:space="preserve"> </w:t>
      </w:r>
      <w:r w:rsidRPr="008A31E3">
        <w:rPr>
          <w:rFonts w:ascii="SanukLF-Light" w:eastAsia="Calibri" w:hAnsi="SanukLF-Light" w:cs="Arial"/>
          <w:bCs/>
          <w:color w:val="auto"/>
          <w:sz w:val="24"/>
          <w:szCs w:val="24"/>
          <w:lang w:val="es-ES_tradnl" w:eastAsia="en-US"/>
        </w:rPr>
        <w:t>Merecedor</w:t>
      </w:r>
      <w:r w:rsidR="001701EC">
        <w:rPr>
          <w:rFonts w:ascii="SanukLF-Light" w:eastAsia="Calibri" w:hAnsi="SanukLF-Light" w:cs="Arial"/>
          <w:bCs/>
          <w:color w:val="auto"/>
          <w:sz w:val="24"/>
          <w:szCs w:val="24"/>
          <w:lang w:val="es-ES_tradnl" w:eastAsia="en-US"/>
        </w:rPr>
        <w:t>a</w:t>
      </w:r>
      <w:r w:rsidRPr="008A31E3">
        <w:rPr>
          <w:rFonts w:ascii="SanukLF-Light" w:eastAsia="Calibri" w:hAnsi="SanukLF-Light" w:cs="Arial"/>
          <w:bCs/>
          <w:color w:val="auto"/>
          <w:sz w:val="24"/>
          <w:szCs w:val="24"/>
          <w:lang w:val="es-ES_tradnl" w:eastAsia="en-US"/>
        </w:rPr>
        <w:t xml:space="preserve"> de varios premios y galardones, en </w:t>
      </w:r>
      <w:r w:rsidR="001701EC">
        <w:rPr>
          <w:rFonts w:ascii="SanukLF-Light" w:eastAsia="Calibri" w:hAnsi="SanukLF-Light" w:cs="Arial"/>
          <w:bCs/>
          <w:color w:val="auto"/>
          <w:sz w:val="24"/>
          <w:szCs w:val="24"/>
          <w:lang w:val="es-ES_tradnl" w:eastAsia="en-US"/>
        </w:rPr>
        <w:t xml:space="preserve">su </w:t>
      </w:r>
      <w:r w:rsidRPr="008A31E3">
        <w:rPr>
          <w:rFonts w:ascii="SanukLF-Light" w:eastAsia="Calibri" w:hAnsi="SanukLF-Light" w:cs="Arial"/>
          <w:bCs/>
          <w:color w:val="auto"/>
          <w:sz w:val="24"/>
          <w:szCs w:val="24"/>
          <w:lang w:val="es-ES_tradnl" w:eastAsia="en-US"/>
        </w:rPr>
        <w:t>50 aniversario</w:t>
      </w:r>
      <w:r w:rsidR="001701EC">
        <w:rPr>
          <w:rFonts w:ascii="SanukLF-Light" w:eastAsia="Calibri" w:hAnsi="SanukLF-Light" w:cs="Arial"/>
          <w:bCs/>
          <w:color w:val="auto"/>
          <w:sz w:val="24"/>
          <w:szCs w:val="24"/>
          <w:lang w:val="es-ES_tradnl" w:eastAsia="en-US"/>
        </w:rPr>
        <w:t xml:space="preserve"> recibió la Medalla de Oro de Álava.</w:t>
      </w:r>
    </w:p>
    <w:p w14:paraId="2FC169A9" w14:textId="77777777" w:rsidR="001701EC" w:rsidRDefault="001701EC" w:rsidP="008A31E3">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29FF3563" w14:textId="30DB545A" w:rsidR="001701EC" w:rsidRDefault="001701EC" w:rsidP="00410C96">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 xml:space="preserve">Ya el </w:t>
      </w:r>
      <w:r w:rsidRPr="00410C96">
        <w:rPr>
          <w:rFonts w:ascii="SanukLF-Light" w:eastAsia="Calibri" w:hAnsi="SanukLF-Light" w:cs="Arial"/>
          <w:b/>
          <w:bCs/>
          <w:color w:val="auto"/>
          <w:sz w:val="24"/>
          <w:szCs w:val="24"/>
          <w:lang w:val="es-ES_tradnl" w:eastAsia="en-US"/>
        </w:rPr>
        <w:t>domingo</w:t>
      </w:r>
      <w:r>
        <w:rPr>
          <w:rFonts w:ascii="SanukLF-Light" w:eastAsia="Calibri" w:hAnsi="SanukLF-Light" w:cs="Arial"/>
          <w:bCs/>
          <w:color w:val="auto"/>
          <w:sz w:val="24"/>
          <w:szCs w:val="24"/>
          <w:lang w:val="es-ES_tradnl" w:eastAsia="en-US"/>
        </w:rPr>
        <w:t xml:space="preserve">, de nuevo coros como protagonistas e iglesias como escenarios. A las 12 del mediodía, en </w:t>
      </w:r>
      <w:proofErr w:type="spellStart"/>
      <w:r w:rsidRPr="00410C96">
        <w:rPr>
          <w:rFonts w:ascii="SanukLF-Light" w:eastAsia="Calibri" w:hAnsi="SanukLF-Light" w:cs="Arial"/>
          <w:b/>
          <w:bCs/>
          <w:color w:val="auto"/>
          <w:sz w:val="24"/>
          <w:szCs w:val="24"/>
          <w:lang w:val="es-ES_tradnl" w:eastAsia="en-US"/>
        </w:rPr>
        <w:t>Beratevilla</w:t>
      </w:r>
      <w:proofErr w:type="spellEnd"/>
      <w:r>
        <w:rPr>
          <w:rFonts w:ascii="SanukLF-Light" w:eastAsia="Calibri" w:hAnsi="SanukLF-Light" w:cs="Arial"/>
          <w:bCs/>
          <w:color w:val="auto"/>
          <w:sz w:val="24"/>
          <w:szCs w:val="24"/>
          <w:lang w:val="es-ES_tradnl" w:eastAsia="en-US"/>
        </w:rPr>
        <w:t xml:space="preserve">, </w:t>
      </w:r>
      <w:r w:rsidR="00F066A1">
        <w:rPr>
          <w:rFonts w:ascii="SanukLF-Light" w:eastAsia="Calibri" w:hAnsi="SanukLF-Light" w:cs="Arial"/>
          <w:bCs/>
          <w:color w:val="auto"/>
          <w:sz w:val="24"/>
          <w:szCs w:val="24"/>
          <w:lang w:val="es-ES_tradnl" w:eastAsia="en-US"/>
        </w:rPr>
        <w:t xml:space="preserve">será el turno de la </w:t>
      </w:r>
      <w:r w:rsidR="00F066A1" w:rsidRPr="00410C96">
        <w:rPr>
          <w:rFonts w:ascii="SanukLF-Light" w:eastAsia="Calibri" w:hAnsi="SanukLF-Light" w:cs="Arial"/>
          <w:b/>
          <w:bCs/>
          <w:color w:val="auto"/>
          <w:sz w:val="24"/>
          <w:szCs w:val="24"/>
          <w:lang w:val="es-ES_tradnl" w:eastAsia="en-US"/>
        </w:rPr>
        <w:t>‘Coral Amalur’</w:t>
      </w:r>
      <w:r w:rsidR="00F066A1">
        <w:rPr>
          <w:rFonts w:ascii="SanukLF-Light" w:eastAsia="Calibri" w:hAnsi="SanukLF-Light" w:cs="Arial"/>
          <w:bCs/>
          <w:color w:val="auto"/>
          <w:sz w:val="24"/>
          <w:szCs w:val="24"/>
          <w:lang w:val="es-ES_tradnl" w:eastAsia="en-US"/>
        </w:rPr>
        <w:t xml:space="preserve">. Nacida </w:t>
      </w:r>
      <w:r w:rsidR="0017208E">
        <w:rPr>
          <w:rFonts w:ascii="SanukLF-Light" w:eastAsia="Calibri" w:hAnsi="SanukLF-Light" w:cs="Arial"/>
          <w:bCs/>
          <w:color w:val="auto"/>
          <w:sz w:val="24"/>
          <w:szCs w:val="24"/>
          <w:lang w:val="es-ES_tradnl" w:eastAsia="en-US"/>
        </w:rPr>
        <w:t xml:space="preserve">hace </w:t>
      </w:r>
      <w:r w:rsidR="00F066A1">
        <w:rPr>
          <w:rFonts w:ascii="SanukLF-Light" w:eastAsia="Calibri" w:hAnsi="SanukLF-Light" w:cs="Arial"/>
          <w:bCs/>
          <w:color w:val="auto"/>
          <w:sz w:val="24"/>
          <w:szCs w:val="24"/>
          <w:lang w:val="es-ES_tradnl" w:eastAsia="en-US"/>
        </w:rPr>
        <w:t xml:space="preserve">dos años, en 2021, es </w:t>
      </w:r>
      <w:r w:rsidR="00F066A1" w:rsidRPr="00F066A1">
        <w:rPr>
          <w:rFonts w:ascii="SanukLF-Light" w:eastAsia="Calibri" w:hAnsi="SanukLF-Light" w:cs="Arial"/>
          <w:bCs/>
          <w:color w:val="auto"/>
          <w:sz w:val="24"/>
          <w:szCs w:val="24"/>
          <w:lang w:val="es-ES_tradnl" w:eastAsia="en-US"/>
        </w:rPr>
        <w:t>una agrupación de voces mixtas</w:t>
      </w:r>
      <w:r w:rsidR="00F066A1">
        <w:rPr>
          <w:rFonts w:ascii="SanukLF-Light" w:eastAsia="Calibri" w:hAnsi="SanukLF-Light" w:cs="Arial"/>
          <w:bCs/>
          <w:color w:val="auto"/>
          <w:sz w:val="24"/>
          <w:szCs w:val="24"/>
          <w:lang w:val="es-ES_tradnl" w:eastAsia="en-US"/>
        </w:rPr>
        <w:t xml:space="preserve"> y la mayor </w:t>
      </w:r>
      <w:r w:rsidR="00F066A1" w:rsidRPr="00F066A1">
        <w:rPr>
          <w:rFonts w:ascii="SanukLF-Light" w:eastAsia="Calibri" w:hAnsi="SanukLF-Light" w:cs="Arial"/>
          <w:bCs/>
          <w:color w:val="auto"/>
          <w:sz w:val="24"/>
          <w:szCs w:val="24"/>
          <w:lang w:val="es-ES_tradnl" w:eastAsia="en-US"/>
        </w:rPr>
        <w:t>parte</w:t>
      </w:r>
      <w:r w:rsidR="00F066A1">
        <w:rPr>
          <w:rFonts w:ascii="SanukLF-Light" w:eastAsia="Calibri" w:hAnsi="SanukLF-Light" w:cs="Arial"/>
          <w:bCs/>
          <w:color w:val="auto"/>
          <w:sz w:val="24"/>
          <w:szCs w:val="24"/>
          <w:lang w:val="es-ES_tradnl" w:eastAsia="en-US"/>
        </w:rPr>
        <w:t xml:space="preserve"> de</w:t>
      </w:r>
      <w:r w:rsidR="00F066A1" w:rsidRPr="00F066A1">
        <w:rPr>
          <w:rFonts w:ascii="SanukLF-Light" w:eastAsia="Calibri" w:hAnsi="SanukLF-Light" w:cs="Arial"/>
          <w:bCs/>
          <w:color w:val="auto"/>
          <w:sz w:val="24"/>
          <w:szCs w:val="24"/>
          <w:lang w:val="es-ES_tradnl" w:eastAsia="en-US"/>
        </w:rPr>
        <w:t xml:space="preserve"> sus integrantes </w:t>
      </w:r>
      <w:r w:rsidR="00F066A1" w:rsidRPr="00F066A1">
        <w:rPr>
          <w:rFonts w:ascii="SanukLF-Light" w:eastAsia="Calibri" w:hAnsi="SanukLF-Light" w:cs="Arial"/>
          <w:bCs/>
          <w:color w:val="auto"/>
          <w:sz w:val="24"/>
          <w:szCs w:val="24"/>
          <w:lang w:val="es-ES_tradnl" w:eastAsia="en-US"/>
        </w:rPr>
        <w:lastRenderedPageBreak/>
        <w:t>han participado en otros grupos con anterioridad.</w:t>
      </w:r>
      <w:r w:rsidR="00F066A1">
        <w:rPr>
          <w:rFonts w:ascii="SanukLF-Light" w:eastAsia="Calibri" w:hAnsi="SanukLF-Light" w:cs="Arial"/>
          <w:bCs/>
          <w:color w:val="auto"/>
          <w:sz w:val="24"/>
          <w:szCs w:val="24"/>
          <w:lang w:val="es-ES_tradnl" w:eastAsia="en-US"/>
        </w:rPr>
        <w:t xml:space="preserve"> Su objetivo es </w:t>
      </w:r>
      <w:r w:rsidR="00F066A1" w:rsidRPr="00F066A1">
        <w:rPr>
          <w:rFonts w:ascii="SanukLF-Light" w:eastAsia="Calibri" w:hAnsi="SanukLF-Light" w:cs="Arial"/>
          <w:bCs/>
          <w:color w:val="auto"/>
          <w:sz w:val="24"/>
          <w:szCs w:val="24"/>
          <w:lang w:val="es-ES_tradnl" w:eastAsia="en-US"/>
        </w:rPr>
        <w:t xml:space="preserve">disfrutar de </w:t>
      </w:r>
      <w:r w:rsidR="00F066A1">
        <w:rPr>
          <w:rFonts w:ascii="SanukLF-Light" w:eastAsia="Calibri" w:hAnsi="SanukLF-Light" w:cs="Arial"/>
          <w:bCs/>
          <w:color w:val="auto"/>
          <w:sz w:val="24"/>
          <w:szCs w:val="24"/>
          <w:lang w:val="es-ES_tradnl" w:eastAsia="en-US"/>
        </w:rPr>
        <w:t>c</w:t>
      </w:r>
      <w:r w:rsidR="00F066A1" w:rsidRPr="00F066A1">
        <w:rPr>
          <w:rFonts w:ascii="SanukLF-Light" w:eastAsia="Calibri" w:hAnsi="SanukLF-Light" w:cs="Arial"/>
          <w:bCs/>
          <w:color w:val="auto"/>
          <w:sz w:val="24"/>
          <w:szCs w:val="24"/>
          <w:lang w:val="es-ES_tradnl" w:eastAsia="en-US"/>
        </w:rPr>
        <w:t>antar</w:t>
      </w:r>
      <w:r w:rsidR="00410C96">
        <w:rPr>
          <w:rFonts w:ascii="SanukLF-Light" w:eastAsia="Calibri" w:hAnsi="SanukLF-Light" w:cs="Arial"/>
          <w:bCs/>
          <w:color w:val="auto"/>
          <w:sz w:val="24"/>
          <w:szCs w:val="24"/>
          <w:lang w:val="es-ES_tradnl" w:eastAsia="en-US"/>
        </w:rPr>
        <w:t xml:space="preserve"> y la </w:t>
      </w:r>
      <w:r w:rsidR="00F066A1" w:rsidRPr="00F066A1">
        <w:rPr>
          <w:rFonts w:ascii="SanukLF-Light" w:eastAsia="Calibri" w:hAnsi="SanukLF-Light" w:cs="Arial"/>
          <w:bCs/>
          <w:color w:val="auto"/>
          <w:sz w:val="24"/>
          <w:szCs w:val="24"/>
          <w:lang w:val="es-ES_tradnl" w:eastAsia="en-US"/>
        </w:rPr>
        <w:t xml:space="preserve">buena armonía </w:t>
      </w:r>
      <w:r w:rsidR="00410C96">
        <w:rPr>
          <w:rFonts w:ascii="SanukLF-Light" w:eastAsia="Calibri" w:hAnsi="SanukLF-Light" w:cs="Arial"/>
          <w:bCs/>
          <w:color w:val="auto"/>
          <w:sz w:val="24"/>
          <w:szCs w:val="24"/>
          <w:lang w:val="es-ES_tradnl" w:eastAsia="en-US"/>
        </w:rPr>
        <w:t xml:space="preserve">del grupo. Su idea es que </w:t>
      </w:r>
      <w:r w:rsidR="00F066A1" w:rsidRPr="00F066A1">
        <w:rPr>
          <w:rFonts w:ascii="SanukLF-Light" w:eastAsia="Calibri" w:hAnsi="SanukLF-Light" w:cs="Arial"/>
          <w:bCs/>
          <w:color w:val="auto"/>
          <w:sz w:val="24"/>
          <w:szCs w:val="24"/>
          <w:lang w:val="es-ES_tradnl" w:eastAsia="en-US"/>
        </w:rPr>
        <w:t>la música es un arte, entrenamiento, placer y medicina para el cuerpo y el alma.</w:t>
      </w:r>
      <w:r w:rsidR="00410C96">
        <w:rPr>
          <w:rFonts w:ascii="SanukLF-Light" w:eastAsia="Calibri" w:hAnsi="SanukLF-Light" w:cs="Arial"/>
          <w:bCs/>
          <w:color w:val="auto"/>
          <w:sz w:val="24"/>
          <w:szCs w:val="24"/>
          <w:lang w:val="es-ES_tradnl" w:eastAsia="en-US"/>
        </w:rPr>
        <w:t xml:space="preserve"> En su variado repertorio incluyen </w:t>
      </w:r>
      <w:r w:rsidR="00F066A1" w:rsidRPr="00F066A1">
        <w:rPr>
          <w:rFonts w:ascii="SanukLF-Light" w:eastAsia="Calibri" w:hAnsi="SanukLF-Light" w:cs="Arial"/>
          <w:bCs/>
          <w:color w:val="auto"/>
          <w:sz w:val="24"/>
          <w:szCs w:val="24"/>
          <w:lang w:val="es-ES_tradnl" w:eastAsia="en-US"/>
        </w:rPr>
        <w:t>música religiosa y profana, de diferentes épocas y estilos. Trabajan</w:t>
      </w:r>
      <w:r w:rsidR="00410C96">
        <w:rPr>
          <w:rFonts w:ascii="SanukLF-Light" w:eastAsia="Calibri" w:hAnsi="SanukLF-Light" w:cs="Arial"/>
          <w:bCs/>
          <w:color w:val="auto"/>
          <w:sz w:val="24"/>
          <w:szCs w:val="24"/>
          <w:lang w:val="es-ES_tradnl" w:eastAsia="en-US"/>
        </w:rPr>
        <w:t xml:space="preserve">, además, </w:t>
      </w:r>
      <w:r w:rsidR="00F066A1" w:rsidRPr="00F066A1">
        <w:rPr>
          <w:rFonts w:ascii="SanukLF-Light" w:eastAsia="Calibri" w:hAnsi="SanukLF-Light" w:cs="Arial"/>
          <w:bCs/>
          <w:color w:val="auto"/>
          <w:sz w:val="24"/>
          <w:szCs w:val="24"/>
          <w:lang w:val="es-ES_tradnl" w:eastAsia="en-US"/>
        </w:rPr>
        <w:t>obras no solo de nuestro folklore, sino también de otras canciones de ámbito internacional.</w:t>
      </w:r>
    </w:p>
    <w:p w14:paraId="7E7E187C" w14:textId="77777777" w:rsidR="008A31E3" w:rsidRDefault="008A31E3"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3606E826" w14:textId="214F4ACB" w:rsidR="00D01FD7" w:rsidRPr="00D01FD7" w:rsidRDefault="00410C96" w:rsidP="00D01FD7">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 xml:space="preserve">El fin de semana de ‘Vital por ‘Alava’ termina en la iglesia de la Asunción de </w:t>
      </w:r>
      <w:r w:rsidR="00B049FF" w:rsidRPr="00B049FF">
        <w:rPr>
          <w:rFonts w:ascii="SanukLF-Light" w:eastAsia="Calibri" w:hAnsi="SanukLF-Light" w:cs="Arial"/>
          <w:b/>
          <w:bCs/>
          <w:color w:val="auto"/>
          <w:sz w:val="24"/>
          <w:szCs w:val="24"/>
          <w:lang w:val="es-ES_tradnl" w:eastAsia="en-US"/>
        </w:rPr>
        <w:t>Labastida</w:t>
      </w:r>
      <w:r>
        <w:rPr>
          <w:rFonts w:ascii="SanukLF-Light" w:eastAsia="Calibri" w:hAnsi="SanukLF-Light" w:cs="Arial"/>
          <w:bCs/>
          <w:color w:val="auto"/>
          <w:sz w:val="24"/>
          <w:szCs w:val="24"/>
          <w:lang w:val="es-ES_tradnl" w:eastAsia="en-US"/>
        </w:rPr>
        <w:t xml:space="preserve"> (13:00 horas), con la </w:t>
      </w:r>
      <w:r w:rsidR="00D01FD7" w:rsidRPr="00D01FD7">
        <w:rPr>
          <w:rFonts w:ascii="SanukLF-Light" w:eastAsia="Calibri" w:hAnsi="SanukLF-Light" w:cs="Arial"/>
          <w:b/>
          <w:bCs/>
          <w:color w:val="auto"/>
          <w:sz w:val="24"/>
          <w:szCs w:val="24"/>
          <w:lang w:val="es-ES_tradnl" w:eastAsia="en-US"/>
        </w:rPr>
        <w:t>‘</w:t>
      </w:r>
      <w:r w:rsidRPr="00D01FD7">
        <w:rPr>
          <w:rFonts w:ascii="SanukLF-Light" w:eastAsia="Calibri" w:hAnsi="SanukLF-Light" w:cs="Arial"/>
          <w:b/>
          <w:bCs/>
          <w:color w:val="auto"/>
          <w:sz w:val="24"/>
          <w:szCs w:val="24"/>
          <w:lang w:val="es-ES_tradnl" w:eastAsia="en-US"/>
        </w:rPr>
        <w:t>Coral Samaniego</w:t>
      </w:r>
      <w:r w:rsidR="00D01FD7" w:rsidRPr="00D01FD7">
        <w:rPr>
          <w:rFonts w:ascii="SanukLF-Light" w:eastAsia="Calibri" w:hAnsi="SanukLF-Light" w:cs="Arial"/>
          <w:b/>
          <w:bCs/>
          <w:color w:val="auto"/>
          <w:sz w:val="24"/>
          <w:szCs w:val="24"/>
          <w:lang w:val="es-ES_tradnl" w:eastAsia="en-US"/>
        </w:rPr>
        <w:t>’</w:t>
      </w:r>
      <w:r>
        <w:rPr>
          <w:rFonts w:ascii="SanukLF-Light" w:eastAsia="Calibri" w:hAnsi="SanukLF-Light" w:cs="Arial"/>
          <w:bCs/>
          <w:color w:val="auto"/>
          <w:sz w:val="24"/>
          <w:szCs w:val="24"/>
          <w:lang w:val="es-ES_tradnl" w:eastAsia="en-US"/>
        </w:rPr>
        <w:t xml:space="preserve">. </w:t>
      </w:r>
      <w:r w:rsidR="00D01FD7">
        <w:rPr>
          <w:rFonts w:ascii="SanukLF-Light" w:eastAsia="Calibri" w:hAnsi="SanukLF-Light" w:cs="Arial"/>
          <w:bCs/>
          <w:color w:val="auto"/>
          <w:sz w:val="24"/>
          <w:szCs w:val="24"/>
          <w:lang w:val="es-ES_tradnl" w:eastAsia="en-US"/>
        </w:rPr>
        <w:t xml:space="preserve">Nacida en </w:t>
      </w:r>
      <w:r w:rsidR="00D01FD7" w:rsidRPr="00D01FD7">
        <w:rPr>
          <w:rFonts w:ascii="SanukLF-Light" w:eastAsia="Calibri" w:hAnsi="SanukLF-Light" w:cs="Arial"/>
          <w:bCs/>
          <w:color w:val="auto"/>
          <w:sz w:val="24"/>
          <w:szCs w:val="24"/>
          <w:lang w:val="es-ES_tradnl" w:eastAsia="en-US"/>
        </w:rPr>
        <w:t xml:space="preserve">1977 de la mano de </w:t>
      </w:r>
      <w:proofErr w:type="spellStart"/>
      <w:r w:rsidR="00D01FD7" w:rsidRPr="00D01FD7">
        <w:rPr>
          <w:rFonts w:ascii="SanukLF-Light" w:eastAsia="Calibri" w:hAnsi="SanukLF-Light" w:cs="Arial"/>
          <w:bCs/>
          <w:color w:val="auto"/>
          <w:sz w:val="24"/>
          <w:szCs w:val="24"/>
          <w:lang w:val="es-ES_tradnl" w:eastAsia="en-US"/>
        </w:rPr>
        <w:t>Antton</w:t>
      </w:r>
      <w:proofErr w:type="spellEnd"/>
      <w:r w:rsidR="00D01FD7" w:rsidRPr="00D01FD7">
        <w:rPr>
          <w:rFonts w:ascii="SanukLF-Light" w:eastAsia="Calibri" w:hAnsi="SanukLF-Light" w:cs="Arial"/>
          <w:bCs/>
          <w:color w:val="auto"/>
          <w:sz w:val="24"/>
          <w:szCs w:val="24"/>
          <w:lang w:val="es-ES_tradnl" w:eastAsia="en-US"/>
        </w:rPr>
        <w:t xml:space="preserve"> Lete dentro de la apuesta músico-coral del Co</w:t>
      </w:r>
      <w:r w:rsidR="00D01FD7">
        <w:rPr>
          <w:rFonts w:ascii="SanukLF-Light" w:eastAsia="Calibri" w:hAnsi="SanukLF-Light" w:cs="Arial"/>
          <w:bCs/>
          <w:color w:val="auto"/>
          <w:sz w:val="24"/>
          <w:szCs w:val="24"/>
          <w:lang w:val="es-ES_tradnl" w:eastAsia="en-US"/>
        </w:rPr>
        <w:t>legio Samaniego, a</w:t>
      </w:r>
      <w:r w:rsidR="00D01FD7" w:rsidRPr="00D01FD7">
        <w:rPr>
          <w:rFonts w:ascii="SanukLF-Light" w:eastAsia="Calibri" w:hAnsi="SanukLF-Light" w:cs="Arial"/>
          <w:bCs/>
          <w:color w:val="auto"/>
          <w:sz w:val="24"/>
          <w:szCs w:val="24"/>
          <w:lang w:val="es-ES_tradnl" w:eastAsia="en-US"/>
        </w:rPr>
        <w:t xml:space="preserve">ctualmente cuenta con 40 personas bajo </w:t>
      </w:r>
      <w:r w:rsidR="00D01FD7">
        <w:rPr>
          <w:rFonts w:ascii="SanukLF-Light" w:eastAsia="Calibri" w:hAnsi="SanukLF-Light" w:cs="Arial"/>
          <w:bCs/>
          <w:color w:val="auto"/>
          <w:sz w:val="24"/>
          <w:szCs w:val="24"/>
          <w:lang w:val="es-ES_tradnl" w:eastAsia="en-US"/>
        </w:rPr>
        <w:t xml:space="preserve">la dirección de Nagore </w:t>
      </w:r>
      <w:proofErr w:type="spellStart"/>
      <w:r w:rsidR="00D01FD7">
        <w:rPr>
          <w:rFonts w:ascii="SanukLF-Light" w:eastAsia="Calibri" w:hAnsi="SanukLF-Light" w:cs="Arial"/>
          <w:bCs/>
          <w:color w:val="auto"/>
          <w:sz w:val="24"/>
          <w:szCs w:val="24"/>
          <w:lang w:val="es-ES_tradnl" w:eastAsia="en-US"/>
        </w:rPr>
        <w:t>Alangua</w:t>
      </w:r>
      <w:proofErr w:type="spellEnd"/>
      <w:r w:rsidR="00D01FD7">
        <w:rPr>
          <w:rFonts w:ascii="SanukLF-Light" w:eastAsia="Calibri" w:hAnsi="SanukLF-Light" w:cs="Arial"/>
          <w:bCs/>
          <w:color w:val="auto"/>
          <w:sz w:val="24"/>
          <w:szCs w:val="24"/>
          <w:lang w:val="es-ES_tradnl" w:eastAsia="en-US"/>
        </w:rPr>
        <w:t xml:space="preserve">. </w:t>
      </w:r>
      <w:r w:rsidR="00D01FD7" w:rsidRPr="00D01FD7">
        <w:rPr>
          <w:rFonts w:ascii="SanukLF-Light" w:eastAsia="Calibri" w:hAnsi="SanukLF-Light" w:cs="Arial"/>
          <w:bCs/>
          <w:color w:val="auto"/>
          <w:sz w:val="24"/>
          <w:szCs w:val="24"/>
          <w:lang w:val="es-ES_tradnl" w:eastAsia="en-US"/>
        </w:rPr>
        <w:t>A lo largo de estos años ha incorporado a su repertorio obras de prácticamente todas las épocas y estilos, desde el Canto Gregoriano</w:t>
      </w:r>
      <w:r w:rsidR="009C7C3E">
        <w:rPr>
          <w:rFonts w:ascii="SanukLF-Light" w:eastAsia="Calibri" w:hAnsi="SanukLF-Light" w:cs="Arial"/>
          <w:bCs/>
          <w:color w:val="auto"/>
          <w:sz w:val="24"/>
          <w:szCs w:val="24"/>
          <w:lang w:val="es-ES_tradnl" w:eastAsia="en-US"/>
        </w:rPr>
        <w:t xml:space="preserve"> hasta la música del siglo XXI y d</w:t>
      </w:r>
      <w:r w:rsidR="00D01FD7">
        <w:rPr>
          <w:rFonts w:ascii="SanukLF-Light" w:eastAsia="Calibri" w:hAnsi="SanukLF-Light" w:cs="Arial"/>
          <w:bCs/>
          <w:color w:val="auto"/>
          <w:sz w:val="24"/>
          <w:szCs w:val="24"/>
          <w:lang w:val="es-ES_tradnl" w:eastAsia="en-US"/>
        </w:rPr>
        <w:t>estacan, t</w:t>
      </w:r>
      <w:r w:rsidR="00D01FD7" w:rsidRPr="00D01FD7">
        <w:rPr>
          <w:rFonts w:ascii="SanukLF-Light" w:eastAsia="Calibri" w:hAnsi="SanukLF-Light" w:cs="Arial"/>
          <w:bCs/>
          <w:color w:val="auto"/>
          <w:sz w:val="24"/>
          <w:szCs w:val="24"/>
          <w:lang w:val="es-ES_tradnl" w:eastAsia="en-US"/>
        </w:rPr>
        <w:t>ambién</w:t>
      </w:r>
      <w:r w:rsidR="00D01FD7">
        <w:rPr>
          <w:rFonts w:ascii="SanukLF-Light" w:eastAsia="Calibri" w:hAnsi="SanukLF-Light" w:cs="Arial"/>
          <w:bCs/>
          <w:color w:val="auto"/>
          <w:sz w:val="24"/>
          <w:szCs w:val="24"/>
          <w:lang w:val="es-ES_tradnl" w:eastAsia="en-US"/>
        </w:rPr>
        <w:t xml:space="preserve">, </w:t>
      </w:r>
      <w:r w:rsidR="00D01FD7" w:rsidRPr="00D01FD7">
        <w:rPr>
          <w:rFonts w:ascii="SanukLF-Light" w:eastAsia="Calibri" w:hAnsi="SanukLF-Light" w:cs="Arial"/>
          <w:bCs/>
          <w:color w:val="auto"/>
          <w:sz w:val="24"/>
          <w:szCs w:val="24"/>
          <w:lang w:val="es-ES_tradnl" w:eastAsia="en-US"/>
        </w:rPr>
        <w:t xml:space="preserve">su participación en la ópera de </w:t>
      </w:r>
      <w:r w:rsidR="00D01FD7">
        <w:rPr>
          <w:rFonts w:ascii="SanukLF-Light" w:eastAsia="Calibri" w:hAnsi="SanukLF-Light" w:cs="Arial"/>
          <w:bCs/>
          <w:color w:val="auto"/>
          <w:sz w:val="24"/>
          <w:szCs w:val="24"/>
          <w:lang w:val="es-ES_tradnl" w:eastAsia="en-US"/>
        </w:rPr>
        <w:t>‘</w:t>
      </w:r>
      <w:proofErr w:type="spellStart"/>
      <w:r w:rsidR="00D01FD7" w:rsidRPr="00D01FD7">
        <w:rPr>
          <w:rFonts w:ascii="SanukLF-Light" w:eastAsia="Calibri" w:hAnsi="SanukLF-Light" w:cs="Arial"/>
          <w:bCs/>
          <w:color w:val="auto"/>
          <w:sz w:val="24"/>
          <w:szCs w:val="24"/>
          <w:lang w:val="es-ES_tradnl" w:eastAsia="en-US"/>
        </w:rPr>
        <w:t>L’elisir</w:t>
      </w:r>
      <w:proofErr w:type="spellEnd"/>
      <w:r w:rsidR="00D01FD7" w:rsidRPr="00D01FD7">
        <w:rPr>
          <w:rFonts w:ascii="SanukLF-Light" w:eastAsia="Calibri" w:hAnsi="SanukLF-Light" w:cs="Arial"/>
          <w:bCs/>
          <w:color w:val="auto"/>
          <w:sz w:val="24"/>
          <w:szCs w:val="24"/>
          <w:lang w:val="es-ES_tradnl" w:eastAsia="en-US"/>
        </w:rPr>
        <w:t xml:space="preserve"> </w:t>
      </w:r>
      <w:proofErr w:type="spellStart"/>
      <w:r w:rsidR="00D01FD7" w:rsidRPr="00D01FD7">
        <w:rPr>
          <w:rFonts w:ascii="SanukLF-Light" w:eastAsia="Calibri" w:hAnsi="SanukLF-Light" w:cs="Arial"/>
          <w:bCs/>
          <w:color w:val="auto"/>
          <w:sz w:val="24"/>
          <w:szCs w:val="24"/>
          <w:lang w:val="es-ES_tradnl" w:eastAsia="en-US"/>
        </w:rPr>
        <w:t>d’amore</w:t>
      </w:r>
      <w:proofErr w:type="spellEnd"/>
      <w:r w:rsidR="00D01FD7">
        <w:rPr>
          <w:rFonts w:ascii="SanukLF-Light" w:eastAsia="Calibri" w:hAnsi="SanukLF-Light" w:cs="Arial"/>
          <w:bCs/>
          <w:color w:val="auto"/>
          <w:sz w:val="24"/>
          <w:szCs w:val="24"/>
          <w:lang w:val="es-ES_tradnl" w:eastAsia="en-US"/>
        </w:rPr>
        <w:t>’</w:t>
      </w:r>
      <w:r w:rsidR="00D01FD7" w:rsidRPr="00D01FD7">
        <w:rPr>
          <w:rFonts w:ascii="SanukLF-Light" w:eastAsia="Calibri" w:hAnsi="SanukLF-Light" w:cs="Arial"/>
          <w:bCs/>
          <w:color w:val="auto"/>
          <w:sz w:val="24"/>
          <w:szCs w:val="24"/>
          <w:lang w:val="es-ES_tradnl" w:eastAsia="en-US"/>
        </w:rPr>
        <w:t xml:space="preserve"> de </w:t>
      </w:r>
      <w:proofErr w:type="spellStart"/>
      <w:r w:rsidR="00D01FD7" w:rsidRPr="00D01FD7">
        <w:rPr>
          <w:rFonts w:ascii="SanukLF-Light" w:eastAsia="Calibri" w:hAnsi="SanukLF-Light" w:cs="Arial"/>
          <w:bCs/>
          <w:color w:val="auto"/>
          <w:sz w:val="24"/>
          <w:szCs w:val="24"/>
          <w:lang w:val="es-ES_tradnl" w:eastAsia="en-US"/>
        </w:rPr>
        <w:t>Donizetti</w:t>
      </w:r>
      <w:proofErr w:type="spellEnd"/>
      <w:r w:rsidR="00D01FD7" w:rsidRPr="00D01FD7">
        <w:rPr>
          <w:rFonts w:ascii="SanukLF-Light" w:eastAsia="Calibri" w:hAnsi="SanukLF-Light" w:cs="Arial"/>
          <w:bCs/>
          <w:color w:val="auto"/>
          <w:sz w:val="24"/>
          <w:szCs w:val="24"/>
          <w:lang w:val="es-ES_tradnl" w:eastAsia="en-US"/>
        </w:rPr>
        <w:t xml:space="preserve"> </w:t>
      </w:r>
      <w:r w:rsidR="00D01FD7">
        <w:rPr>
          <w:rFonts w:ascii="SanukLF-Light" w:eastAsia="Calibri" w:hAnsi="SanukLF-Light" w:cs="Arial"/>
          <w:bCs/>
          <w:color w:val="auto"/>
          <w:sz w:val="24"/>
          <w:szCs w:val="24"/>
          <w:lang w:val="es-ES_tradnl" w:eastAsia="en-US"/>
        </w:rPr>
        <w:t>e</w:t>
      </w:r>
      <w:r w:rsidR="00D01FD7" w:rsidRPr="00D01FD7">
        <w:rPr>
          <w:rFonts w:ascii="SanukLF-Light" w:eastAsia="Calibri" w:hAnsi="SanukLF-Light" w:cs="Arial"/>
          <w:bCs/>
          <w:color w:val="auto"/>
          <w:sz w:val="24"/>
          <w:szCs w:val="24"/>
          <w:lang w:val="es-ES_tradnl" w:eastAsia="en-US"/>
        </w:rPr>
        <w:t xml:space="preserve"> incontables colaboraciones con agrupaciones musicales como la Banda Municipal de música de Vitoria-Gasteiz, Orquesta Sinfónica de Euskadi, Orquesta de Cámara </w:t>
      </w:r>
      <w:proofErr w:type="spellStart"/>
      <w:r w:rsidR="00D01FD7" w:rsidRPr="00D01FD7">
        <w:rPr>
          <w:rFonts w:ascii="SanukLF-Light" w:eastAsia="Calibri" w:hAnsi="SanukLF-Light" w:cs="Arial"/>
          <w:bCs/>
          <w:color w:val="auto"/>
          <w:sz w:val="24"/>
          <w:szCs w:val="24"/>
          <w:lang w:val="es-ES_tradnl" w:eastAsia="en-US"/>
        </w:rPr>
        <w:t>Camerata</w:t>
      </w:r>
      <w:proofErr w:type="spellEnd"/>
      <w:r w:rsidR="00D01FD7" w:rsidRPr="00D01FD7">
        <w:rPr>
          <w:rFonts w:ascii="SanukLF-Light" w:eastAsia="Calibri" w:hAnsi="SanukLF-Light" w:cs="Arial"/>
          <w:bCs/>
          <w:color w:val="auto"/>
          <w:sz w:val="24"/>
          <w:szCs w:val="24"/>
          <w:lang w:val="es-ES_tradnl" w:eastAsia="en-US"/>
        </w:rPr>
        <w:t xml:space="preserve"> Gasteiz,</w:t>
      </w:r>
      <w:r w:rsidR="009C7C3E">
        <w:rPr>
          <w:rFonts w:ascii="SanukLF-Light" w:eastAsia="Calibri" w:hAnsi="SanukLF-Light" w:cs="Arial"/>
          <w:bCs/>
          <w:color w:val="auto"/>
          <w:sz w:val="24"/>
          <w:szCs w:val="24"/>
          <w:lang w:val="es-ES_tradnl" w:eastAsia="en-US"/>
        </w:rPr>
        <w:t xml:space="preserve"> etc. Muy vinculada a Vitoria-Gasteiz, h</w:t>
      </w:r>
      <w:r w:rsidR="00D01FD7" w:rsidRPr="00D01FD7">
        <w:rPr>
          <w:rFonts w:ascii="SanukLF-Light" w:eastAsia="Calibri" w:hAnsi="SanukLF-Light" w:cs="Arial"/>
          <w:bCs/>
          <w:color w:val="auto"/>
          <w:sz w:val="24"/>
          <w:szCs w:val="24"/>
          <w:lang w:val="es-ES_tradnl" w:eastAsia="en-US"/>
        </w:rPr>
        <w:t xml:space="preserve">a participado en </w:t>
      </w:r>
      <w:r w:rsidR="009C7C3E">
        <w:rPr>
          <w:rFonts w:ascii="SanukLF-Light" w:eastAsia="Calibri" w:hAnsi="SanukLF-Light" w:cs="Arial"/>
          <w:bCs/>
          <w:color w:val="auto"/>
          <w:sz w:val="24"/>
          <w:szCs w:val="24"/>
          <w:lang w:val="es-ES_tradnl" w:eastAsia="en-US"/>
        </w:rPr>
        <w:t xml:space="preserve">pregones de Fiestas, </w:t>
      </w:r>
      <w:r w:rsidR="00D01FD7" w:rsidRPr="00D01FD7">
        <w:rPr>
          <w:rFonts w:ascii="SanukLF-Light" w:eastAsia="Calibri" w:hAnsi="SanukLF-Light" w:cs="Arial"/>
          <w:bCs/>
          <w:color w:val="auto"/>
          <w:sz w:val="24"/>
          <w:szCs w:val="24"/>
          <w:lang w:val="es-ES_tradnl" w:eastAsia="en-US"/>
        </w:rPr>
        <w:t>Navidad, Celedones de Oro, el centenario de la Batalla de Vitoria</w:t>
      </w:r>
      <w:r w:rsidR="009C7C3E">
        <w:rPr>
          <w:rFonts w:ascii="SanukLF-Light" w:eastAsia="Calibri" w:hAnsi="SanukLF-Light" w:cs="Arial"/>
          <w:bCs/>
          <w:color w:val="auto"/>
          <w:sz w:val="24"/>
          <w:szCs w:val="24"/>
          <w:lang w:val="es-ES_tradnl" w:eastAsia="en-US"/>
        </w:rPr>
        <w:t xml:space="preserve">. </w:t>
      </w:r>
      <w:r w:rsidR="00D01FD7" w:rsidRPr="00D01FD7">
        <w:rPr>
          <w:rFonts w:ascii="SanukLF-Light" w:eastAsia="Calibri" w:hAnsi="SanukLF-Light" w:cs="Arial"/>
          <w:bCs/>
          <w:color w:val="auto"/>
          <w:sz w:val="24"/>
          <w:szCs w:val="24"/>
          <w:lang w:val="es-ES_tradnl" w:eastAsia="en-US"/>
        </w:rPr>
        <w:t xml:space="preserve"> </w:t>
      </w:r>
    </w:p>
    <w:p w14:paraId="4204D37E" w14:textId="77777777" w:rsidR="00D01FD7" w:rsidRPr="00D01FD7" w:rsidRDefault="00D01FD7" w:rsidP="00D01FD7">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279544F9" w14:textId="4D013106" w:rsidR="00956DD0" w:rsidRPr="001F4513" w:rsidRDefault="00956DD0" w:rsidP="00C40987">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Vital por Álava’ celebra este verano su XIX edición con 106 actuaciones en 69 localidades (67 de Álava y dos de Treviño) de 5</w:t>
      </w:r>
      <w:r w:rsidRPr="00AC7A32">
        <w:rPr>
          <w:rFonts w:ascii="SanukLF-Light" w:eastAsia="Calibri" w:hAnsi="SanukLF-Light" w:cs="Arial"/>
          <w:bCs/>
          <w:color w:val="auto"/>
          <w:sz w:val="24"/>
          <w:szCs w:val="24"/>
          <w:lang w:val="es-ES_tradnl" w:eastAsia="en-US"/>
        </w:rPr>
        <w:t>0 municipios alaveses pertenecientes a las seis cuadrillas</w:t>
      </w:r>
      <w:r>
        <w:rPr>
          <w:rFonts w:ascii="SanukLF-Light" w:eastAsia="Calibri" w:hAnsi="SanukLF-Light" w:cs="Arial"/>
          <w:bCs/>
          <w:color w:val="auto"/>
          <w:sz w:val="24"/>
          <w:szCs w:val="24"/>
          <w:lang w:val="es-ES_tradnl" w:eastAsia="en-US"/>
        </w:rPr>
        <w:t xml:space="preserve">. </w:t>
      </w:r>
      <w:r w:rsidR="003D1528">
        <w:rPr>
          <w:rFonts w:ascii="SanukLF-Light" w:eastAsia="Calibri" w:hAnsi="SanukLF-Light" w:cs="Arial"/>
          <w:bCs/>
          <w:color w:val="auto"/>
          <w:sz w:val="24"/>
          <w:szCs w:val="24"/>
          <w:lang w:val="es-ES_tradnl" w:eastAsia="en-US"/>
        </w:rPr>
        <w:t xml:space="preserve">Esta es la segunda </w:t>
      </w:r>
      <w:r>
        <w:rPr>
          <w:rFonts w:ascii="SanukLF-Light" w:eastAsia="Calibri" w:hAnsi="SanukLF-Light" w:cs="Arial"/>
          <w:bCs/>
          <w:color w:val="auto"/>
          <w:sz w:val="24"/>
          <w:szCs w:val="24"/>
          <w:lang w:val="es-ES_tradnl" w:eastAsia="en-US"/>
        </w:rPr>
        <w:t xml:space="preserve">vez desde su nacimiento </w:t>
      </w:r>
      <w:r w:rsidR="003D1528">
        <w:rPr>
          <w:rFonts w:ascii="SanukLF-Light" w:eastAsia="Calibri" w:hAnsi="SanukLF-Light" w:cs="Arial"/>
          <w:bCs/>
          <w:color w:val="auto"/>
          <w:sz w:val="24"/>
          <w:szCs w:val="24"/>
          <w:lang w:val="es-ES_tradnl" w:eastAsia="en-US"/>
        </w:rPr>
        <w:t xml:space="preserve">que </w:t>
      </w:r>
      <w:r>
        <w:rPr>
          <w:rFonts w:ascii="SanukLF-Light" w:eastAsia="Calibri" w:hAnsi="SanukLF-Light" w:cs="Arial"/>
          <w:bCs/>
          <w:color w:val="auto"/>
          <w:sz w:val="24"/>
          <w:szCs w:val="24"/>
          <w:lang w:val="es-ES_tradnl" w:eastAsia="en-US"/>
        </w:rPr>
        <w:t xml:space="preserve">esta iniciativa cultural llegará a todos los municipios del Territorio Histórico </w:t>
      </w:r>
      <w:r w:rsidRPr="008D2BDA">
        <w:rPr>
          <w:rFonts w:ascii="SanukLF-Light" w:eastAsia="Calibri" w:hAnsi="SanukLF-Light" w:cs="Arial"/>
          <w:bCs/>
          <w:color w:val="auto"/>
          <w:sz w:val="24"/>
          <w:szCs w:val="24"/>
          <w:lang w:val="es-ES_tradnl" w:eastAsia="en-US"/>
        </w:rPr>
        <w:t xml:space="preserve">(exceptuando Vitoria-Gasteiz, que queda fuera de la propuesta) </w:t>
      </w:r>
      <w:r>
        <w:rPr>
          <w:rFonts w:ascii="SanukLF-Light" w:eastAsia="Calibri" w:hAnsi="SanukLF-Light" w:cs="Arial"/>
          <w:bCs/>
          <w:color w:val="auto"/>
          <w:sz w:val="24"/>
          <w:szCs w:val="24"/>
          <w:lang w:val="es-ES_tradnl" w:eastAsia="en-US"/>
        </w:rPr>
        <w:t xml:space="preserve">y los dos del Condado de Treviño.  Su objetivo es </w:t>
      </w:r>
      <w:r w:rsidRPr="005845B1">
        <w:rPr>
          <w:rFonts w:ascii="SanukLF-Light" w:eastAsia="Calibri" w:hAnsi="SanukLF-Light" w:cs="Arial"/>
          <w:bCs/>
          <w:color w:val="auto"/>
          <w:sz w:val="24"/>
          <w:szCs w:val="24"/>
          <w:lang w:val="es-ES_tradnl" w:eastAsia="en-US"/>
        </w:rPr>
        <w:t>da</w:t>
      </w:r>
      <w:r>
        <w:rPr>
          <w:rFonts w:ascii="SanukLF-Light" w:eastAsia="Calibri" w:hAnsi="SanukLF-Light" w:cs="Arial"/>
          <w:bCs/>
          <w:color w:val="auto"/>
          <w:sz w:val="24"/>
          <w:szCs w:val="24"/>
          <w:lang w:val="es-ES_tradnl" w:eastAsia="en-US"/>
        </w:rPr>
        <w:t>r</w:t>
      </w:r>
      <w:r w:rsidRPr="005845B1">
        <w:rPr>
          <w:rFonts w:ascii="SanukLF-Light" w:eastAsia="Calibri" w:hAnsi="SanukLF-Light" w:cs="Arial"/>
          <w:bCs/>
          <w:color w:val="auto"/>
          <w:sz w:val="24"/>
          <w:szCs w:val="24"/>
          <w:lang w:val="es-ES_tradnl" w:eastAsia="en-US"/>
        </w:rPr>
        <w:t xml:space="preserve"> respuesta a las variadas preferencias mostradas por los distintos ayuntamientos</w:t>
      </w:r>
      <w:r>
        <w:rPr>
          <w:rFonts w:ascii="SanukLF-Light" w:eastAsia="Calibri" w:hAnsi="SanukLF-Light" w:cs="Arial"/>
          <w:bCs/>
          <w:color w:val="auto"/>
          <w:sz w:val="24"/>
          <w:szCs w:val="24"/>
          <w:lang w:val="es-ES_tradnl" w:eastAsia="en-US"/>
        </w:rPr>
        <w:t xml:space="preserve"> y, al mismo, tiempo, ofrecer oportunidades a grupos y artistas alaveses.</w:t>
      </w:r>
    </w:p>
    <w:sectPr w:rsidR="00956DD0" w:rsidRPr="001F4513" w:rsidSect="00170BC3">
      <w:headerReference w:type="default" r:id="rId8"/>
      <w:footerReference w:type="default" r:id="rId9"/>
      <w:pgSz w:w="11906" w:h="16838"/>
      <w:pgMar w:top="1701" w:right="1416" w:bottom="2552" w:left="1418" w:header="568"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E628" w14:textId="77777777" w:rsidR="0070145B" w:rsidRDefault="0070145B">
      <w:r>
        <w:separator/>
      </w:r>
    </w:p>
  </w:endnote>
  <w:endnote w:type="continuationSeparator" w:id="0">
    <w:p w14:paraId="761EDF07" w14:textId="77777777" w:rsidR="0070145B" w:rsidRDefault="0070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Pr="00E30A8E">
      <w:rPr>
        <w:rFonts w:ascii="SanukLF-Light" w:eastAsia="Arial Unicode MS" w:hAnsi="SanukLF-Light" w:cs="Arial"/>
        <w:bCs/>
        <w:color w:val="auto"/>
        <w:lang w:val="x-none" w:eastAsia="x-none"/>
      </w:rPr>
      <w:t xml:space="preserve"> 6</w:t>
    </w:r>
    <w:r w:rsidR="0079725F">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755F8127"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6BEAADBA" w14:textId="77777777" w:rsidR="00CB64C8" w:rsidRPr="009E6157" w:rsidRDefault="00CB64C8" w:rsidP="00CB64C8">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14:anchorId="75D6DADE" wp14:editId="4E97664B">
          <wp:extent cx="286385" cy="286385"/>
          <wp:effectExtent l="0" t="0" r="0" b="0"/>
          <wp:docPr id="62" name="Imagen 62" descr="C:\Users\Recepcion\Downloads\1490199852_46-facebook.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213C179A" wp14:editId="196225F2">
          <wp:extent cx="286385" cy="286385"/>
          <wp:effectExtent l="0" t="0" r="0" b="0"/>
          <wp:docPr id="63" name="Imagen 63" descr="C:\Users\Recepcion\Downloads\1490199844_43-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655674D3" wp14:editId="40CCC088">
          <wp:extent cx="286385" cy="286385"/>
          <wp:effectExtent l="0" t="0" r="0" b="0"/>
          <wp:docPr id="64" name="Imagen 64" descr="C:\Users\Recepcion\Downloads\1490199821_38-instagra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0A03013E" wp14:editId="30536737">
          <wp:extent cx="286385" cy="286385"/>
          <wp:effectExtent l="0" t="0" r="0" b="0"/>
          <wp:docPr id="65" name="Imagen 65" descr="C:\Users\Recepcion\Downloads\1490199859_58-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14:paraId="25179C74"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90BF" w14:textId="77777777" w:rsidR="0070145B" w:rsidRDefault="0070145B">
      <w:r>
        <w:separator/>
      </w:r>
    </w:p>
  </w:footnote>
  <w:footnote w:type="continuationSeparator" w:id="0">
    <w:p w14:paraId="3BA51175" w14:textId="77777777" w:rsidR="0070145B" w:rsidRDefault="0070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D48B" w14:textId="77777777" w:rsidR="006B2109" w:rsidRPr="00175A49" w:rsidRDefault="00514F44" w:rsidP="002702E7">
    <w:pPr>
      <w:pStyle w:val="Encabezado"/>
      <w:ind w:left="5664"/>
      <w:jc w:val="center"/>
      <w:rPr>
        <w:lang w:val="pt-BR"/>
      </w:rPr>
    </w:pPr>
    <w:r>
      <w:rPr>
        <w:lang w:val="pt-BR"/>
      </w:rPr>
      <w:t xml:space="preserve">    </w:t>
    </w:r>
    <w:r w:rsidR="002702E7">
      <w:rPr>
        <w:lang w:val="pt-BR"/>
      </w:rPr>
      <w:t xml:space="preserve">     </w:t>
    </w:r>
    <w:r w:rsidR="002702E7">
      <w:rPr>
        <w:noProof/>
      </w:rPr>
      <w:drawing>
        <wp:inline distT="0" distB="0" distL="0" distR="0" wp14:anchorId="3AC884B7" wp14:editId="39982112">
          <wp:extent cx="1809750" cy="414015"/>
          <wp:effectExtent l="0" t="0" r="0" b="571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947F0"/>
    <w:multiLevelType w:val="multilevel"/>
    <w:tmpl w:val="20DC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00A26"/>
    <w:multiLevelType w:val="multilevel"/>
    <w:tmpl w:val="25DE1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3"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D50F1"/>
    <w:multiLevelType w:val="multilevel"/>
    <w:tmpl w:val="C6CA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AA01F2"/>
    <w:multiLevelType w:val="multilevel"/>
    <w:tmpl w:val="853C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B5FE1"/>
    <w:multiLevelType w:val="multilevel"/>
    <w:tmpl w:val="1FD8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3"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4"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5"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6" w15:restartNumberingAfterBreak="0">
    <w:nsid w:val="58E50275"/>
    <w:multiLevelType w:val="multilevel"/>
    <w:tmpl w:val="F48A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8"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0"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2"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5"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7"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0"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673611600">
    <w:abstractNumId w:val="10"/>
  </w:num>
  <w:num w:numId="2" w16cid:durableId="1432431664">
    <w:abstractNumId w:val="10"/>
  </w:num>
  <w:num w:numId="3" w16cid:durableId="107050013">
    <w:abstractNumId w:val="25"/>
  </w:num>
  <w:num w:numId="4" w16cid:durableId="1210802188">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171529709">
    <w:abstractNumId w:val="16"/>
  </w:num>
  <w:num w:numId="6" w16cid:durableId="1247766077">
    <w:abstractNumId w:val="31"/>
  </w:num>
  <w:num w:numId="7" w16cid:durableId="254703839">
    <w:abstractNumId w:val="1"/>
  </w:num>
  <w:num w:numId="8" w16cid:durableId="868373380">
    <w:abstractNumId w:val="23"/>
  </w:num>
  <w:num w:numId="9" w16cid:durableId="1640382902">
    <w:abstractNumId w:val="22"/>
  </w:num>
  <w:num w:numId="10" w16cid:durableId="181094240">
    <w:abstractNumId w:val="38"/>
  </w:num>
  <w:num w:numId="11" w16cid:durableId="1172834699">
    <w:abstractNumId w:val="40"/>
  </w:num>
  <w:num w:numId="12" w16cid:durableId="1986541701">
    <w:abstractNumId w:val="18"/>
  </w:num>
  <w:num w:numId="13" w16cid:durableId="2086802844">
    <w:abstractNumId w:val="33"/>
  </w:num>
  <w:num w:numId="14" w16cid:durableId="350493716">
    <w:abstractNumId w:val="3"/>
  </w:num>
  <w:num w:numId="15" w16cid:durableId="29427898">
    <w:abstractNumId w:val="3"/>
  </w:num>
  <w:num w:numId="16" w16cid:durableId="691955695">
    <w:abstractNumId w:val="34"/>
  </w:num>
  <w:num w:numId="17" w16cid:durableId="204483788">
    <w:abstractNumId w:val="4"/>
  </w:num>
  <w:num w:numId="18" w16cid:durableId="478811237">
    <w:abstractNumId w:val="39"/>
  </w:num>
  <w:num w:numId="19" w16cid:durableId="157893499">
    <w:abstractNumId w:val="32"/>
  </w:num>
  <w:num w:numId="20" w16cid:durableId="875656278">
    <w:abstractNumId w:val="36"/>
  </w:num>
  <w:num w:numId="21" w16cid:durableId="22757245">
    <w:abstractNumId w:val="7"/>
  </w:num>
  <w:num w:numId="22" w16cid:durableId="1337078119">
    <w:abstractNumId w:val="6"/>
  </w:num>
  <w:num w:numId="23" w16cid:durableId="2096198525">
    <w:abstractNumId w:val="19"/>
  </w:num>
  <w:num w:numId="24" w16cid:durableId="1328365396">
    <w:abstractNumId w:val="35"/>
  </w:num>
  <w:num w:numId="25" w16cid:durableId="417364890">
    <w:abstractNumId w:val="28"/>
  </w:num>
  <w:num w:numId="26" w16cid:durableId="1561818271">
    <w:abstractNumId w:val="27"/>
  </w:num>
  <w:num w:numId="27" w16cid:durableId="1197891810">
    <w:abstractNumId w:val="24"/>
  </w:num>
  <w:num w:numId="28" w16cid:durableId="28848086">
    <w:abstractNumId w:val="12"/>
  </w:num>
  <w:num w:numId="29" w16cid:durableId="1833056860">
    <w:abstractNumId w:val="29"/>
  </w:num>
  <w:num w:numId="30" w16cid:durableId="453989876">
    <w:abstractNumId w:val="2"/>
  </w:num>
  <w:num w:numId="31" w16cid:durableId="866136817">
    <w:abstractNumId w:val="37"/>
  </w:num>
  <w:num w:numId="32" w16cid:durableId="1706173856">
    <w:abstractNumId w:val="5"/>
  </w:num>
  <w:num w:numId="33" w16cid:durableId="1035038183">
    <w:abstractNumId w:val="11"/>
  </w:num>
  <w:num w:numId="34" w16cid:durableId="2086684874">
    <w:abstractNumId w:val="15"/>
  </w:num>
  <w:num w:numId="35" w16cid:durableId="1504516745">
    <w:abstractNumId w:val="30"/>
  </w:num>
  <w:num w:numId="36" w16cid:durableId="1861773683">
    <w:abstractNumId w:val="13"/>
  </w:num>
  <w:num w:numId="37" w16cid:durableId="1709454767">
    <w:abstractNumId w:val="21"/>
  </w:num>
  <w:num w:numId="38" w16cid:durableId="1921326829">
    <w:abstractNumId w:val="26"/>
  </w:num>
  <w:num w:numId="39" w16cid:durableId="436876135">
    <w:abstractNumId w:val="14"/>
  </w:num>
  <w:num w:numId="40" w16cid:durableId="1652900858">
    <w:abstractNumId w:val="8"/>
  </w:num>
  <w:num w:numId="41" w16cid:durableId="1363552973">
    <w:abstractNumId w:val="17"/>
  </w:num>
  <w:num w:numId="42" w16cid:durableId="1181505804">
    <w:abstractNumId w:val="20"/>
  </w:num>
  <w:num w:numId="43" w16cid:durableId="539325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4846"/>
    <w:rsid w:val="00014CE8"/>
    <w:rsid w:val="00021E36"/>
    <w:rsid w:val="00032A2C"/>
    <w:rsid w:val="00034F34"/>
    <w:rsid w:val="0004043A"/>
    <w:rsid w:val="00053299"/>
    <w:rsid w:val="0005729F"/>
    <w:rsid w:val="000623EC"/>
    <w:rsid w:val="0006311F"/>
    <w:rsid w:val="00075827"/>
    <w:rsid w:val="00075F7B"/>
    <w:rsid w:val="00083F50"/>
    <w:rsid w:val="000962BF"/>
    <w:rsid w:val="000A02C2"/>
    <w:rsid w:val="000A3592"/>
    <w:rsid w:val="000A3EF1"/>
    <w:rsid w:val="000B154B"/>
    <w:rsid w:val="000B19E6"/>
    <w:rsid w:val="000B24FA"/>
    <w:rsid w:val="000C089F"/>
    <w:rsid w:val="000C1A48"/>
    <w:rsid w:val="000C2AE3"/>
    <w:rsid w:val="000C3773"/>
    <w:rsid w:val="000C7A3A"/>
    <w:rsid w:val="000D1E1C"/>
    <w:rsid w:val="000E02ED"/>
    <w:rsid w:val="000E15FD"/>
    <w:rsid w:val="000F1900"/>
    <w:rsid w:val="000F5FA1"/>
    <w:rsid w:val="00101EE6"/>
    <w:rsid w:val="00102A6A"/>
    <w:rsid w:val="00110CBD"/>
    <w:rsid w:val="00111E2B"/>
    <w:rsid w:val="00114E13"/>
    <w:rsid w:val="00117539"/>
    <w:rsid w:val="00125F77"/>
    <w:rsid w:val="001317C6"/>
    <w:rsid w:val="00134CBE"/>
    <w:rsid w:val="0014480F"/>
    <w:rsid w:val="00155FEC"/>
    <w:rsid w:val="00157044"/>
    <w:rsid w:val="001623D8"/>
    <w:rsid w:val="001701EC"/>
    <w:rsid w:val="00170BC3"/>
    <w:rsid w:val="0017208E"/>
    <w:rsid w:val="00175331"/>
    <w:rsid w:val="00175A49"/>
    <w:rsid w:val="00184A18"/>
    <w:rsid w:val="00185D23"/>
    <w:rsid w:val="00187EC0"/>
    <w:rsid w:val="00187F7F"/>
    <w:rsid w:val="00191656"/>
    <w:rsid w:val="00195271"/>
    <w:rsid w:val="001A43C2"/>
    <w:rsid w:val="001A50F9"/>
    <w:rsid w:val="001A55FE"/>
    <w:rsid w:val="001A77A1"/>
    <w:rsid w:val="001B4B8F"/>
    <w:rsid w:val="001C329C"/>
    <w:rsid w:val="001C61E6"/>
    <w:rsid w:val="001D0F9F"/>
    <w:rsid w:val="001D4794"/>
    <w:rsid w:val="001D5C5C"/>
    <w:rsid w:val="001D70EA"/>
    <w:rsid w:val="001E21E1"/>
    <w:rsid w:val="001E4BC1"/>
    <w:rsid w:val="001F1DFC"/>
    <w:rsid w:val="001F4513"/>
    <w:rsid w:val="001F4B07"/>
    <w:rsid w:val="001F69CB"/>
    <w:rsid w:val="00207601"/>
    <w:rsid w:val="0021034D"/>
    <w:rsid w:val="00222C60"/>
    <w:rsid w:val="002316E7"/>
    <w:rsid w:val="002412C7"/>
    <w:rsid w:val="00241D4D"/>
    <w:rsid w:val="002479D1"/>
    <w:rsid w:val="00256A8C"/>
    <w:rsid w:val="00257750"/>
    <w:rsid w:val="002702E7"/>
    <w:rsid w:val="002743F9"/>
    <w:rsid w:val="00274453"/>
    <w:rsid w:val="002810F0"/>
    <w:rsid w:val="00282621"/>
    <w:rsid w:val="00282DE8"/>
    <w:rsid w:val="00296065"/>
    <w:rsid w:val="002B20D3"/>
    <w:rsid w:val="002C053C"/>
    <w:rsid w:val="002C774B"/>
    <w:rsid w:val="002D557F"/>
    <w:rsid w:val="002D5BF7"/>
    <w:rsid w:val="002D5D77"/>
    <w:rsid w:val="002D6A45"/>
    <w:rsid w:val="002E2D49"/>
    <w:rsid w:val="002E5D32"/>
    <w:rsid w:val="002F36E5"/>
    <w:rsid w:val="002F384D"/>
    <w:rsid w:val="002F45BA"/>
    <w:rsid w:val="003000D8"/>
    <w:rsid w:val="00301D12"/>
    <w:rsid w:val="003023B2"/>
    <w:rsid w:val="003035A1"/>
    <w:rsid w:val="00310275"/>
    <w:rsid w:val="00320593"/>
    <w:rsid w:val="00320A45"/>
    <w:rsid w:val="00323A28"/>
    <w:rsid w:val="00335E04"/>
    <w:rsid w:val="003364A9"/>
    <w:rsid w:val="00337B6D"/>
    <w:rsid w:val="003417D2"/>
    <w:rsid w:val="00346E6C"/>
    <w:rsid w:val="00357251"/>
    <w:rsid w:val="00367BA3"/>
    <w:rsid w:val="00371747"/>
    <w:rsid w:val="003721F3"/>
    <w:rsid w:val="00373A1C"/>
    <w:rsid w:val="00376054"/>
    <w:rsid w:val="0038155B"/>
    <w:rsid w:val="00393709"/>
    <w:rsid w:val="003A61CB"/>
    <w:rsid w:val="003A7038"/>
    <w:rsid w:val="003B1B0F"/>
    <w:rsid w:val="003B1FB7"/>
    <w:rsid w:val="003B22E6"/>
    <w:rsid w:val="003B29B9"/>
    <w:rsid w:val="003B4427"/>
    <w:rsid w:val="003B4A09"/>
    <w:rsid w:val="003C0820"/>
    <w:rsid w:val="003C34A7"/>
    <w:rsid w:val="003D1528"/>
    <w:rsid w:val="003D2C29"/>
    <w:rsid w:val="003D45DC"/>
    <w:rsid w:val="003D4A24"/>
    <w:rsid w:val="003D511C"/>
    <w:rsid w:val="003D670A"/>
    <w:rsid w:val="003E33A8"/>
    <w:rsid w:val="003E4AD9"/>
    <w:rsid w:val="003E5BF2"/>
    <w:rsid w:val="003F1CB0"/>
    <w:rsid w:val="003F20DE"/>
    <w:rsid w:val="003F34CF"/>
    <w:rsid w:val="003F69CF"/>
    <w:rsid w:val="003F76ED"/>
    <w:rsid w:val="003F78E4"/>
    <w:rsid w:val="003F7AAE"/>
    <w:rsid w:val="00400B1E"/>
    <w:rsid w:val="004018CE"/>
    <w:rsid w:val="0040697D"/>
    <w:rsid w:val="00410C96"/>
    <w:rsid w:val="004126DB"/>
    <w:rsid w:val="00414ECA"/>
    <w:rsid w:val="00415F3B"/>
    <w:rsid w:val="00420334"/>
    <w:rsid w:val="00420C7B"/>
    <w:rsid w:val="00421A20"/>
    <w:rsid w:val="00421BAF"/>
    <w:rsid w:val="00423ECF"/>
    <w:rsid w:val="0042499D"/>
    <w:rsid w:val="00427F40"/>
    <w:rsid w:val="004350CD"/>
    <w:rsid w:val="00444B65"/>
    <w:rsid w:val="004451FE"/>
    <w:rsid w:val="004460EA"/>
    <w:rsid w:val="00451D38"/>
    <w:rsid w:val="004576D7"/>
    <w:rsid w:val="00460AEA"/>
    <w:rsid w:val="00464440"/>
    <w:rsid w:val="00465860"/>
    <w:rsid w:val="00465B3D"/>
    <w:rsid w:val="00476627"/>
    <w:rsid w:val="00477BAD"/>
    <w:rsid w:val="004869C3"/>
    <w:rsid w:val="004934D0"/>
    <w:rsid w:val="0049710E"/>
    <w:rsid w:val="00497F4E"/>
    <w:rsid w:val="004A154A"/>
    <w:rsid w:val="004A1F47"/>
    <w:rsid w:val="004A27E6"/>
    <w:rsid w:val="004B26F8"/>
    <w:rsid w:val="004C2B9F"/>
    <w:rsid w:val="004C6053"/>
    <w:rsid w:val="004D7D26"/>
    <w:rsid w:val="004E02F1"/>
    <w:rsid w:val="004E034D"/>
    <w:rsid w:val="004E1300"/>
    <w:rsid w:val="004E3121"/>
    <w:rsid w:val="004E44E0"/>
    <w:rsid w:val="004F2AD8"/>
    <w:rsid w:val="004F59AD"/>
    <w:rsid w:val="004F7030"/>
    <w:rsid w:val="005010B7"/>
    <w:rsid w:val="00505001"/>
    <w:rsid w:val="00510606"/>
    <w:rsid w:val="00513A4B"/>
    <w:rsid w:val="00514F44"/>
    <w:rsid w:val="00520B1B"/>
    <w:rsid w:val="00522A54"/>
    <w:rsid w:val="005332EF"/>
    <w:rsid w:val="005343FA"/>
    <w:rsid w:val="00534F0B"/>
    <w:rsid w:val="00542035"/>
    <w:rsid w:val="00547ACC"/>
    <w:rsid w:val="0055158E"/>
    <w:rsid w:val="00553100"/>
    <w:rsid w:val="00555F80"/>
    <w:rsid w:val="00556621"/>
    <w:rsid w:val="00561EB7"/>
    <w:rsid w:val="00566CFD"/>
    <w:rsid w:val="0056716A"/>
    <w:rsid w:val="00567849"/>
    <w:rsid w:val="00571875"/>
    <w:rsid w:val="005812A3"/>
    <w:rsid w:val="00581939"/>
    <w:rsid w:val="005819F5"/>
    <w:rsid w:val="0059095E"/>
    <w:rsid w:val="00592A91"/>
    <w:rsid w:val="00593B31"/>
    <w:rsid w:val="0059546B"/>
    <w:rsid w:val="005A1388"/>
    <w:rsid w:val="005A1810"/>
    <w:rsid w:val="005A37FE"/>
    <w:rsid w:val="005A6A2A"/>
    <w:rsid w:val="005B1175"/>
    <w:rsid w:val="005B6D7E"/>
    <w:rsid w:val="005C6E8B"/>
    <w:rsid w:val="005D4F33"/>
    <w:rsid w:val="005D5A1B"/>
    <w:rsid w:val="005E4A14"/>
    <w:rsid w:val="005F1530"/>
    <w:rsid w:val="00601186"/>
    <w:rsid w:val="00604141"/>
    <w:rsid w:val="006104FC"/>
    <w:rsid w:val="00613651"/>
    <w:rsid w:val="006173CC"/>
    <w:rsid w:val="00621496"/>
    <w:rsid w:val="00631BCE"/>
    <w:rsid w:val="00635EB1"/>
    <w:rsid w:val="00636033"/>
    <w:rsid w:val="00642739"/>
    <w:rsid w:val="0064323D"/>
    <w:rsid w:val="00666926"/>
    <w:rsid w:val="00671BCD"/>
    <w:rsid w:val="00675D31"/>
    <w:rsid w:val="00676924"/>
    <w:rsid w:val="00676C7F"/>
    <w:rsid w:val="00685A97"/>
    <w:rsid w:val="006906CB"/>
    <w:rsid w:val="006A04C7"/>
    <w:rsid w:val="006A0B5B"/>
    <w:rsid w:val="006A3087"/>
    <w:rsid w:val="006A31DE"/>
    <w:rsid w:val="006A5869"/>
    <w:rsid w:val="006B2109"/>
    <w:rsid w:val="006B5486"/>
    <w:rsid w:val="006D0975"/>
    <w:rsid w:val="006D2499"/>
    <w:rsid w:val="006D5A8C"/>
    <w:rsid w:val="006E5D74"/>
    <w:rsid w:val="006E7843"/>
    <w:rsid w:val="006F22CB"/>
    <w:rsid w:val="006F5493"/>
    <w:rsid w:val="006F73C3"/>
    <w:rsid w:val="0070145B"/>
    <w:rsid w:val="007077B7"/>
    <w:rsid w:val="00712E80"/>
    <w:rsid w:val="0072074F"/>
    <w:rsid w:val="0072324A"/>
    <w:rsid w:val="00731FE9"/>
    <w:rsid w:val="00735151"/>
    <w:rsid w:val="00743E22"/>
    <w:rsid w:val="007478F3"/>
    <w:rsid w:val="00753DA4"/>
    <w:rsid w:val="0075446D"/>
    <w:rsid w:val="0077420C"/>
    <w:rsid w:val="00775E29"/>
    <w:rsid w:val="00780EE9"/>
    <w:rsid w:val="0078433F"/>
    <w:rsid w:val="0078546C"/>
    <w:rsid w:val="007903CC"/>
    <w:rsid w:val="00790CF2"/>
    <w:rsid w:val="00795CC1"/>
    <w:rsid w:val="0079725F"/>
    <w:rsid w:val="007977D0"/>
    <w:rsid w:val="007B2C72"/>
    <w:rsid w:val="007C1ECA"/>
    <w:rsid w:val="007C4F85"/>
    <w:rsid w:val="007C50CE"/>
    <w:rsid w:val="007D6265"/>
    <w:rsid w:val="007D63E1"/>
    <w:rsid w:val="007E7FA4"/>
    <w:rsid w:val="007F0EF2"/>
    <w:rsid w:val="007F53AF"/>
    <w:rsid w:val="007F54D9"/>
    <w:rsid w:val="007F5B68"/>
    <w:rsid w:val="00800769"/>
    <w:rsid w:val="00804E9C"/>
    <w:rsid w:val="00805701"/>
    <w:rsid w:val="00806C4F"/>
    <w:rsid w:val="008070A2"/>
    <w:rsid w:val="008073F9"/>
    <w:rsid w:val="00813AF4"/>
    <w:rsid w:val="00825641"/>
    <w:rsid w:val="00826EAC"/>
    <w:rsid w:val="0082703B"/>
    <w:rsid w:val="00830342"/>
    <w:rsid w:val="00832205"/>
    <w:rsid w:val="0083591B"/>
    <w:rsid w:val="00841898"/>
    <w:rsid w:val="00842EA5"/>
    <w:rsid w:val="00843A92"/>
    <w:rsid w:val="00843AC6"/>
    <w:rsid w:val="00845C99"/>
    <w:rsid w:val="00853739"/>
    <w:rsid w:val="00857929"/>
    <w:rsid w:val="008600BC"/>
    <w:rsid w:val="0086034E"/>
    <w:rsid w:val="00861387"/>
    <w:rsid w:val="00863649"/>
    <w:rsid w:val="00873637"/>
    <w:rsid w:val="008767B4"/>
    <w:rsid w:val="00883006"/>
    <w:rsid w:val="00885576"/>
    <w:rsid w:val="00885A49"/>
    <w:rsid w:val="0089106A"/>
    <w:rsid w:val="00891EB2"/>
    <w:rsid w:val="00895CFB"/>
    <w:rsid w:val="00896213"/>
    <w:rsid w:val="008976AC"/>
    <w:rsid w:val="00897B1F"/>
    <w:rsid w:val="008A236A"/>
    <w:rsid w:val="008A31E3"/>
    <w:rsid w:val="008A5E06"/>
    <w:rsid w:val="008B1723"/>
    <w:rsid w:val="008B576B"/>
    <w:rsid w:val="008C10F5"/>
    <w:rsid w:val="008C1D7B"/>
    <w:rsid w:val="008C34E7"/>
    <w:rsid w:val="008C7A6E"/>
    <w:rsid w:val="008D0C91"/>
    <w:rsid w:val="008D0E5C"/>
    <w:rsid w:val="008D106E"/>
    <w:rsid w:val="008D2BDA"/>
    <w:rsid w:val="008D5A64"/>
    <w:rsid w:val="008E3993"/>
    <w:rsid w:val="008E728F"/>
    <w:rsid w:val="008F5316"/>
    <w:rsid w:val="0090337B"/>
    <w:rsid w:val="00903D34"/>
    <w:rsid w:val="00904BAD"/>
    <w:rsid w:val="00906B84"/>
    <w:rsid w:val="009074BD"/>
    <w:rsid w:val="009079CC"/>
    <w:rsid w:val="0091301A"/>
    <w:rsid w:val="009131AA"/>
    <w:rsid w:val="009139E2"/>
    <w:rsid w:val="00916EE1"/>
    <w:rsid w:val="00920C1B"/>
    <w:rsid w:val="009347CB"/>
    <w:rsid w:val="00936547"/>
    <w:rsid w:val="00936DB7"/>
    <w:rsid w:val="00942848"/>
    <w:rsid w:val="00956DD0"/>
    <w:rsid w:val="009614CB"/>
    <w:rsid w:val="009618B6"/>
    <w:rsid w:val="0096214A"/>
    <w:rsid w:val="00962CC2"/>
    <w:rsid w:val="00962FAD"/>
    <w:rsid w:val="009658C5"/>
    <w:rsid w:val="00966C56"/>
    <w:rsid w:val="009706B5"/>
    <w:rsid w:val="009710F3"/>
    <w:rsid w:val="00982AF6"/>
    <w:rsid w:val="00986F2A"/>
    <w:rsid w:val="009922EA"/>
    <w:rsid w:val="00992D75"/>
    <w:rsid w:val="0099671E"/>
    <w:rsid w:val="0099737E"/>
    <w:rsid w:val="009A106D"/>
    <w:rsid w:val="009A3981"/>
    <w:rsid w:val="009A617D"/>
    <w:rsid w:val="009A7536"/>
    <w:rsid w:val="009B0AC9"/>
    <w:rsid w:val="009B3238"/>
    <w:rsid w:val="009B46EE"/>
    <w:rsid w:val="009B6033"/>
    <w:rsid w:val="009C09F6"/>
    <w:rsid w:val="009C0B82"/>
    <w:rsid w:val="009C13AD"/>
    <w:rsid w:val="009C17E5"/>
    <w:rsid w:val="009C7C3E"/>
    <w:rsid w:val="009D0729"/>
    <w:rsid w:val="009D2100"/>
    <w:rsid w:val="009D56BE"/>
    <w:rsid w:val="009E52AB"/>
    <w:rsid w:val="009E59F7"/>
    <w:rsid w:val="009E5ED4"/>
    <w:rsid w:val="009E6157"/>
    <w:rsid w:val="009F7446"/>
    <w:rsid w:val="00A017FC"/>
    <w:rsid w:val="00A046BE"/>
    <w:rsid w:val="00A04B6A"/>
    <w:rsid w:val="00A0542E"/>
    <w:rsid w:val="00A14C64"/>
    <w:rsid w:val="00A14F5F"/>
    <w:rsid w:val="00A20000"/>
    <w:rsid w:val="00A26BC5"/>
    <w:rsid w:val="00A3390B"/>
    <w:rsid w:val="00A4243C"/>
    <w:rsid w:val="00A50B97"/>
    <w:rsid w:val="00A5569B"/>
    <w:rsid w:val="00A61C1A"/>
    <w:rsid w:val="00A64C0D"/>
    <w:rsid w:val="00A71D7C"/>
    <w:rsid w:val="00A724A3"/>
    <w:rsid w:val="00A83FAF"/>
    <w:rsid w:val="00A84465"/>
    <w:rsid w:val="00A845DF"/>
    <w:rsid w:val="00A8681E"/>
    <w:rsid w:val="00A91B03"/>
    <w:rsid w:val="00A91DCC"/>
    <w:rsid w:val="00A97AF0"/>
    <w:rsid w:val="00A97B3A"/>
    <w:rsid w:val="00AB083E"/>
    <w:rsid w:val="00AB1437"/>
    <w:rsid w:val="00AC133D"/>
    <w:rsid w:val="00AC7A32"/>
    <w:rsid w:val="00AC7D04"/>
    <w:rsid w:val="00AD641E"/>
    <w:rsid w:val="00AE305B"/>
    <w:rsid w:val="00AE5A8B"/>
    <w:rsid w:val="00AF67AE"/>
    <w:rsid w:val="00AF705C"/>
    <w:rsid w:val="00B049FF"/>
    <w:rsid w:val="00B1305B"/>
    <w:rsid w:val="00B14A7C"/>
    <w:rsid w:val="00B20960"/>
    <w:rsid w:val="00B25226"/>
    <w:rsid w:val="00B25915"/>
    <w:rsid w:val="00B361C1"/>
    <w:rsid w:val="00B36F40"/>
    <w:rsid w:val="00B42936"/>
    <w:rsid w:val="00B50451"/>
    <w:rsid w:val="00B54C23"/>
    <w:rsid w:val="00B578B0"/>
    <w:rsid w:val="00B6120E"/>
    <w:rsid w:val="00B65CF5"/>
    <w:rsid w:val="00B83E3B"/>
    <w:rsid w:val="00B8702D"/>
    <w:rsid w:val="00B87053"/>
    <w:rsid w:val="00B93695"/>
    <w:rsid w:val="00B96A1B"/>
    <w:rsid w:val="00BA1178"/>
    <w:rsid w:val="00BA1F50"/>
    <w:rsid w:val="00BA52C4"/>
    <w:rsid w:val="00BB45C5"/>
    <w:rsid w:val="00BC175D"/>
    <w:rsid w:val="00BC66AE"/>
    <w:rsid w:val="00BC6870"/>
    <w:rsid w:val="00BD32E6"/>
    <w:rsid w:val="00BD4967"/>
    <w:rsid w:val="00BD76D4"/>
    <w:rsid w:val="00BE17FD"/>
    <w:rsid w:val="00BE4F73"/>
    <w:rsid w:val="00BF0B9D"/>
    <w:rsid w:val="00BF10A0"/>
    <w:rsid w:val="00BF18D6"/>
    <w:rsid w:val="00C01FC9"/>
    <w:rsid w:val="00C0377C"/>
    <w:rsid w:val="00C125CD"/>
    <w:rsid w:val="00C12930"/>
    <w:rsid w:val="00C15C2F"/>
    <w:rsid w:val="00C15CFC"/>
    <w:rsid w:val="00C16B5A"/>
    <w:rsid w:val="00C24DF6"/>
    <w:rsid w:val="00C27C4F"/>
    <w:rsid w:val="00C35979"/>
    <w:rsid w:val="00C36416"/>
    <w:rsid w:val="00C40987"/>
    <w:rsid w:val="00C630C3"/>
    <w:rsid w:val="00C72E24"/>
    <w:rsid w:val="00C87631"/>
    <w:rsid w:val="00C935DA"/>
    <w:rsid w:val="00CA08AD"/>
    <w:rsid w:val="00CA1666"/>
    <w:rsid w:val="00CA6A79"/>
    <w:rsid w:val="00CB11AB"/>
    <w:rsid w:val="00CB22A2"/>
    <w:rsid w:val="00CB4FA0"/>
    <w:rsid w:val="00CB64C8"/>
    <w:rsid w:val="00CC77CE"/>
    <w:rsid w:val="00CD2802"/>
    <w:rsid w:val="00CD7082"/>
    <w:rsid w:val="00CE3DCD"/>
    <w:rsid w:val="00CE44B5"/>
    <w:rsid w:val="00CF607C"/>
    <w:rsid w:val="00D01FD7"/>
    <w:rsid w:val="00D05B4B"/>
    <w:rsid w:val="00D0731C"/>
    <w:rsid w:val="00D10E30"/>
    <w:rsid w:val="00D114BB"/>
    <w:rsid w:val="00D12DD3"/>
    <w:rsid w:val="00D1348D"/>
    <w:rsid w:val="00D22857"/>
    <w:rsid w:val="00D253B6"/>
    <w:rsid w:val="00D33EB1"/>
    <w:rsid w:val="00D41370"/>
    <w:rsid w:val="00D501DF"/>
    <w:rsid w:val="00D52993"/>
    <w:rsid w:val="00D571D6"/>
    <w:rsid w:val="00D57DA6"/>
    <w:rsid w:val="00D645A9"/>
    <w:rsid w:val="00D67092"/>
    <w:rsid w:val="00D671D9"/>
    <w:rsid w:val="00D74F74"/>
    <w:rsid w:val="00D7648B"/>
    <w:rsid w:val="00D76F6B"/>
    <w:rsid w:val="00D8455C"/>
    <w:rsid w:val="00D87FEB"/>
    <w:rsid w:val="00DA0DFB"/>
    <w:rsid w:val="00DA2459"/>
    <w:rsid w:val="00DA74B9"/>
    <w:rsid w:val="00DB06CF"/>
    <w:rsid w:val="00DE2059"/>
    <w:rsid w:val="00DE545D"/>
    <w:rsid w:val="00DF1189"/>
    <w:rsid w:val="00DF3E25"/>
    <w:rsid w:val="00E00F9A"/>
    <w:rsid w:val="00E02328"/>
    <w:rsid w:val="00E039BF"/>
    <w:rsid w:val="00E03D27"/>
    <w:rsid w:val="00E041C2"/>
    <w:rsid w:val="00E0661F"/>
    <w:rsid w:val="00E12904"/>
    <w:rsid w:val="00E17776"/>
    <w:rsid w:val="00E21EA6"/>
    <w:rsid w:val="00E235CB"/>
    <w:rsid w:val="00E27343"/>
    <w:rsid w:val="00E30A8E"/>
    <w:rsid w:val="00E310A9"/>
    <w:rsid w:val="00E34CC7"/>
    <w:rsid w:val="00E364AA"/>
    <w:rsid w:val="00E36F23"/>
    <w:rsid w:val="00E372E1"/>
    <w:rsid w:val="00E533D7"/>
    <w:rsid w:val="00E53760"/>
    <w:rsid w:val="00E57EF4"/>
    <w:rsid w:val="00E73DB6"/>
    <w:rsid w:val="00E77AF6"/>
    <w:rsid w:val="00E91564"/>
    <w:rsid w:val="00E93E23"/>
    <w:rsid w:val="00E96AD0"/>
    <w:rsid w:val="00EB624D"/>
    <w:rsid w:val="00EC1888"/>
    <w:rsid w:val="00EC2A54"/>
    <w:rsid w:val="00EC6588"/>
    <w:rsid w:val="00EE0E27"/>
    <w:rsid w:val="00EE3405"/>
    <w:rsid w:val="00EE35FF"/>
    <w:rsid w:val="00EE4DE8"/>
    <w:rsid w:val="00EF1802"/>
    <w:rsid w:val="00EF2B7A"/>
    <w:rsid w:val="00EF4044"/>
    <w:rsid w:val="00F01CE9"/>
    <w:rsid w:val="00F066A1"/>
    <w:rsid w:val="00F117E3"/>
    <w:rsid w:val="00F14108"/>
    <w:rsid w:val="00F24205"/>
    <w:rsid w:val="00F26AA0"/>
    <w:rsid w:val="00F26C9A"/>
    <w:rsid w:val="00F26FE7"/>
    <w:rsid w:val="00F33741"/>
    <w:rsid w:val="00F35093"/>
    <w:rsid w:val="00F35419"/>
    <w:rsid w:val="00F3708F"/>
    <w:rsid w:val="00F46634"/>
    <w:rsid w:val="00F53607"/>
    <w:rsid w:val="00F53EC4"/>
    <w:rsid w:val="00F6293B"/>
    <w:rsid w:val="00F71D2D"/>
    <w:rsid w:val="00F73105"/>
    <w:rsid w:val="00F7673F"/>
    <w:rsid w:val="00F77007"/>
    <w:rsid w:val="00F82F6E"/>
    <w:rsid w:val="00F83F56"/>
    <w:rsid w:val="00F85A86"/>
    <w:rsid w:val="00F952DE"/>
    <w:rsid w:val="00FA018B"/>
    <w:rsid w:val="00FA0B98"/>
    <w:rsid w:val="00FA4ACF"/>
    <w:rsid w:val="00FA6804"/>
    <w:rsid w:val="00FA6E25"/>
    <w:rsid w:val="00FB22A7"/>
    <w:rsid w:val="00FB60D8"/>
    <w:rsid w:val="00FC6C0F"/>
    <w:rsid w:val="00FD4B4C"/>
    <w:rsid w:val="00FE2BC8"/>
    <w:rsid w:val="00FE3EBB"/>
    <w:rsid w:val="00FF21C3"/>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v1msonormal">
    <w:name w:val="v1msonormal"/>
    <w:basedOn w:val="Normal"/>
    <w:rsid w:val="000F5FA1"/>
    <w:pPr>
      <w:spacing w:before="100" w:beforeAutospacing="1" w:after="100" w:afterAutospacing="1" w:line="240" w:lineRule="auto"/>
      <w:jc w:val="left"/>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6524190">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267153618">
      <w:bodyDiv w:val="1"/>
      <w:marLeft w:val="0"/>
      <w:marRight w:val="0"/>
      <w:marTop w:val="0"/>
      <w:marBottom w:val="0"/>
      <w:divBdr>
        <w:top w:val="none" w:sz="0" w:space="0" w:color="auto"/>
        <w:left w:val="none" w:sz="0" w:space="0" w:color="auto"/>
        <w:bottom w:val="none" w:sz="0" w:space="0" w:color="auto"/>
        <w:right w:val="none" w:sz="0" w:space="0" w:color="auto"/>
      </w:divBdr>
    </w:div>
    <w:div w:id="271934268">
      <w:bodyDiv w:val="1"/>
      <w:marLeft w:val="0"/>
      <w:marRight w:val="0"/>
      <w:marTop w:val="0"/>
      <w:marBottom w:val="0"/>
      <w:divBdr>
        <w:top w:val="none" w:sz="0" w:space="0" w:color="auto"/>
        <w:left w:val="none" w:sz="0" w:space="0" w:color="auto"/>
        <w:bottom w:val="none" w:sz="0" w:space="0" w:color="auto"/>
        <w:right w:val="none" w:sz="0" w:space="0" w:color="auto"/>
      </w:divBdr>
    </w:div>
    <w:div w:id="342242364">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53059102">
      <w:bodyDiv w:val="1"/>
      <w:marLeft w:val="0"/>
      <w:marRight w:val="0"/>
      <w:marTop w:val="0"/>
      <w:marBottom w:val="0"/>
      <w:divBdr>
        <w:top w:val="none" w:sz="0" w:space="0" w:color="auto"/>
        <w:left w:val="none" w:sz="0" w:space="0" w:color="auto"/>
        <w:bottom w:val="none" w:sz="0" w:space="0" w:color="auto"/>
        <w:right w:val="none" w:sz="0" w:space="0" w:color="auto"/>
      </w:divBdr>
    </w:div>
    <w:div w:id="487136320">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673072603">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075858631">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09475996">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612472851">
      <w:bodyDiv w:val="1"/>
      <w:marLeft w:val="0"/>
      <w:marRight w:val="0"/>
      <w:marTop w:val="0"/>
      <w:marBottom w:val="0"/>
      <w:divBdr>
        <w:top w:val="none" w:sz="0" w:space="0" w:color="auto"/>
        <w:left w:val="none" w:sz="0" w:space="0" w:color="auto"/>
        <w:bottom w:val="none" w:sz="0" w:space="0" w:color="auto"/>
        <w:right w:val="none" w:sz="0" w:space="0" w:color="auto"/>
      </w:divBdr>
    </w:div>
    <w:div w:id="1747652942">
      <w:bodyDiv w:val="1"/>
      <w:marLeft w:val="0"/>
      <w:marRight w:val="0"/>
      <w:marTop w:val="0"/>
      <w:marBottom w:val="0"/>
      <w:divBdr>
        <w:top w:val="none" w:sz="0" w:space="0" w:color="auto"/>
        <w:left w:val="none" w:sz="0" w:space="0" w:color="auto"/>
        <w:bottom w:val="none" w:sz="0" w:space="0" w:color="auto"/>
        <w:right w:val="none" w:sz="0" w:space="0" w:color="auto"/>
      </w:divBdr>
    </w:div>
    <w:div w:id="1771852352">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950623926">
      <w:bodyDiv w:val="1"/>
      <w:marLeft w:val="0"/>
      <w:marRight w:val="0"/>
      <w:marTop w:val="0"/>
      <w:marBottom w:val="0"/>
      <w:divBdr>
        <w:top w:val="none" w:sz="0" w:space="0" w:color="auto"/>
        <w:left w:val="none" w:sz="0" w:space="0" w:color="auto"/>
        <w:bottom w:val="none" w:sz="0" w:space="0" w:color="auto"/>
        <w:right w:val="none" w:sz="0" w:space="0" w:color="auto"/>
      </w:divBdr>
    </w:div>
    <w:div w:id="20496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vitalfundazioa/" TargetMode="External"/><Relationship Id="rId7" Type="http://schemas.openxmlformats.org/officeDocument/2006/relationships/hyperlink" Target="https://www.instagram.com/vitalfundazioa"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 Id="rId6" Type="http://schemas.openxmlformats.org/officeDocument/2006/relationships/image" Target="media/image4.png"/><Relationship Id="rId5" Type="http://schemas.openxmlformats.org/officeDocument/2006/relationships/hyperlink" Target="https://www.twitter.com/vitalfundazioa"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pu5zFWtT49JYq8ZSP7QIy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68A6-31C7-4B6D-B1BB-617B704B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6</TotalTime>
  <Pages>2</Pages>
  <Words>653</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2020-07-03T08:04:00Z</cp:lastPrinted>
  <dcterms:created xsi:type="dcterms:W3CDTF">2023-08-29T10:25:00Z</dcterms:created>
  <dcterms:modified xsi:type="dcterms:W3CDTF">2023-08-30T06:58:00Z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